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E1269" w14:textId="77777777" w:rsidR="0074110B" w:rsidRDefault="0074110B" w:rsidP="00B56D56">
      <w:pPr>
        <w:spacing w:before="20"/>
        <w:ind w:left="20"/>
        <w:jc w:val="center"/>
        <w:rPr>
          <w:rFonts w:ascii="Garamond"/>
          <w:b/>
          <w:color w:val="7030A0"/>
          <w:sz w:val="32"/>
        </w:rPr>
      </w:pPr>
    </w:p>
    <w:p w14:paraId="5F44FD97" w14:textId="77777777" w:rsidR="00B56D56" w:rsidRPr="001074FF" w:rsidRDefault="00B56D56" w:rsidP="00B56D56">
      <w:pPr>
        <w:spacing w:before="20"/>
        <w:ind w:left="20"/>
        <w:jc w:val="center"/>
        <w:rPr>
          <w:rFonts w:ascii="Garamond"/>
          <w:b/>
          <w:color w:val="7030A0"/>
          <w:sz w:val="32"/>
        </w:rPr>
      </w:pPr>
      <w:r w:rsidRPr="001074FF">
        <w:rPr>
          <w:rFonts w:ascii="Garamond"/>
          <w:b/>
          <w:color w:val="7030A0"/>
          <w:sz w:val="32"/>
        </w:rPr>
        <w:t>Minutes of Temple Guiting Parish Council Meeting</w:t>
      </w:r>
    </w:p>
    <w:p w14:paraId="74C17394" w14:textId="450ECFD3" w:rsidR="00B256E2" w:rsidRDefault="00794027" w:rsidP="00F1201A">
      <w:pPr>
        <w:spacing w:before="94" w:line="331" w:lineRule="auto"/>
        <w:ind w:left="284" w:right="77"/>
        <w:jc w:val="center"/>
        <w:rPr>
          <w:rFonts w:ascii="Garamond"/>
          <w:b/>
          <w:sz w:val="28"/>
        </w:rPr>
      </w:pPr>
      <w:r>
        <w:rPr>
          <w:rFonts w:ascii="Garamond"/>
          <w:b/>
          <w:sz w:val="28"/>
        </w:rPr>
        <w:t xml:space="preserve">Held on </w:t>
      </w:r>
      <w:r w:rsidR="0088476A">
        <w:rPr>
          <w:rFonts w:ascii="Garamond"/>
          <w:b/>
          <w:sz w:val="28"/>
        </w:rPr>
        <w:t>Friday 23</w:t>
      </w:r>
      <w:r w:rsidR="0088476A" w:rsidRPr="0088476A">
        <w:rPr>
          <w:rFonts w:ascii="Garamond"/>
          <w:b/>
          <w:sz w:val="28"/>
          <w:vertAlign w:val="superscript"/>
        </w:rPr>
        <w:t>rd</w:t>
      </w:r>
      <w:r w:rsidR="0088476A">
        <w:rPr>
          <w:rFonts w:ascii="Garamond"/>
          <w:b/>
          <w:sz w:val="28"/>
        </w:rPr>
        <w:t xml:space="preserve"> September </w:t>
      </w:r>
      <w:r>
        <w:rPr>
          <w:rFonts w:ascii="Garamond"/>
          <w:b/>
          <w:sz w:val="28"/>
        </w:rPr>
        <w:t>202</w:t>
      </w:r>
      <w:r w:rsidR="003A02C7">
        <w:rPr>
          <w:rFonts w:ascii="Garamond"/>
          <w:b/>
          <w:sz w:val="28"/>
        </w:rPr>
        <w:t>2</w:t>
      </w:r>
      <w:r w:rsidR="00BA7C82">
        <w:rPr>
          <w:rFonts w:ascii="Garamond"/>
          <w:b/>
          <w:sz w:val="28"/>
        </w:rPr>
        <w:t xml:space="preserve"> a</w:t>
      </w:r>
      <w:r>
        <w:rPr>
          <w:rFonts w:ascii="Garamond"/>
          <w:b/>
          <w:sz w:val="28"/>
        </w:rPr>
        <w:t>t</w:t>
      </w:r>
      <w:r w:rsidR="009337FA">
        <w:rPr>
          <w:rFonts w:ascii="Garamond"/>
          <w:b/>
          <w:sz w:val="28"/>
        </w:rPr>
        <w:t xml:space="preserve"> </w:t>
      </w:r>
      <w:r w:rsidR="0088476A">
        <w:rPr>
          <w:rFonts w:ascii="Garamond"/>
          <w:b/>
          <w:sz w:val="28"/>
        </w:rPr>
        <w:t>6</w:t>
      </w:r>
      <w:r w:rsidR="006D2BA1">
        <w:rPr>
          <w:rFonts w:ascii="Garamond"/>
          <w:b/>
          <w:sz w:val="28"/>
        </w:rPr>
        <w:t>.</w:t>
      </w:r>
      <w:r w:rsidR="00952460">
        <w:rPr>
          <w:rFonts w:ascii="Garamond"/>
          <w:b/>
          <w:sz w:val="28"/>
        </w:rPr>
        <w:t>3</w:t>
      </w:r>
      <w:r w:rsidR="0066202B">
        <w:rPr>
          <w:rFonts w:ascii="Garamond"/>
          <w:b/>
          <w:sz w:val="28"/>
        </w:rPr>
        <w:t>0</w:t>
      </w:r>
      <w:r w:rsidR="006D2BA1">
        <w:rPr>
          <w:rFonts w:ascii="Garamond"/>
          <w:b/>
          <w:sz w:val="28"/>
        </w:rPr>
        <w:t xml:space="preserve"> pm </w:t>
      </w:r>
      <w:r w:rsidR="0066202B">
        <w:rPr>
          <w:rFonts w:ascii="Garamond"/>
          <w:b/>
          <w:sz w:val="28"/>
        </w:rPr>
        <w:t xml:space="preserve">in the village </w:t>
      </w:r>
      <w:r w:rsidR="00F1201A">
        <w:rPr>
          <w:rFonts w:ascii="Garamond"/>
          <w:b/>
          <w:sz w:val="28"/>
        </w:rPr>
        <w:t>hall</w:t>
      </w:r>
    </w:p>
    <w:p w14:paraId="3C7BD9EB" w14:textId="1CF30C3A" w:rsidR="00D711D4" w:rsidRDefault="00794027" w:rsidP="00A76094">
      <w:pPr>
        <w:spacing w:before="120" w:after="120"/>
        <w:ind w:left="102" w:right="1026"/>
        <w:rPr>
          <w:sz w:val="24"/>
        </w:rPr>
      </w:pPr>
      <w:r>
        <w:rPr>
          <w:b/>
          <w:sz w:val="24"/>
        </w:rPr>
        <w:t>Councillors present:</w:t>
      </w:r>
      <w:r w:rsidR="009337FA">
        <w:rPr>
          <w:b/>
          <w:sz w:val="24"/>
        </w:rPr>
        <w:t xml:space="preserve"> </w:t>
      </w:r>
      <w:r w:rsidR="0086176C">
        <w:rPr>
          <w:sz w:val="24"/>
        </w:rPr>
        <w:t xml:space="preserve">Rex Bovill, </w:t>
      </w:r>
      <w:r w:rsidR="00AE76A8">
        <w:rPr>
          <w:sz w:val="24"/>
        </w:rPr>
        <w:t xml:space="preserve">Val Brown, Jayne Ewart-Perks, </w:t>
      </w:r>
      <w:r w:rsidR="00321A08">
        <w:rPr>
          <w:sz w:val="24"/>
        </w:rPr>
        <w:t xml:space="preserve">Stephen Gower, </w:t>
      </w:r>
      <w:r w:rsidR="005D2679">
        <w:rPr>
          <w:sz w:val="24"/>
        </w:rPr>
        <w:t>Michael Krier, V</w:t>
      </w:r>
      <w:r w:rsidR="0086176C">
        <w:rPr>
          <w:sz w:val="24"/>
        </w:rPr>
        <w:t>al Littlewood</w:t>
      </w:r>
      <w:r w:rsidR="005D2679">
        <w:rPr>
          <w:sz w:val="24"/>
        </w:rPr>
        <w:t>, Kate Mather.</w:t>
      </w:r>
    </w:p>
    <w:p w14:paraId="75E34660" w14:textId="4E96E255" w:rsidR="009337FA" w:rsidRDefault="00794027" w:rsidP="009337FA">
      <w:pPr>
        <w:pStyle w:val="BodyText"/>
        <w:spacing w:after="120"/>
        <w:ind w:left="102" w:right="975"/>
      </w:pPr>
      <w:r w:rsidRPr="009337FA">
        <w:rPr>
          <w:b/>
        </w:rPr>
        <w:t>Public</w:t>
      </w:r>
      <w:r w:rsidRPr="009337FA">
        <w:t>:</w:t>
      </w:r>
      <w:r w:rsidR="009337FA" w:rsidRPr="009337FA">
        <w:t xml:space="preserve"> T</w:t>
      </w:r>
      <w:r w:rsidR="000E212C" w:rsidRPr="009337FA">
        <w:t>hree</w:t>
      </w:r>
      <w:r w:rsidR="00DC1819" w:rsidRPr="009337FA">
        <w:t xml:space="preserve"> </w:t>
      </w:r>
      <w:r w:rsidR="00155F8F" w:rsidRPr="009337FA">
        <w:t>member</w:t>
      </w:r>
      <w:r w:rsidR="002D4A5F" w:rsidRPr="009337FA">
        <w:t>s</w:t>
      </w:r>
      <w:r w:rsidR="00155F8F" w:rsidRPr="009337FA">
        <w:t xml:space="preserve"> of </w:t>
      </w:r>
      <w:r w:rsidRPr="009337FA">
        <w:t xml:space="preserve">the public </w:t>
      </w:r>
      <w:r w:rsidR="00292E9C" w:rsidRPr="009337FA">
        <w:t>attended</w:t>
      </w:r>
      <w:r w:rsidR="00AF403A">
        <w:t>.</w:t>
      </w:r>
    </w:p>
    <w:p w14:paraId="72C568CD" w14:textId="64AEF0EB" w:rsidR="00E504B1" w:rsidRPr="00954C6F" w:rsidRDefault="00EE450C" w:rsidP="009337FA">
      <w:pPr>
        <w:pStyle w:val="BodyText"/>
        <w:spacing w:after="120"/>
        <w:ind w:left="102" w:right="975"/>
        <w:rPr>
          <w:bCs/>
        </w:rPr>
      </w:pPr>
      <w:r>
        <w:rPr>
          <w:b/>
        </w:rPr>
        <w:t>A</w:t>
      </w:r>
      <w:r w:rsidR="00E504B1">
        <w:rPr>
          <w:b/>
        </w:rPr>
        <w:t>pologies for absence:</w:t>
      </w:r>
      <w:r w:rsidR="009337FA">
        <w:rPr>
          <w:b/>
        </w:rPr>
        <w:t xml:space="preserve"> </w:t>
      </w:r>
      <w:r w:rsidR="00E574CD" w:rsidRPr="00E574CD">
        <w:rPr>
          <w:bCs/>
        </w:rPr>
        <w:t>A</w:t>
      </w:r>
      <w:r w:rsidR="00CF6A62" w:rsidRPr="00CF6A62">
        <w:rPr>
          <w:bCs/>
        </w:rPr>
        <w:t>ll councillors attended</w:t>
      </w:r>
      <w:r w:rsidR="00E574CD">
        <w:rPr>
          <w:bCs/>
        </w:rPr>
        <w:t xml:space="preserve"> but apologies were received in advance from the Clerk. </w:t>
      </w:r>
    </w:p>
    <w:p w14:paraId="1A527F2E" w14:textId="4BA330E0" w:rsidR="00D711D4" w:rsidRPr="00901415" w:rsidRDefault="00794027" w:rsidP="000B2138">
      <w:pPr>
        <w:pStyle w:val="ListParagraph"/>
        <w:numPr>
          <w:ilvl w:val="0"/>
          <w:numId w:val="2"/>
        </w:numPr>
        <w:tabs>
          <w:tab w:val="left" w:pos="461"/>
        </w:tabs>
        <w:spacing w:after="120" w:line="291" w:lineRule="exact"/>
        <w:ind w:left="459" w:hanging="363"/>
        <w:rPr>
          <w:bCs/>
          <w:sz w:val="24"/>
        </w:rPr>
      </w:pPr>
      <w:r>
        <w:rPr>
          <w:b/>
          <w:sz w:val="24"/>
        </w:rPr>
        <w:t xml:space="preserve">Declarations of interest in items on the Agenda </w:t>
      </w:r>
      <w:r w:rsidRPr="00B42E9C">
        <w:rPr>
          <w:b/>
          <w:sz w:val="24"/>
        </w:rPr>
        <w:t>(Localism Act 2011):</w:t>
      </w:r>
      <w:r w:rsidR="00AF403A">
        <w:rPr>
          <w:b/>
          <w:sz w:val="24"/>
        </w:rPr>
        <w:t xml:space="preserve"> </w:t>
      </w:r>
      <w:r w:rsidR="0086176C" w:rsidRPr="0086176C">
        <w:rPr>
          <w:bCs/>
          <w:sz w:val="24"/>
        </w:rPr>
        <w:t>None</w:t>
      </w:r>
    </w:p>
    <w:p w14:paraId="69E5C12E" w14:textId="39B4BF50" w:rsidR="004D2A63" w:rsidRPr="001832EF" w:rsidRDefault="00794027" w:rsidP="008272DA">
      <w:pPr>
        <w:pStyle w:val="ListParagraph"/>
        <w:numPr>
          <w:ilvl w:val="0"/>
          <w:numId w:val="2"/>
        </w:numPr>
        <w:tabs>
          <w:tab w:val="left" w:pos="461"/>
        </w:tabs>
        <w:spacing w:after="120" w:line="292" w:lineRule="exact"/>
        <w:ind w:left="425" w:hanging="283"/>
        <w:rPr>
          <w:bCs/>
          <w:sz w:val="24"/>
        </w:rPr>
      </w:pPr>
      <w:r w:rsidRPr="001832EF">
        <w:rPr>
          <w:b/>
          <w:sz w:val="24"/>
        </w:rPr>
        <w:t>Points from the floor</w:t>
      </w:r>
      <w:r w:rsidRPr="001832EF">
        <w:rPr>
          <w:bCs/>
          <w:sz w:val="24"/>
        </w:rPr>
        <w:t xml:space="preserve">: </w:t>
      </w:r>
      <w:r w:rsidR="009337FA">
        <w:rPr>
          <w:bCs/>
          <w:sz w:val="24"/>
        </w:rPr>
        <w:t xml:space="preserve"> None.</w:t>
      </w:r>
    </w:p>
    <w:p w14:paraId="2E30E7C4" w14:textId="6447A9FE" w:rsidR="00D711D4" w:rsidRPr="001476B8" w:rsidRDefault="00794027" w:rsidP="00C63A97">
      <w:pPr>
        <w:pStyle w:val="ListParagraph"/>
        <w:numPr>
          <w:ilvl w:val="0"/>
          <w:numId w:val="2"/>
        </w:numPr>
        <w:tabs>
          <w:tab w:val="left" w:pos="461"/>
        </w:tabs>
        <w:spacing w:before="3" w:after="120" w:line="292" w:lineRule="exact"/>
        <w:ind w:left="459" w:hanging="317"/>
        <w:rPr>
          <w:sz w:val="24"/>
        </w:rPr>
      </w:pPr>
      <w:r w:rsidRPr="00A2281C">
        <w:rPr>
          <w:b/>
          <w:sz w:val="24"/>
        </w:rPr>
        <w:t>App</w:t>
      </w:r>
      <w:r w:rsidRPr="001476B8">
        <w:rPr>
          <w:b/>
          <w:sz w:val="24"/>
        </w:rPr>
        <w:t xml:space="preserve">roval of the previous meeting’s minutes: </w:t>
      </w:r>
      <w:r w:rsidRPr="008977DC">
        <w:rPr>
          <w:bCs/>
          <w:sz w:val="24"/>
        </w:rPr>
        <w:t>Counci</w:t>
      </w:r>
      <w:r w:rsidR="00EA4B01" w:rsidRPr="008977DC">
        <w:rPr>
          <w:bCs/>
          <w:sz w:val="24"/>
        </w:rPr>
        <w:t>l</w:t>
      </w:r>
      <w:r w:rsidRPr="008977DC">
        <w:rPr>
          <w:bCs/>
          <w:sz w:val="24"/>
        </w:rPr>
        <w:t>l</w:t>
      </w:r>
      <w:r w:rsidR="00EA4B01" w:rsidRPr="008977DC">
        <w:rPr>
          <w:bCs/>
          <w:sz w:val="24"/>
        </w:rPr>
        <w:t>ors</w:t>
      </w:r>
      <w:r w:rsidRPr="008977DC">
        <w:rPr>
          <w:bCs/>
          <w:sz w:val="24"/>
        </w:rPr>
        <w:t xml:space="preserve"> approved the minutes of the</w:t>
      </w:r>
      <w:r w:rsidR="009337FA">
        <w:rPr>
          <w:bCs/>
          <w:sz w:val="24"/>
        </w:rPr>
        <w:t xml:space="preserve"> </w:t>
      </w:r>
      <w:r w:rsidRPr="00944699">
        <w:rPr>
          <w:sz w:val="24"/>
        </w:rPr>
        <w:t xml:space="preserve">meeting of </w:t>
      </w:r>
      <w:r w:rsidR="00944699" w:rsidRPr="00944699">
        <w:rPr>
          <w:sz w:val="24"/>
        </w:rPr>
        <w:t>6</w:t>
      </w:r>
      <w:r w:rsidR="008525AF" w:rsidRPr="00944699">
        <w:rPr>
          <w:sz w:val="24"/>
          <w:vertAlign w:val="superscript"/>
        </w:rPr>
        <w:t>th</w:t>
      </w:r>
      <w:r w:rsidR="008525AF" w:rsidRPr="00944699">
        <w:rPr>
          <w:sz w:val="24"/>
        </w:rPr>
        <w:t xml:space="preserve"> July </w:t>
      </w:r>
      <w:r w:rsidR="007E278D" w:rsidRPr="00944699">
        <w:rPr>
          <w:sz w:val="24"/>
        </w:rPr>
        <w:t>202</w:t>
      </w:r>
      <w:r w:rsidR="005A1406" w:rsidRPr="00944699">
        <w:rPr>
          <w:sz w:val="24"/>
        </w:rPr>
        <w:t>2</w:t>
      </w:r>
      <w:r w:rsidR="009337FA">
        <w:rPr>
          <w:sz w:val="24"/>
        </w:rPr>
        <w:t xml:space="preserve"> </w:t>
      </w:r>
      <w:r w:rsidRPr="00944699">
        <w:rPr>
          <w:sz w:val="24"/>
        </w:rPr>
        <w:t xml:space="preserve">as </w:t>
      </w:r>
      <w:r w:rsidR="00D9178A" w:rsidRPr="00944699">
        <w:rPr>
          <w:sz w:val="24"/>
        </w:rPr>
        <w:t xml:space="preserve">a </w:t>
      </w:r>
      <w:r w:rsidRPr="00944699">
        <w:rPr>
          <w:sz w:val="24"/>
        </w:rPr>
        <w:t>true</w:t>
      </w:r>
      <w:r w:rsidRPr="006F2996">
        <w:rPr>
          <w:sz w:val="24"/>
        </w:rPr>
        <w:t xml:space="preserve"> record of the meeting</w:t>
      </w:r>
      <w:r w:rsidR="00025388" w:rsidRPr="006F2996">
        <w:rPr>
          <w:sz w:val="24"/>
        </w:rPr>
        <w:t>.</w:t>
      </w:r>
      <w:r w:rsidRPr="006F2996">
        <w:rPr>
          <w:sz w:val="24"/>
        </w:rPr>
        <w:t xml:space="preserve"> The Chairman agreed to</w:t>
      </w:r>
      <w:r w:rsidRPr="001476B8">
        <w:rPr>
          <w:sz w:val="24"/>
        </w:rPr>
        <w:t xml:space="preserve"> sign the minutes</w:t>
      </w:r>
      <w:r w:rsidR="007E1A2D" w:rsidRPr="001476B8">
        <w:rPr>
          <w:sz w:val="24"/>
        </w:rPr>
        <w:t xml:space="preserve">. </w:t>
      </w:r>
      <w:r w:rsidRPr="001476B8">
        <w:rPr>
          <w:color w:val="FF0000"/>
          <w:sz w:val="24"/>
        </w:rPr>
        <w:t xml:space="preserve">Action: Clerk to </w:t>
      </w:r>
      <w:r w:rsidR="003702E7">
        <w:rPr>
          <w:color w:val="FF0000"/>
          <w:sz w:val="24"/>
        </w:rPr>
        <w:t>add</w:t>
      </w:r>
      <w:r w:rsidR="009337FA">
        <w:rPr>
          <w:color w:val="FF0000"/>
          <w:sz w:val="24"/>
        </w:rPr>
        <w:t xml:space="preserve"> </w:t>
      </w:r>
      <w:r w:rsidRPr="001476B8">
        <w:rPr>
          <w:color w:val="FF0000"/>
          <w:spacing w:val="-3"/>
          <w:sz w:val="24"/>
        </w:rPr>
        <w:t xml:space="preserve">to </w:t>
      </w:r>
      <w:r w:rsidRPr="001476B8">
        <w:rPr>
          <w:color w:val="FF0000"/>
          <w:sz w:val="24"/>
        </w:rPr>
        <w:t>website and</w:t>
      </w:r>
      <w:r w:rsidR="009337FA">
        <w:rPr>
          <w:color w:val="FF0000"/>
          <w:sz w:val="24"/>
        </w:rPr>
        <w:t xml:space="preserve"> </w:t>
      </w:r>
      <w:r w:rsidRPr="001476B8">
        <w:rPr>
          <w:color w:val="FF0000"/>
          <w:sz w:val="24"/>
        </w:rPr>
        <w:t>noticeboards.</w:t>
      </w:r>
    </w:p>
    <w:p w14:paraId="25380CD1" w14:textId="6DC3839A" w:rsidR="005727D5" w:rsidRPr="009337FA" w:rsidRDefault="00794027" w:rsidP="005F3500">
      <w:pPr>
        <w:pStyle w:val="ListParagraph"/>
        <w:numPr>
          <w:ilvl w:val="0"/>
          <w:numId w:val="2"/>
        </w:numPr>
        <w:tabs>
          <w:tab w:val="left" w:pos="461"/>
        </w:tabs>
        <w:spacing w:before="4" w:after="120" w:line="292" w:lineRule="exact"/>
        <w:ind w:left="426" w:hanging="284"/>
        <w:rPr>
          <w:bCs/>
          <w:sz w:val="24"/>
        </w:rPr>
      </w:pPr>
      <w:r w:rsidRPr="009337FA">
        <w:rPr>
          <w:b/>
          <w:sz w:val="24"/>
        </w:rPr>
        <w:t>Chairman’s announcements:</w:t>
      </w:r>
      <w:r w:rsidR="009337FA">
        <w:rPr>
          <w:b/>
          <w:sz w:val="24"/>
        </w:rPr>
        <w:t xml:space="preserve">  </w:t>
      </w:r>
      <w:r w:rsidR="005727D5" w:rsidRPr="009337FA">
        <w:rPr>
          <w:bCs/>
          <w:sz w:val="24"/>
        </w:rPr>
        <w:t xml:space="preserve">The Chairman </w:t>
      </w:r>
      <w:r w:rsidR="006E2F36" w:rsidRPr="009337FA">
        <w:rPr>
          <w:bCs/>
          <w:sz w:val="24"/>
        </w:rPr>
        <w:t xml:space="preserve">announced that the sign pointing to The Pantry would be left in place </w:t>
      </w:r>
      <w:r w:rsidR="000E212C" w:rsidRPr="009337FA">
        <w:rPr>
          <w:bCs/>
          <w:sz w:val="24"/>
        </w:rPr>
        <w:t xml:space="preserve">for the time being </w:t>
      </w:r>
      <w:r w:rsidR="00646F3F" w:rsidRPr="009337FA">
        <w:rPr>
          <w:bCs/>
          <w:sz w:val="24"/>
        </w:rPr>
        <w:t xml:space="preserve">for people looking for the </w:t>
      </w:r>
      <w:r w:rsidR="00D1344F" w:rsidRPr="009337FA">
        <w:rPr>
          <w:bCs/>
          <w:sz w:val="24"/>
        </w:rPr>
        <w:t xml:space="preserve">location of the </w:t>
      </w:r>
      <w:r w:rsidR="00646F3F" w:rsidRPr="009337FA">
        <w:rPr>
          <w:bCs/>
          <w:sz w:val="24"/>
        </w:rPr>
        <w:t>(now closed) café</w:t>
      </w:r>
      <w:r w:rsidR="005727D5" w:rsidRPr="009337FA">
        <w:rPr>
          <w:bCs/>
          <w:sz w:val="24"/>
        </w:rPr>
        <w:t>.</w:t>
      </w:r>
      <w:r w:rsidR="009337FA" w:rsidRPr="009337FA">
        <w:rPr>
          <w:bCs/>
          <w:sz w:val="24"/>
        </w:rPr>
        <w:t xml:space="preserve"> </w:t>
      </w:r>
      <w:r w:rsidR="000E212C" w:rsidRPr="009337FA">
        <w:rPr>
          <w:bCs/>
          <w:sz w:val="24"/>
        </w:rPr>
        <w:t xml:space="preserve"> The Chairman suggested that the 'Jubilee Tree', which could not be planted on the Village Green, might be better planted at the </w:t>
      </w:r>
      <w:r w:rsidR="009337FA" w:rsidRPr="009337FA">
        <w:rPr>
          <w:bCs/>
          <w:sz w:val="24"/>
        </w:rPr>
        <w:t>s</w:t>
      </w:r>
      <w:r w:rsidR="000E212C" w:rsidRPr="009337FA">
        <w:rPr>
          <w:bCs/>
          <w:sz w:val="24"/>
        </w:rPr>
        <w:t>chool as a Queen Elizabeth II Memorial Tree once the new building was completed.</w:t>
      </w:r>
    </w:p>
    <w:p w14:paraId="2A437ABF" w14:textId="77777777" w:rsidR="00587196" w:rsidRDefault="00431FCB" w:rsidP="005F3500">
      <w:pPr>
        <w:tabs>
          <w:tab w:val="left" w:pos="461"/>
        </w:tabs>
        <w:spacing w:before="4" w:after="120" w:line="292" w:lineRule="exact"/>
        <w:ind w:left="426"/>
        <w:rPr>
          <w:bCs/>
          <w:sz w:val="24"/>
        </w:rPr>
      </w:pPr>
      <w:r w:rsidRPr="005F3500">
        <w:rPr>
          <w:bCs/>
          <w:sz w:val="24"/>
        </w:rPr>
        <w:t xml:space="preserve">The Chairman </w:t>
      </w:r>
      <w:r w:rsidR="00AD2818">
        <w:rPr>
          <w:bCs/>
          <w:sz w:val="24"/>
        </w:rPr>
        <w:t xml:space="preserve">noted that </w:t>
      </w:r>
      <w:r w:rsidR="00A54A5D" w:rsidRPr="005F3500">
        <w:rPr>
          <w:bCs/>
          <w:sz w:val="24"/>
        </w:rPr>
        <w:t xml:space="preserve">Cllr MacKenzie-Charrington </w:t>
      </w:r>
      <w:r w:rsidR="00AD2818">
        <w:rPr>
          <w:bCs/>
          <w:sz w:val="24"/>
        </w:rPr>
        <w:t xml:space="preserve">had supported TGPC’s application for </w:t>
      </w:r>
      <w:r w:rsidR="00E604A4">
        <w:rPr>
          <w:bCs/>
          <w:sz w:val="24"/>
        </w:rPr>
        <w:t xml:space="preserve">a </w:t>
      </w:r>
      <w:r w:rsidR="00230865">
        <w:rPr>
          <w:bCs/>
          <w:sz w:val="24"/>
        </w:rPr>
        <w:t xml:space="preserve">grant </w:t>
      </w:r>
      <w:r w:rsidR="005C0653">
        <w:rPr>
          <w:bCs/>
          <w:sz w:val="24"/>
        </w:rPr>
        <w:t xml:space="preserve">of £1,000 from the Build Back Better fund for the signs directing visitors to the Village Hall Car Park.  </w:t>
      </w:r>
      <w:r w:rsidR="00587196">
        <w:rPr>
          <w:bCs/>
          <w:sz w:val="24"/>
        </w:rPr>
        <w:t>These funds had been approved.</w:t>
      </w:r>
    </w:p>
    <w:p w14:paraId="4853FE5B" w14:textId="11E82794" w:rsidR="001E26FA" w:rsidRDefault="001E26FA" w:rsidP="001E26FA">
      <w:pPr>
        <w:tabs>
          <w:tab w:val="left" w:pos="461"/>
        </w:tabs>
        <w:spacing w:before="4" w:after="120" w:line="292" w:lineRule="exact"/>
        <w:ind w:left="426"/>
        <w:rPr>
          <w:bCs/>
          <w:sz w:val="24"/>
        </w:rPr>
      </w:pPr>
      <w:r>
        <w:rPr>
          <w:bCs/>
          <w:sz w:val="24"/>
        </w:rPr>
        <w:t xml:space="preserve">Cllr MacKenzie-Charrington, with Cllr David Gray, is also supporting </w:t>
      </w:r>
      <w:r w:rsidRPr="005F3500">
        <w:rPr>
          <w:bCs/>
          <w:sz w:val="24"/>
        </w:rPr>
        <w:t>,</w:t>
      </w:r>
      <w:r>
        <w:rPr>
          <w:bCs/>
          <w:sz w:val="24"/>
        </w:rPr>
        <w:t xml:space="preserve">the Quarry Working Party’s project to gather independent environmental survey data for the B4077. </w:t>
      </w:r>
    </w:p>
    <w:p w14:paraId="19B8CC16" w14:textId="4DA38701" w:rsidR="00DB3C72" w:rsidRPr="002376C2" w:rsidRDefault="003F66DF" w:rsidP="009442C8">
      <w:pPr>
        <w:tabs>
          <w:tab w:val="left" w:pos="461"/>
        </w:tabs>
        <w:spacing w:before="4" w:after="120" w:line="292" w:lineRule="exact"/>
        <w:ind w:left="425"/>
        <w:rPr>
          <w:bCs/>
          <w:color w:val="FF0000"/>
          <w:sz w:val="24"/>
        </w:rPr>
      </w:pPr>
      <w:r w:rsidRPr="005F3500">
        <w:rPr>
          <w:bCs/>
          <w:sz w:val="24"/>
        </w:rPr>
        <w:t xml:space="preserve">The </w:t>
      </w:r>
      <w:r w:rsidR="00E604A4">
        <w:rPr>
          <w:bCs/>
          <w:sz w:val="24"/>
        </w:rPr>
        <w:t>Chairman thanked the Councillor</w:t>
      </w:r>
      <w:r w:rsidR="001E26FA">
        <w:rPr>
          <w:bCs/>
          <w:sz w:val="24"/>
        </w:rPr>
        <w:t xml:space="preserve"> for </w:t>
      </w:r>
      <w:r w:rsidR="009442C8">
        <w:rPr>
          <w:bCs/>
          <w:sz w:val="24"/>
        </w:rPr>
        <w:t xml:space="preserve">his efforts on behalf of TGPC.  The Councillor </w:t>
      </w:r>
      <w:r w:rsidR="00E604A4">
        <w:rPr>
          <w:bCs/>
          <w:sz w:val="24"/>
        </w:rPr>
        <w:t xml:space="preserve">had </w:t>
      </w:r>
      <w:r w:rsidR="005C0653">
        <w:rPr>
          <w:bCs/>
          <w:sz w:val="24"/>
        </w:rPr>
        <w:t xml:space="preserve">also </w:t>
      </w:r>
      <w:r w:rsidRPr="005F3500">
        <w:rPr>
          <w:bCs/>
          <w:sz w:val="24"/>
        </w:rPr>
        <w:t>provided a report in advance of the meeting</w:t>
      </w:r>
      <w:r w:rsidR="00945ABE">
        <w:rPr>
          <w:bCs/>
          <w:sz w:val="24"/>
        </w:rPr>
        <w:t xml:space="preserve"> covering some of </w:t>
      </w:r>
      <w:r w:rsidRPr="005F3500">
        <w:rPr>
          <w:bCs/>
          <w:sz w:val="24"/>
        </w:rPr>
        <w:t>Gloucestershire County Council</w:t>
      </w:r>
      <w:r w:rsidR="009F6A92" w:rsidRPr="005F3500">
        <w:rPr>
          <w:bCs/>
          <w:sz w:val="24"/>
        </w:rPr>
        <w:t>’s recent achievements</w:t>
      </w:r>
      <w:r w:rsidR="00945ABE">
        <w:rPr>
          <w:bCs/>
          <w:sz w:val="24"/>
        </w:rPr>
        <w:t xml:space="preserve">.  </w:t>
      </w:r>
      <w:r w:rsidR="00DB3C72" w:rsidRPr="002376C2">
        <w:rPr>
          <w:bCs/>
          <w:color w:val="FF0000"/>
          <w:sz w:val="24"/>
        </w:rPr>
        <w:t xml:space="preserve">Action:  Clerk to post </w:t>
      </w:r>
      <w:r w:rsidR="009A6095" w:rsidRPr="002376C2">
        <w:rPr>
          <w:bCs/>
          <w:color w:val="FF0000"/>
          <w:sz w:val="24"/>
        </w:rPr>
        <w:t xml:space="preserve">the </w:t>
      </w:r>
      <w:r w:rsidR="00DB3C72" w:rsidRPr="002376C2">
        <w:rPr>
          <w:bCs/>
          <w:color w:val="FF0000"/>
          <w:sz w:val="24"/>
        </w:rPr>
        <w:t xml:space="preserve">report to </w:t>
      </w:r>
      <w:r w:rsidR="005302C4" w:rsidRPr="002376C2">
        <w:rPr>
          <w:bCs/>
          <w:color w:val="FF0000"/>
          <w:sz w:val="24"/>
        </w:rPr>
        <w:t>the T</w:t>
      </w:r>
      <w:r w:rsidR="00DB3C72" w:rsidRPr="002376C2">
        <w:rPr>
          <w:bCs/>
          <w:color w:val="FF0000"/>
          <w:sz w:val="24"/>
        </w:rPr>
        <w:t>GPC website.</w:t>
      </w:r>
    </w:p>
    <w:p w14:paraId="617A1DA4" w14:textId="15C115F0" w:rsidR="00B77B96" w:rsidRPr="00686726" w:rsidRDefault="00B77B96" w:rsidP="00925BAC">
      <w:pPr>
        <w:pStyle w:val="ListParagraph"/>
        <w:numPr>
          <w:ilvl w:val="0"/>
          <w:numId w:val="2"/>
        </w:numPr>
        <w:tabs>
          <w:tab w:val="left" w:pos="457"/>
        </w:tabs>
        <w:spacing w:before="4" w:after="120" w:line="292" w:lineRule="exact"/>
        <w:ind w:left="459" w:right="198" w:hanging="317"/>
        <w:rPr>
          <w:bCs/>
          <w:sz w:val="24"/>
        </w:rPr>
      </w:pPr>
      <w:r w:rsidRPr="00686726">
        <w:rPr>
          <w:b/>
          <w:sz w:val="24"/>
        </w:rPr>
        <w:t xml:space="preserve">Clerk’s report. </w:t>
      </w:r>
      <w:r w:rsidR="00C615D8" w:rsidRPr="00686726">
        <w:rPr>
          <w:bCs/>
          <w:sz w:val="24"/>
        </w:rPr>
        <w:t>Councillors noted the contents of the Clerk</w:t>
      </w:r>
      <w:r w:rsidR="00FA5B20">
        <w:rPr>
          <w:bCs/>
          <w:sz w:val="24"/>
        </w:rPr>
        <w:t>’</w:t>
      </w:r>
      <w:r w:rsidR="00C615D8" w:rsidRPr="00686726">
        <w:rPr>
          <w:bCs/>
          <w:sz w:val="24"/>
        </w:rPr>
        <w:t>s report</w:t>
      </w:r>
      <w:r w:rsidR="00C3069E" w:rsidRPr="00686726">
        <w:rPr>
          <w:bCs/>
          <w:sz w:val="24"/>
        </w:rPr>
        <w:t xml:space="preserve">, including the reconciliation which would be reviewed </w:t>
      </w:r>
      <w:r w:rsidR="0029134C" w:rsidRPr="00686726">
        <w:rPr>
          <w:bCs/>
          <w:sz w:val="24"/>
        </w:rPr>
        <w:t>at</w:t>
      </w:r>
      <w:r w:rsidR="00C3069E" w:rsidRPr="00686726">
        <w:rPr>
          <w:bCs/>
          <w:sz w:val="24"/>
        </w:rPr>
        <w:t xml:space="preserve"> agenda item </w:t>
      </w:r>
      <w:r w:rsidR="00D961B3">
        <w:rPr>
          <w:bCs/>
          <w:sz w:val="24"/>
        </w:rPr>
        <w:t>9(b)</w:t>
      </w:r>
      <w:r w:rsidR="00D973AB">
        <w:rPr>
          <w:bCs/>
          <w:sz w:val="24"/>
        </w:rPr>
        <w:t xml:space="preserve">.  </w:t>
      </w:r>
    </w:p>
    <w:p w14:paraId="24CFF884" w14:textId="77777777" w:rsidR="007B5B88" w:rsidRDefault="00B12389" w:rsidP="005075AA">
      <w:pPr>
        <w:pStyle w:val="ListParagraph"/>
        <w:numPr>
          <w:ilvl w:val="0"/>
          <w:numId w:val="2"/>
        </w:numPr>
        <w:tabs>
          <w:tab w:val="left" w:pos="142"/>
        </w:tabs>
        <w:ind w:left="426" w:right="198" w:hanging="284"/>
        <w:rPr>
          <w:b/>
          <w:sz w:val="24"/>
        </w:rPr>
      </w:pPr>
      <w:r>
        <w:rPr>
          <w:b/>
          <w:sz w:val="24"/>
        </w:rPr>
        <w:t xml:space="preserve">Quarry </w:t>
      </w:r>
      <w:r w:rsidR="00616A8D">
        <w:rPr>
          <w:b/>
          <w:sz w:val="24"/>
        </w:rPr>
        <w:t xml:space="preserve">Stakeholder </w:t>
      </w:r>
      <w:r>
        <w:rPr>
          <w:b/>
          <w:sz w:val="24"/>
        </w:rPr>
        <w:t xml:space="preserve">Working </w:t>
      </w:r>
      <w:r w:rsidR="00616A8D">
        <w:rPr>
          <w:b/>
          <w:sz w:val="24"/>
        </w:rPr>
        <w:t xml:space="preserve">Meeting </w:t>
      </w:r>
      <w:r>
        <w:rPr>
          <w:b/>
          <w:sz w:val="24"/>
        </w:rPr>
        <w:t xml:space="preserve">Party </w:t>
      </w:r>
    </w:p>
    <w:p w14:paraId="597DB4EC" w14:textId="77777777" w:rsidR="00F918B6" w:rsidRPr="00A705E8" w:rsidRDefault="006C106B" w:rsidP="006C106B">
      <w:pPr>
        <w:pStyle w:val="ListParagraph"/>
        <w:widowControl/>
        <w:numPr>
          <w:ilvl w:val="0"/>
          <w:numId w:val="43"/>
        </w:numPr>
        <w:autoSpaceDE/>
        <w:autoSpaceDN/>
        <w:spacing w:after="120"/>
        <w:contextualSpacing/>
        <w:rPr>
          <w:bCs/>
          <w:sz w:val="24"/>
        </w:rPr>
      </w:pPr>
      <w:r w:rsidRPr="00A705E8">
        <w:rPr>
          <w:b/>
          <w:sz w:val="24"/>
        </w:rPr>
        <w:t>Environmental measurements in the North Cotswold Quarry cluster</w:t>
      </w:r>
      <w:r w:rsidR="006866DF" w:rsidRPr="00A705E8">
        <w:rPr>
          <w:bCs/>
          <w:sz w:val="24"/>
        </w:rPr>
        <w:t xml:space="preserve">. Cllr Gower reported on recent developments and outlined the process used to </w:t>
      </w:r>
      <w:r w:rsidR="00F918B6" w:rsidRPr="00A705E8">
        <w:rPr>
          <w:bCs/>
          <w:sz w:val="24"/>
        </w:rPr>
        <w:t xml:space="preserve">choose a suitable provider of the measurement services required.  Councillors </w:t>
      </w:r>
      <w:r w:rsidR="00E351BB" w:rsidRPr="00A705E8">
        <w:rPr>
          <w:bCs/>
          <w:sz w:val="24"/>
        </w:rPr>
        <w:t xml:space="preserve">voted in favour of supporting this project and agreed that the chosen supplier </w:t>
      </w:r>
      <w:r w:rsidR="005977D8" w:rsidRPr="00A705E8">
        <w:rPr>
          <w:bCs/>
          <w:sz w:val="24"/>
        </w:rPr>
        <w:t>met the re</w:t>
      </w:r>
      <w:r w:rsidR="005977D8" w:rsidRPr="00A705E8">
        <w:rPr>
          <w:bCs/>
          <w:sz w:val="24"/>
        </w:rPr>
        <w:tab/>
        <w:t xml:space="preserve">quired criteria and </w:t>
      </w:r>
      <w:r w:rsidR="006143F2">
        <w:rPr>
          <w:bCs/>
          <w:sz w:val="24"/>
        </w:rPr>
        <w:t xml:space="preserve">is well equipped for </w:t>
      </w:r>
      <w:r w:rsidR="006A1B8F" w:rsidRPr="00A705E8">
        <w:rPr>
          <w:bCs/>
          <w:sz w:val="24"/>
        </w:rPr>
        <w:t xml:space="preserve">the work.  Councillors also resolved to provide £500 towards the cost. </w:t>
      </w:r>
      <w:r w:rsidR="00696D3F" w:rsidRPr="00A705E8">
        <w:rPr>
          <w:bCs/>
          <w:color w:val="FF0000"/>
          <w:sz w:val="24"/>
        </w:rPr>
        <w:t>Action:  Cllr Gower to confirm appointment to chosen supplier</w:t>
      </w:r>
      <w:r w:rsidR="00696D3F" w:rsidRPr="00A705E8">
        <w:rPr>
          <w:bCs/>
          <w:sz w:val="24"/>
        </w:rPr>
        <w:t xml:space="preserve">. </w:t>
      </w:r>
      <w:r w:rsidR="00FC62E7" w:rsidRPr="00A705E8">
        <w:rPr>
          <w:bCs/>
          <w:sz w:val="24"/>
        </w:rPr>
        <w:t xml:space="preserve">Cllr Gower explained that the next step, if </w:t>
      </w:r>
      <w:r w:rsidR="007016AE" w:rsidRPr="00A705E8">
        <w:rPr>
          <w:bCs/>
          <w:sz w:val="24"/>
        </w:rPr>
        <w:t>the independent measurements prove that current imp</w:t>
      </w:r>
      <w:r w:rsidR="005B4D54" w:rsidRPr="00A705E8">
        <w:rPr>
          <w:bCs/>
          <w:sz w:val="24"/>
        </w:rPr>
        <w:t>a</w:t>
      </w:r>
      <w:r w:rsidR="007016AE" w:rsidRPr="00A705E8">
        <w:rPr>
          <w:bCs/>
          <w:sz w:val="24"/>
        </w:rPr>
        <w:t xml:space="preserve">cts are </w:t>
      </w:r>
      <w:r w:rsidR="005B4D54" w:rsidRPr="00A705E8">
        <w:rPr>
          <w:bCs/>
          <w:sz w:val="24"/>
        </w:rPr>
        <w:t>higher than permitted</w:t>
      </w:r>
      <w:r w:rsidR="007016AE" w:rsidRPr="00A705E8">
        <w:rPr>
          <w:bCs/>
          <w:sz w:val="24"/>
        </w:rPr>
        <w:t xml:space="preserve">, </w:t>
      </w:r>
      <w:r w:rsidR="00115369" w:rsidRPr="00A705E8">
        <w:rPr>
          <w:bCs/>
          <w:sz w:val="24"/>
        </w:rPr>
        <w:t>may be</w:t>
      </w:r>
      <w:r w:rsidR="00050C8A">
        <w:rPr>
          <w:bCs/>
          <w:sz w:val="24"/>
        </w:rPr>
        <w:t xml:space="preserve"> to refer </w:t>
      </w:r>
      <w:r w:rsidR="007016AE" w:rsidRPr="00A705E8">
        <w:rPr>
          <w:bCs/>
          <w:sz w:val="24"/>
        </w:rPr>
        <w:t xml:space="preserve">GCC </w:t>
      </w:r>
      <w:r w:rsidR="005B4D54" w:rsidRPr="00A705E8">
        <w:rPr>
          <w:bCs/>
          <w:sz w:val="24"/>
        </w:rPr>
        <w:t xml:space="preserve">Minerals Planning to the Secretary of State for a redirection. </w:t>
      </w:r>
    </w:p>
    <w:p w14:paraId="46929AD3" w14:textId="77777777" w:rsidR="00610E61" w:rsidRDefault="00610E61" w:rsidP="006C106B">
      <w:pPr>
        <w:pStyle w:val="ListParagraph"/>
        <w:widowControl/>
        <w:numPr>
          <w:ilvl w:val="0"/>
          <w:numId w:val="43"/>
        </w:numPr>
        <w:autoSpaceDE/>
        <w:autoSpaceDN/>
        <w:spacing w:after="120"/>
        <w:contextualSpacing/>
        <w:rPr>
          <w:bCs/>
          <w:sz w:val="24"/>
        </w:rPr>
      </w:pPr>
      <w:r>
        <w:rPr>
          <w:bCs/>
          <w:sz w:val="24"/>
        </w:rPr>
        <w:lastRenderedPageBreak/>
        <w:t>Councillors noted that there ha</w:t>
      </w:r>
      <w:r w:rsidR="002B788B">
        <w:rPr>
          <w:bCs/>
          <w:sz w:val="24"/>
        </w:rPr>
        <w:t>d</w:t>
      </w:r>
      <w:r>
        <w:rPr>
          <w:bCs/>
          <w:sz w:val="24"/>
        </w:rPr>
        <w:t xml:space="preserve"> been no further </w:t>
      </w:r>
      <w:r w:rsidR="002B788B">
        <w:rPr>
          <w:bCs/>
          <w:sz w:val="24"/>
        </w:rPr>
        <w:t xml:space="preserve">action </w:t>
      </w:r>
      <w:r>
        <w:rPr>
          <w:bCs/>
          <w:sz w:val="24"/>
        </w:rPr>
        <w:t xml:space="preserve">from GCC on the </w:t>
      </w:r>
      <w:r w:rsidRPr="005977D8">
        <w:rPr>
          <w:b/>
          <w:sz w:val="24"/>
        </w:rPr>
        <w:t xml:space="preserve">Three Gates </w:t>
      </w:r>
      <w:r>
        <w:rPr>
          <w:bCs/>
          <w:sz w:val="24"/>
        </w:rPr>
        <w:t>application.</w:t>
      </w:r>
    </w:p>
    <w:p w14:paraId="014A695F" w14:textId="3B35E28D" w:rsidR="00013012" w:rsidRPr="00C00026" w:rsidRDefault="0096772E" w:rsidP="006C106B">
      <w:pPr>
        <w:pStyle w:val="ListParagraph"/>
        <w:widowControl/>
        <w:numPr>
          <w:ilvl w:val="0"/>
          <w:numId w:val="43"/>
        </w:numPr>
        <w:autoSpaceDE/>
        <w:autoSpaceDN/>
        <w:spacing w:after="120"/>
        <w:contextualSpacing/>
        <w:rPr>
          <w:bCs/>
          <w:sz w:val="24"/>
        </w:rPr>
      </w:pPr>
      <w:r w:rsidRPr="008E4CE0">
        <w:rPr>
          <w:b/>
          <w:sz w:val="24"/>
        </w:rPr>
        <w:t>R</w:t>
      </w:r>
      <w:r w:rsidR="00FD3D3D" w:rsidRPr="008E4CE0">
        <w:rPr>
          <w:b/>
          <w:sz w:val="24"/>
        </w:rPr>
        <w:t>evised Terms of Reference of the QSMWP and the change of name</w:t>
      </w:r>
      <w:r w:rsidR="00FD3D3D">
        <w:rPr>
          <w:bCs/>
          <w:sz w:val="24"/>
        </w:rPr>
        <w:t xml:space="preserve"> to the Quarry Working Party (</w:t>
      </w:r>
      <w:r>
        <w:rPr>
          <w:bCs/>
          <w:sz w:val="24"/>
        </w:rPr>
        <w:t xml:space="preserve">QWP).  As </w:t>
      </w:r>
      <w:r w:rsidR="00DD5381">
        <w:rPr>
          <w:bCs/>
          <w:sz w:val="24"/>
        </w:rPr>
        <w:t xml:space="preserve">the focus of the Group is no longer Stakeholder Meetings, </w:t>
      </w:r>
      <w:r w:rsidR="001A7031">
        <w:rPr>
          <w:bCs/>
          <w:sz w:val="24"/>
        </w:rPr>
        <w:t xml:space="preserve">Councillors agreed to change the name to the Quarry </w:t>
      </w:r>
      <w:r w:rsidR="00267A58" w:rsidRPr="006C106B">
        <w:rPr>
          <w:bCs/>
          <w:sz w:val="24"/>
        </w:rPr>
        <w:t xml:space="preserve">Working Party </w:t>
      </w:r>
      <w:r w:rsidR="00023E0C">
        <w:rPr>
          <w:bCs/>
          <w:sz w:val="24"/>
        </w:rPr>
        <w:t xml:space="preserve">and to adopt the </w:t>
      </w:r>
      <w:r w:rsidR="00415094">
        <w:rPr>
          <w:bCs/>
          <w:sz w:val="24"/>
        </w:rPr>
        <w:t xml:space="preserve">revised </w:t>
      </w:r>
      <w:r w:rsidR="00023E0C">
        <w:rPr>
          <w:bCs/>
          <w:sz w:val="24"/>
        </w:rPr>
        <w:t>Terms of Reference in line with the new focus</w:t>
      </w:r>
      <w:r w:rsidR="009337FA">
        <w:rPr>
          <w:bCs/>
          <w:sz w:val="24"/>
        </w:rPr>
        <w:t xml:space="preserve">  </w:t>
      </w:r>
      <w:r w:rsidR="00023E0C">
        <w:rPr>
          <w:bCs/>
          <w:sz w:val="24"/>
        </w:rPr>
        <w:t>.</w:t>
      </w:r>
      <w:r w:rsidR="00415094" w:rsidRPr="00415094">
        <w:rPr>
          <w:bCs/>
          <w:color w:val="FF0000"/>
          <w:sz w:val="24"/>
        </w:rPr>
        <w:t>Action: Clerk to post to website.</w:t>
      </w:r>
    </w:p>
    <w:p w14:paraId="1EB91763" w14:textId="77777777" w:rsidR="00C00026" w:rsidRPr="00C00026" w:rsidRDefault="00C00026" w:rsidP="00583B32">
      <w:pPr>
        <w:tabs>
          <w:tab w:val="left" w:pos="142"/>
        </w:tabs>
        <w:spacing w:after="120"/>
        <w:ind w:left="425" w:right="198"/>
        <w:rPr>
          <w:bCs/>
          <w:sz w:val="24"/>
        </w:rPr>
      </w:pPr>
      <w:r w:rsidRPr="00C00026">
        <w:rPr>
          <w:bCs/>
          <w:sz w:val="24"/>
        </w:rPr>
        <w:t xml:space="preserve">The Chairman thanked the Quarry Working Party, and Councillor Stephen Gower in particular, for the large </w:t>
      </w:r>
      <w:r>
        <w:rPr>
          <w:bCs/>
          <w:sz w:val="24"/>
        </w:rPr>
        <w:t>volume</w:t>
      </w:r>
      <w:r w:rsidRPr="00C00026">
        <w:rPr>
          <w:bCs/>
          <w:sz w:val="24"/>
        </w:rPr>
        <w:t xml:space="preserve"> of </w:t>
      </w:r>
      <w:proofErr w:type="gramStart"/>
      <w:r w:rsidRPr="00C00026">
        <w:rPr>
          <w:bCs/>
          <w:sz w:val="24"/>
        </w:rPr>
        <w:t>high quality</w:t>
      </w:r>
      <w:proofErr w:type="gramEnd"/>
      <w:r w:rsidRPr="00C00026">
        <w:rPr>
          <w:bCs/>
          <w:sz w:val="24"/>
        </w:rPr>
        <w:t xml:space="preserve"> work carried out as part of this project</w:t>
      </w:r>
      <w:r w:rsidR="00C9469B">
        <w:rPr>
          <w:bCs/>
          <w:sz w:val="24"/>
        </w:rPr>
        <w:t xml:space="preserve"> and for keeping the </w:t>
      </w:r>
      <w:r w:rsidR="00FC62E7">
        <w:rPr>
          <w:bCs/>
          <w:sz w:val="24"/>
        </w:rPr>
        <w:t xml:space="preserve">project on track. </w:t>
      </w:r>
    </w:p>
    <w:p w14:paraId="3DC2FB72" w14:textId="77777777" w:rsidR="005C024B" w:rsidRPr="003B477F" w:rsidRDefault="005C024B" w:rsidP="00E102F4">
      <w:pPr>
        <w:pStyle w:val="Heading1"/>
        <w:numPr>
          <w:ilvl w:val="0"/>
          <w:numId w:val="40"/>
        </w:numPr>
        <w:tabs>
          <w:tab w:val="left" w:pos="284"/>
        </w:tabs>
        <w:spacing w:before="0" w:after="120"/>
      </w:pPr>
      <w:bookmarkStart w:id="0" w:name="_Hlk115179785"/>
      <w:r w:rsidRPr="003B477F">
        <w:t>Planning</w:t>
      </w:r>
    </w:p>
    <w:bookmarkEnd w:id="0"/>
    <w:p w14:paraId="7C351885" w14:textId="66C49215" w:rsidR="0071529A" w:rsidRPr="00B8621E" w:rsidRDefault="0071529A" w:rsidP="0071529A">
      <w:pPr>
        <w:pStyle w:val="Heading1"/>
        <w:numPr>
          <w:ilvl w:val="1"/>
          <w:numId w:val="37"/>
        </w:numPr>
        <w:tabs>
          <w:tab w:val="left" w:pos="851"/>
        </w:tabs>
        <w:spacing w:before="0" w:after="120"/>
        <w:ind w:hanging="720"/>
      </w:pPr>
      <w:r w:rsidRPr="009F43A8">
        <w:t>Applications for consideration:</w:t>
      </w:r>
      <w:r w:rsidR="009337FA">
        <w:t xml:space="preserve">  </w:t>
      </w:r>
      <w:r w:rsidR="004F7A00" w:rsidRPr="004F7A00">
        <w:rPr>
          <w:b w:val="0"/>
          <w:bCs w:val="0"/>
        </w:rPr>
        <w:t>None.</w:t>
      </w:r>
    </w:p>
    <w:p w14:paraId="1BFA8F38" w14:textId="77777777" w:rsidR="00B8621E" w:rsidRPr="00D24731" w:rsidRDefault="00B8621E" w:rsidP="00B8621E">
      <w:pPr>
        <w:pStyle w:val="Heading1"/>
        <w:numPr>
          <w:ilvl w:val="1"/>
          <w:numId w:val="37"/>
        </w:numPr>
        <w:tabs>
          <w:tab w:val="left" w:pos="851"/>
        </w:tabs>
        <w:spacing w:before="0"/>
        <w:ind w:left="851" w:hanging="425"/>
      </w:pPr>
      <w:r w:rsidRPr="007126FC">
        <w:t>Co</w:t>
      </w:r>
      <w:r>
        <w:t>mments submitted between meetings:</w:t>
      </w:r>
    </w:p>
    <w:p w14:paraId="76551635" w14:textId="77777777" w:rsidR="00B8621E" w:rsidRDefault="00B8621E" w:rsidP="00B8621E">
      <w:pPr>
        <w:pStyle w:val="Heading1"/>
        <w:tabs>
          <w:tab w:val="left" w:pos="851"/>
        </w:tabs>
        <w:spacing w:before="0" w:after="120"/>
        <w:ind w:left="851" w:firstLine="0"/>
        <w:rPr>
          <w:b w:val="0"/>
          <w:bCs w:val="0"/>
        </w:rPr>
      </w:pPr>
      <w:r w:rsidRPr="00B8621E">
        <w:rPr>
          <w:b w:val="0"/>
          <w:bCs w:val="0"/>
        </w:rPr>
        <w:t>Councillors confirmed the following comments:</w:t>
      </w:r>
    </w:p>
    <w:p w14:paraId="3941D84E" w14:textId="1E251A67" w:rsidR="00FA4595" w:rsidRPr="00F504FB" w:rsidRDefault="00C2560D" w:rsidP="00FA4595">
      <w:pPr>
        <w:ind w:left="851" w:right="284"/>
        <w:rPr>
          <w:rFonts w:asciiTheme="minorHAnsi" w:hAnsiTheme="minorHAnsi" w:cstheme="minorHAnsi"/>
          <w:bCs/>
        </w:rPr>
      </w:pPr>
      <w:hyperlink r:id="rId7" w:history="1">
        <w:r w:rsidR="00FA4595" w:rsidRPr="00F504FB">
          <w:rPr>
            <w:rStyle w:val="Hyperlink"/>
            <w:rFonts w:asciiTheme="minorHAnsi" w:hAnsiTheme="minorHAnsi" w:cstheme="minorHAnsi"/>
            <w:bCs/>
          </w:rPr>
          <w:t xml:space="preserve">22/02735/FUL </w:t>
        </w:r>
      </w:hyperlink>
      <w:r w:rsidR="00FA4595" w:rsidRPr="00F504FB">
        <w:rPr>
          <w:rFonts w:asciiTheme="minorHAnsi" w:hAnsiTheme="minorHAnsi" w:cstheme="minorHAnsi"/>
          <w:bCs/>
        </w:rPr>
        <w:t xml:space="preserve"> Ford Hill Farm.  Planning site meeting </w:t>
      </w:r>
      <w:r w:rsidR="00FA4595">
        <w:rPr>
          <w:rFonts w:asciiTheme="minorHAnsi" w:hAnsiTheme="minorHAnsi" w:cstheme="minorHAnsi"/>
          <w:bCs/>
        </w:rPr>
        <w:t xml:space="preserve">took place on </w:t>
      </w:r>
      <w:r w:rsidR="00FA4595" w:rsidRPr="00F504FB">
        <w:rPr>
          <w:rFonts w:asciiTheme="minorHAnsi" w:hAnsiTheme="minorHAnsi" w:cstheme="minorHAnsi"/>
          <w:bCs/>
        </w:rPr>
        <w:t>Monday 5</w:t>
      </w:r>
      <w:r w:rsidR="00FA4595" w:rsidRPr="00F504FB">
        <w:rPr>
          <w:rFonts w:asciiTheme="minorHAnsi" w:hAnsiTheme="minorHAnsi" w:cstheme="minorHAnsi"/>
          <w:bCs/>
          <w:vertAlign w:val="superscript"/>
        </w:rPr>
        <w:t>th</w:t>
      </w:r>
      <w:r w:rsidR="00FA4595" w:rsidRPr="00F504FB">
        <w:rPr>
          <w:rFonts w:asciiTheme="minorHAnsi" w:hAnsiTheme="minorHAnsi" w:cstheme="minorHAnsi"/>
          <w:bCs/>
        </w:rPr>
        <w:t xml:space="preserve"> September</w:t>
      </w:r>
      <w:r w:rsidR="00FA4595">
        <w:rPr>
          <w:rFonts w:asciiTheme="minorHAnsi" w:hAnsiTheme="minorHAnsi" w:cstheme="minorHAnsi"/>
          <w:bCs/>
        </w:rPr>
        <w:t xml:space="preserve"> and clerk circulated minutes for approval.</w:t>
      </w:r>
      <w:r w:rsidR="009337FA">
        <w:rPr>
          <w:rFonts w:asciiTheme="minorHAnsi" w:hAnsiTheme="minorHAnsi" w:cstheme="minorHAnsi"/>
          <w:bCs/>
        </w:rPr>
        <w:t xml:space="preserve"> </w:t>
      </w:r>
      <w:r w:rsidR="00FA4595" w:rsidRPr="00887D59">
        <w:rPr>
          <w:rFonts w:asciiTheme="minorHAnsi" w:hAnsiTheme="minorHAnsi" w:cstheme="minorHAnsi"/>
          <w:bCs/>
          <w:i/>
          <w:iCs/>
        </w:rPr>
        <w:t>Comments of suppor</w:t>
      </w:r>
      <w:r w:rsidR="00FA4595">
        <w:rPr>
          <w:rFonts w:asciiTheme="minorHAnsi" w:hAnsiTheme="minorHAnsi" w:cstheme="minorHAnsi"/>
          <w:bCs/>
        </w:rPr>
        <w:t xml:space="preserve">t posted to the planning portal with caveats that bat mitigation is carried out, bay windows are reviewed, size is reviewed, ‘dark skies’ external lighting is used, footpath signage is reinstated and location of ‘green’ energy equipment is decided early in the process to ensure that it does not prevent current plans.  </w:t>
      </w:r>
    </w:p>
    <w:p w14:paraId="2E13F54A" w14:textId="1072B50B" w:rsidR="00FA4595" w:rsidRPr="003B66CA" w:rsidRDefault="00FA4595" w:rsidP="00FA4595">
      <w:pPr>
        <w:ind w:left="851" w:right="284"/>
        <w:rPr>
          <w:rFonts w:asciiTheme="minorHAnsi" w:hAnsiTheme="minorHAnsi" w:cstheme="minorHAnsi"/>
          <w:color w:val="333333"/>
          <w:sz w:val="23"/>
          <w:szCs w:val="23"/>
          <w:shd w:val="clear" w:color="auto" w:fill="FFFFFF"/>
        </w:rPr>
      </w:pPr>
      <w:r w:rsidRPr="003B66CA">
        <w:rPr>
          <w:rFonts w:asciiTheme="minorHAnsi" w:hAnsiTheme="minorHAnsi" w:cstheme="minorHAnsi"/>
          <w:color w:val="333333"/>
          <w:sz w:val="23"/>
          <w:szCs w:val="23"/>
          <w:shd w:val="clear" w:color="auto" w:fill="FFFFFF"/>
        </w:rPr>
        <w:t xml:space="preserve">19/0086/CWMAJM Oathill quarry Reg 25 additions.  Clerk posted technical analysis and </w:t>
      </w:r>
      <w:r w:rsidRPr="003B66CA">
        <w:rPr>
          <w:rFonts w:asciiTheme="minorHAnsi" w:hAnsiTheme="minorHAnsi" w:cstheme="minorHAnsi"/>
          <w:i/>
          <w:iCs/>
          <w:color w:val="333333"/>
          <w:sz w:val="23"/>
          <w:szCs w:val="23"/>
          <w:shd w:val="clear" w:color="auto" w:fill="FFFFFF"/>
        </w:rPr>
        <w:t>letter of objection</w:t>
      </w:r>
      <w:r w:rsidR="009337FA">
        <w:rPr>
          <w:rFonts w:asciiTheme="minorHAnsi" w:hAnsiTheme="minorHAnsi" w:cstheme="minorHAnsi"/>
          <w:i/>
          <w:iCs/>
          <w:color w:val="333333"/>
          <w:sz w:val="23"/>
          <w:szCs w:val="23"/>
          <w:shd w:val="clear" w:color="auto" w:fill="FFFFFF"/>
        </w:rPr>
        <w:t xml:space="preserve"> </w:t>
      </w:r>
      <w:r w:rsidR="003514FC" w:rsidRPr="003B66CA">
        <w:rPr>
          <w:rFonts w:asciiTheme="minorHAnsi" w:hAnsiTheme="minorHAnsi" w:cstheme="minorHAnsi"/>
          <w:color w:val="333333"/>
          <w:sz w:val="23"/>
          <w:szCs w:val="23"/>
          <w:shd w:val="clear" w:color="auto" w:fill="FFFFFF"/>
        </w:rPr>
        <w:t>on July 18</w:t>
      </w:r>
      <w:r w:rsidR="003514FC" w:rsidRPr="003B66CA">
        <w:rPr>
          <w:rFonts w:asciiTheme="minorHAnsi" w:hAnsiTheme="minorHAnsi" w:cstheme="minorHAnsi"/>
          <w:color w:val="333333"/>
          <w:sz w:val="23"/>
          <w:szCs w:val="23"/>
          <w:shd w:val="clear" w:color="auto" w:fill="FFFFFF"/>
          <w:vertAlign w:val="superscript"/>
        </w:rPr>
        <w:t>th</w:t>
      </w:r>
      <w:r w:rsidRPr="003B66CA">
        <w:rPr>
          <w:rFonts w:asciiTheme="minorHAnsi" w:hAnsiTheme="minorHAnsi" w:cstheme="minorHAnsi"/>
          <w:color w:val="333333"/>
          <w:sz w:val="23"/>
          <w:szCs w:val="23"/>
          <w:shd w:val="clear" w:color="auto" w:fill="FFFFFF"/>
        </w:rPr>
        <w:t xml:space="preserve">to GCC planning portal. </w:t>
      </w:r>
    </w:p>
    <w:p w14:paraId="4EB5E043" w14:textId="77777777" w:rsidR="00FA4595" w:rsidRPr="003B66CA" w:rsidRDefault="00FA4595" w:rsidP="00FA4595">
      <w:pPr>
        <w:ind w:left="851" w:right="284"/>
        <w:rPr>
          <w:rFonts w:asciiTheme="minorHAnsi" w:hAnsiTheme="minorHAnsi" w:cstheme="minorHAnsi"/>
          <w:color w:val="333333"/>
          <w:sz w:val="23"/>
          <w:szCs w:val="23"/>
          <w:shd w:val="clear" w:color="auto" w:fill="FFFFFF"/>
        </w:rPr>
      </w:pPr>
      <w:r w:rsidRPr="003B66CA">
        <w:rPr>
          <w:rFonts w:asciiTheme="minorHAnsi" w:hAnsiTheme="minorHAnsi" w:cstheme="minorHAnsi"/>
          <w:color w:val="333333"/>
          <w:sz w:val="23"/>
          <w:szCs w:val="23"/>
          <w:shd w:val="clear" w:color="auto" w:fill="FFFFFF"/>
        </w:rPr>
        <w:t>22/0040/CWMAJM Naunton quarry amendment to profiling due to extra materials on site from previous owner.  Clerk posted ‘</w:t>
      </w:r>
      <w:r w:rsidRPr="003B66CA">
        <w:rPr>
          <w:rFonts w:asciiTheme="minorHAnsi" w:hAnsiTheme="minorHAnsi" w:cstheme="minorHAnsi"/>
          <w:i/>
          <w:iCs/>
          <w:color w:val="333333"/>
          <w:sz w:val="23"/>
          <w:szCs w:val="23"/>
          <w:shd w:val="clear" w:color="auto" w:fill="FFFFFF"/>
        </w:rPr>
        <w:t>No objections’</w:t>
      </w:r>
      <w:r w:rsidRPr="003B66CA">
        <w:rPr>
          <w:rFonts w:asciiTheme="minorHAnsi" w:hAnsiTheme="minorHAnsi" w:cstheme="minorHAnsi"/>
          <w:color w:val="333333"/>
          <w:sz w:val="23"/>
          <w:szCs w:val="23"/>
          <w:shd w:val="clear" w:color="auto" w:fill="FFFFFF"/>
        </w:rPr>
        <w:t xml:space="preserve"> to GCC planning portal. </w:t>
      </w:r>
    </w:p>
    <w:p w14:paraId="32695603" w14:textId="77777777" w:rsidR="00FA4595" w:rsidRPr="003B66CA" w:rsidRDefault="00FA4595" w:rsidP="00FA4595">
      <w:pPr>
        <w:ind w:left="851" w:right="284"/>
        <w:rPr>
          <w:rFonts w:asciiTheme="minorHAnsi" w:hAnsiTheme="minorHAnsi" w:cstheme="minorHAnsi"/>
          <w:color w:val="333333"/>
          <w:sz w:val="23"/>
          <w:szCs w:val="23"/>
          <w:shd w:val="clear" w:color="auto" w:fill="FFFFFF"/>
        </w:rPr>
      </w:pPr>
      <w:r w:rsidRPr="003B66CA">
        <w:rPr>
          <w:rFonts w:asciiTheme="minorHAnsi" w:hAnsiTheme="minorHAnsi" w:cstheme="minorHAnsi"/>
          <w:color w:val="333333"/>
          <w:sz w:val="23"/>
          <w:szCs w:val="23"/>
          <w:shd w:val="clear" w:color="auto" w:fill="FFFFFF"/>
        </w:rPr>
        <w:t>22/0035/CW</w:t>
      </w:r>
      <w:r w:rsidR="00BD1807" w:rsidRPr="003B66CA">
        <w:rPr>
          <w:rFonts w:asciiTheme="minorHAnsi" w:hAnsiTheme="minorHAnsi" w:cstheme="minorHAnsi"/>
          <w:color w:val="333333"/>
          <w:sz w:val="23"/>
          <w:szCs w:val="23"/>
          <w:shd w:val="clear" w:color="auto" w:fill="FFFFFF"/>
        </w:rPr>
        <w:t>ROMP</w:t>
      </w:r>
      <w:r w:rsidRPr="003B66CA">
        <w:rPr>
          <w:rFonts w:asciiTheme="minorHAnsi" w:hAnsiTheme="minorHAnsi" w:cstheme="minorHAnsi"/>
          <w:color w:val="333333"/>
          <w:sz w:val="23"/>
          <w:szCs w:val="23"/>
          <w:shd w:val="clear" w:color="auto" w:fill="FFFFFF"/>
        </w:rPr>
        <w:t xml:space="preserve"> Three Gates quarry ROMP application.  Clerk posted technical analysis and </w:t>
      </w:r>
      <w:r w:rsidRPr="003B66CA">
        <w:rPr>
          <w:rFonts w:asciiTheme="minorHAnsi" w:hAnsiTheme="minorHAnsi" w:cstheme="minorHAnsi"/>
          <w:i/>
          <w:iCs/>
          <w:color w:val="333333"/>
          <w:sz w:val="23"/>
          <w:szCs w:val="23"/>
          <w:shd w:val="clear" w:color="auto" w:fill="FFFFFF"/>
        </w:rPr>
        <w:t>letter of objection</w:t>
      </w:r>
      <w:r w:rsidRPr="003B66CA">
        <w:rPr>
          <w:rFonts w:asciiTheme="minorHAnsi" w:hAnsiTheme="minorHAnsi" w:cstheme="minorHAnsi"/>
          <w:color w:val="333333"/>
          <w:sz w:val="23"/>
          <w:szCs w:val="23"/>
          <w:shd w:val="clear" w:color="auto" w:fill="FFFFFF"/>
        </w:rPr>
        <w:t xml:space="preserve"> to GCC planning portal.</w:t>
      </w:r>
    </w:p>
    <w:p w14:paraId="0E158B9B" w14:textId="77777777" w:rsidR="00FA4595" w:rsidRPr="003B66CA" w:rsidRDefault="00FA4595" w:rsidP="00FA4595">
      <w:pPr>
        <w:ind w:left="851" w:right="284"/>
        <w:rPr>
          <w:rFonts w:asciiTheme="minorHAnsi" w:hAnsiTheme="minorHAnsi" w:cstheme="minorHAnsi"/>
          <w:color w:val="333333"/>
          <w:sz w:val="23"/>
          <w:szCs w:val="23"/>
          <w:shd w:val="clear" w:color="auto" w:fill="FFFFFF"/>
        </w:rPr>
      </w:pPr>
      <w:r w:rsidRPr="003B66CA">
        <w:rPr>
          <w:rFonts w:asciiTheme="minorHAnsi" w:hAnsiTheme="minorHAnsi" w:cstheme="minorHAnsi"/>
          <w:color w:val="333333"/>
          <w:sz w:val="23"/>
          <w:szCs w:val="23"/>
          <w:shd w:val="clear" w:color="auto" w:fill="FFFFFF"/>
        </w:rPr>
        <w:t>22/02613/TCONR Emergency works to two ash trees with ash die back at Badgers Bank, Kineton .  Clerk posted ‘</w:t>
      </w:r>
      <w:r w:rsidRPr="003B66CA">
        <w:rPr>
          <w:rFonts w:asciiTheme="minorHAnsi" w:hAnsiTheme="minorHAnsi" w:cstheme="minorHAnsi"/>
          <w:i/>
          <w:iCs/>
          <w:color w:val="333333"/>
          <w:sz w:val="23"/>
          <w:szCs w:val="23"/>
          <w:shd w:val="clear" w:color="auto" w:fill="FFFFFF"/>
        </w:rPr>
        <w:t>No objections</w:t>
      </w:r>
      <w:r w:rsidRPr="003B66CA">
        <w:rPr>
          <w:rFonts w:asciiTheme="minorHAnsi" w:hAnsiTheme="minorHAnsi" w:cstheme="minorHAnsi"/>
          <w:color w:val="333333"/>
          <w:sz w:val="23"/>
          <w:szCs w:val="23"/>
          <w:shd w:val="clear" w:color="auto" w:fill="FFFFFF"/>
        </w:rPr>
        <w:t>’ to CDC planning portal.  No objections.</w:t>
      </w:r>
    </w:p>
    <w:p w14:paraId="6B997CF7" w14:textId="77777777" w:rsidR="00FA4595" w:rsidRPr="003B66CA" w:rsidRDefault="00FA4595" w:rsidP="00FA4595">
      <w:pPr>
        <w:ind w:left="851" w:right="284"/>
        <w:rPr>
          <w:rFonts w:asciiTheme="minorHAnsi" w:hAnsiTheme="minorHAnsi" w:cstheme="minorHAnsi"/>
          <w:color w:val="333333"/>
          <w:sz w:val="23"/>
          <w:szCs w:val="23"/>
          <w:shd w:val="clear" w:color="auto" w:fill="FFFFFF"/>
        </w:rPr>
      </w:pPr>
      <w:r w:rsidRPr="003B66CA">
        <w:rPr>
          <w:rFonts w:asciiTheme="minorHAnsi" w:hAnsiTheme="minorHAnsi" w:cstheme="minorHAnsi"/>
          <w:color w:val="333333"/>
          <w:sz w:val="23"/>
          <w:szCs w:val="23"/>
          <w:shd w:val="clear" w:color="auto" w:fill="FFFFFF"/>
        </w:rPr>
        <w:t>22/02525/TCONR Fell 3 trees at North Farmcote.  Clerk posted ‘</w:t>
      </w:r>
      <w:r w:rsidRPr="003B66CA">
        <w:rPr>
          <w:rFonts w:asciiTheme="minorHAnsi" w:hAnsiTheme="minorHAnsi" w:cstheme="minorHAnsi"/>
          <w:i/>
          <w:iCs/>
          <w:color w:val="333333"/>
          <w:sz w:val="23"/>
          <w:szCs w:val="23"/>
          <w:shd w:val="clear" w:color="auto" w:fill="FFFFFF"/>
        </w:rPr>
        <w:t>No objections</w:t>
      </w:r>
      <w:r w:rsidRPr="003B66CA">
        <w:rPr>
          <w:rFonts w:asciiTheme="minorHAnsi" w:hAnsiTheme="minorHAnsi" w:cstheme="minorHAnsi"/>
          <w:color w:val="333333"/>
          <w:sz w:val="23"/>
          <w:szCs w:val="23"/>
          <w:shd w:val="clear" w:color="auto" w:fill="FFFFFF"/>
        </w:rPr>
        <w:t>’ to CDC planning portal.  No objections.</w:t>
      </w:r>
    </w:p>
    <w:p w14:paraId="7A5C10C1" w14:textId="77777777" w:rsidR="00FA4595" w:rsidRDefault="00FA4595" w:rsidP="00FA4595">
      <w:pPr>
        <w:ind w:left="851" w:right="284"/>
        <w:rPr>
          <w:rFonts w:asciiTheme="minorHAnsi" w:hAnsiTheme="minorHAnsi" w:cstheme="minorHAnsi"/>
          <w:color w:val="333333"/>
          <w:sz w:val="23"/>
          <w:szCs w:val="23"/>
          <w:shd w:val="clear" w:color="auto" w:fill="FFFFFF"/>
        </w:rPr>
      </w:pPr>
      <w:r w:rsidRPr="003B66CA">
        <w:rPr>
          <w:rFonts w:asciiTheme="minorHAnsi" w:hAnsiTheme="minorHAnsi" w:cstheme="minorHAnsi"/>
          <w:color w:val="333333"/>
          <w:sz w:val="23"/>
          <w:szCs w:val="23"/>
          <w:shd w:val="clear" w:color="auto" w:fill="FFFFFF"/>
        </w:rPr>
        <w:t>22/02369/FUL Barton Stables. Amendments to approved plans 22/01018/FUL. No comment as in Guiting Power parish. Permitted.</w:t>
      </w:r>
    </w:p>
    <w:p w14:paraId="38FBB439" w14:textId="77777777" w:rsidR="003B66CA" w:rsidRDefault="003B66CA">
      <w:pPr>
        <w:rPr>
          <w:bCs/>
          <w:sz w:val="24"/>
          <w:szCs w:val="24"/>
        </w:rPr>
      </w:pPr>
      <w:bookmarkStart w:id="1" w:name="_Hlk100332319"/>
      <w:r>
        <w:rPr>
          <w:bCs/>
          <w:sz w:val="24"/>
          <w:szCs w:val="24"/>
        </w:rPr>
        <w:br w:type="page"/>
      </w:r>
    </w:p>
    <w:p w14:paraId="2B3DCF24" w14:textId="77777777" w:rsidR="00BC43E9" w:rsidRPr="007126FC" w:rsidRDefault="00BC43E9" w:rsidP="007126FC">
      <w:pPr>
        <w:ind w:left="851" w:right="284"/>
        <w:rPr>
          <w:bCs/>
          <w:sz w:val="24"/>
          <w:szCs w:val="24"/>
        </w:rPr>
      </w:pPr>
    </w:p>
    <w:bookmarkEnd w:id="1"/>
    <w:p w14:paraId="7D406926" w14:textId="1B980F63" w:rsidR="0006355A" w:rsidRDefault="0028596A" w:rsidP="00557AE4">
      <w:pPr>
        <w:pStyle w:val="Heading1"/>
        <w:numPr>
          <w:ilvl w:val="0"/>
          <w:numId w:val="40"/>
        </w:numPr>
        <w:tabs>
          <w:tab w:val="left" w:pos="851"/>
        </w:tabs>
        <w:spacing w:before="0" w:after="120"/>
        <w:rPr>
          <w:b w:val="0"/>
          <w:bCs w:val="0"/>
        </w:rPr>
      </w:pPr>
      <w:r w:rsidRPr="0028596A">
        <w:t>Finances</w:t>
      </w:r>
      <w:r w:rsidR="00625291">
        <w:rPr>
          <w:b w:val="0"/>
          <w:bCs w:val="0"/>
        </w:rPr>
        <w:t xml:space="preserve">  Councillors noted the </w:t>
      </w:r>
      <w:r w:rsidR="00625291" w:rsidRPr="0016639F">
        <w:t>current bank balances</w:t>
      </w:r>
      <w:r>
        <w:rPr>
          <w:b w:val="0"/>
          <w:bCs w:val="0"/>
        </w:rPr>
        <w:t xml:space="preserve">(a) </w:t>
      </w:r>
      <w:r w:rsidR="00625291">
        <w:rPr>
          <w:b w:val="0"/>
          <w:bCs w:val="0"/>
        </w:rPr>
        <w:t xml:space="preserve">and the </w:t>
      </w:r>
      <w:r w:rsidR="00625291" w:rsidRPr="0016639F">
        <w:t>reconciliation</w:t>
      </w:r>
      <w:r w:rsidR="009337FA">
        <w:t xml:space="preserve"> </w:t>
      </w:r>
      <w:r>
        <w:rPr>
          <w:b w:val="0"/>
          <w:bCs w:val="0"/>
        </w:rPr>
        <w:t xml:space="preserve">(b) </w:t>
      </w:r>
      <w:r w:rsidR="00625291">
        <w:rPr>
          <w:b w:val="0"/>
          <w:bCs w:val="0"/>
        </w:rPr>
        <w:t xml:space="preserve">in the Clerk’s report.  </w:t>
      </w:r>
      <w:r w:rsidR="00973AC1">
        <w:rPr>
          <w:b w:val="0"/>
          <w:bCs w:val="0"/>
        </w:rPr>
        <w:t xml:space="preserve">Councillors </w:t>
      </w:r>
      <w:r w:rsidR="003F5999">
        <w:rPr>
          <w:b w:val="0"/>
          <w:bCs w:val="0"/>
        </w:rPr>
        <w:t xml:space="preserve">approved the reconciliation, which the </w:t>
      </w:r>
      <w:r w:rsidR="00625291">
        <w:rPr>
          <w:b w:val="0"/>
          <w:bCs w:val="0"/>
        </w:rPr>
        <w:t>Chairman</w:t>
      </w:r>
      <w:r w:rsidR="003F5999">
        <w:rPr>
          <w:b w:val="0"/>
          <w:bCs w:val="0"/>
        </w:rPr>
        <w:t xml:space="preserve"> signed. </w:t>
      </w:r>
    </w:p>
    <w:p w14:paraId="2B0EC52D" w14:textId="77777777" w:rsidR="005F19C8" w:rsidRDefault="00D85E27" w:rsidP="008E4CE0">
      <w:pPr>
        <w:pStyle w:val="Heading1"/>
        <w:numPr>
          <w:ilvl w:val="0"/>
          <w:numId w:val="47"/>
        </w:numPr>
        <w:tabs>
          <w:tab w:val="left" w:pos="851"/>
        </w:tabs>
        <w:spacing w:before="0" w:after="120"/>
        <w:ind w:left="993" w:hanging="644"/>
        <w:rPr>
          <w:b w:val="0"/>
          <w:bCs w:val="0"/>
        </w:rPr>
      </w:pPr>
      <w:r w:rsidRPr="004D5287">
        <w:rPr>
          <w:b w:val="0"/>
          <w:bCs w:val="0"/>
        </w:rPr>
        <w:t xml:space="preserve">The following </w:t>
      </w:r>
      <w:r w:rsidRPr="0016639F">
        <w:t>payments</w:t>
      </w:r>
      <w:r w:rsidRPr="004D5287">
        <w:rPr>
          <w:b w:val="0"/>
          <w:bCs w:val="0"/>
        </w:rPr>
        <w:t xml:space="preserve"> were approved:</w:t>
      </w:r>
    </w:p>
    <w:tbl>
      <w:tblPr>
        <w:tblStyle w:val="TableGrid"/>
        <w:tblW w:w="8177" w:type="dxa"/>
        <w:tblInd w:w="424" w:type="dxa"/>
        <w:tblLook w:val="04A0" w:firstRow="1" w:lastRow="0" w:firstColumn="1" w:lastColumn="0" w:noHBand="0" w:noVBand="1"/>
      </w:tblPr>
      <w:tblGrid>
        <w:gridCol w:w="1385"/>
        <w:gridCol w:w="1932"/>
        <w:gridCol w:w="3524"/>
        <w:gridCol w:w="1336"/>
      </w:tblGrid>
      <w:tr w:rsidR="00EB6083" w:rsidRPr="00866BDD" w14:paraId="7CE91DA4" w14:textId="77777777" w:rsidTr="00155D9F">
        <w:tc>
          <w:tcPr>
            <w:tcW w:w="1385" w:type="dxa"/>
          </w:tcPr>
          <w:p w14:paraId="70AF1840" w14:textId="77777777" w:rsidR="00EB6083" w:rsidRPr="00866BDD" w:rsidRDefault="00EB6083" w:rsidP="00AF33D2">
            <w:pPr>
              <w:ind w:right="283"/>
              <w:rPr>
                <w:b/>
                <w:bCs/>
                <w:sz w:val="22"/>
              </w:rPr>
            </w:pPr>
            <w:r w:rsidRPr="00866BDD">
              <w:rPr>
                <w:b/>
                <w:bCs/>
                <w:sz w:val="22"/>
              </w:rPr>
              <w:t>C</w:t>
            </w:r>
            <w:r>
              <w:rPr>
                <w:b/>
                <w:bCs/>
                <w:sz w:val="22"/>
              </w:rPr>
              <w:t>h</w:t>
            </w:r>
            <w:r w:rsidRPr="00866BDD">
              <w:rPr>
                <w:b/>
                <w:bCs/>
                <w:sz w:val="22"/>
              </w:rPr>
              <w:t>q/Epay</w:t>
            </w:r>
          </w:p>
        </w:tc>
        <w:tc>
          <w:tcPr>
            <w:tcW w:w="1932" w:type="dxa"/>
          </w:tcPr>
          <w:p w14:paraId="08424557" w14:textId="77777777" w:rsidR="00EB6083" w:rsidRPr="00866BDD" w:rsidRDefault="00EB6083" w:rsidP="00AF33D2">
            <w:pPr>
              <w:ind w:right="283"/>
              <w:rPr>
                <w:b/>
                <w:bCs/>
                <w:sz w:val="22"/>
              </w:rPr>
            </w:pPr>
            <w:r w:rsidRPr="00866BDD">
              <w:rPr>
                <w:b/>
                <w:bCs/>
                <w:sz w:val="22"/>
              </w:rPr>
              <w:t>Payee</w:t>
            </w:r>
          </w:p>
        </w:tc>
        <w:tc>
          <w:tcPr>
            <w:tcW w:w="3524" w:type="dxa"/>
          </w:tcPr>
          <w:p w14:paraId="716AD845" w14:textId="77777777" w:rsidR="00EB6083" w:rsidRPr="00866BDD" w:rsidRDefault="00EB6083" w:rsidP="00AF33D2">
            <w:pPr>
              <w:ind w:right="283"/>
              <w:rPr>
                <w:b/>
                <w:bCs/>
                <w:sz w:val="22"/>
              </w:rPr>
            </w:pPr>
            <w:r w:rsidRPr="00866BDD">
              <w:rPr>
                <w:b/>
                <w:bCs/>
                <w:sz w:val="22"/>
              </w:rPr>
              <w:t>Description</w:t>
            </w:r>
          </w:p>
        </w:tc>
        <w:tc>
          <w:tcPr>
            <w:tcW w:w="1336" w:type="dxa"/>
          </w:tcPr>
          <w:p w14:paraId="2AF7BBB7" w14:textId="77777777" w:rsidR="00EB6083" w:rsidRPr="00866BDD" w:rsidRDefault="00EB6083" w:rsidP="00AF33D2">
            <w:pPr>
              <w:ind w:right="283"/>
              <w:rPr>
                <w:b/>
                <w:bCs/>
                <w:sz w:val="22"/>
              </w:rPr>
            </w:pPr>
            <w:r w:rsidRPr="00866BDD">
              <w:rPr>
                <w:b/>
                <w:bCs/>
                <w:sz w:val="22"/>
              </w:rPr>
              <w:t>Value</w:t>
            </w:r>
          </w:p>
        </w:tc>
      </w:tr>
      <w:tr w:rsidR="00EB6083" w14:paraId="7C8493E3" w14:textId="77777777" w:rsidTr="00155D9F">
        <w:tc>
          <w:tcPr>
            <w:tcW w:w="1385" w:type="dxa"/>
          </w:tcPr>
          <w:p w14:paraId="16230555" w14:textId="77777777" w:rsidR="00EB6083" w:rsidRDefault="00EB6083" w:rsidP="00AF33D2">
            <w:pPr>
              <w:ind w:right="283"/>
              <w:rPr>
                <w:sz w:val="22"/>
              </w:rPr>
            </w:pPr>
            <w:r>
              <w:rPr>
                <w:sz w:val="22"/>
              </w:rPr>
              <w:t>Epay</w:t>
            </w:r>
          </w:p>
        </w:tc>
        <w:tc>
          <w:tcPr>
            <w:tcW w:w="1932" w:type="dxa"/>
          </w:tcPr>
          <w:p w14:paraId="58903EF5" w14:textId="77777777" w:rsidR="00EB6083" w:rsidRDefault="00EB6083" w:rsidP="00AF33D2">
            <w:pPr>
              <w:ind w:right="283"/>
              <w:rPr>
                <w:sz w:val="22"/>
              </w:rPr>
            </w:pPr>
            <w:r>
              <w:rPr>
                <w:sz w:val="22"/>
              </w:rPr>
              <w:t>M Freeman</w:t>
            </w:r>
          </w:p>
        </w:tc>
        <w:tc>
          <w:tcPr>
            <w:tcW w:w="3524" w:type="dxa"/>
          </w:tcPr>
          <w:p w14:paraId="30CC15DF" w14:textId="77777777" w:rsidR="00EB6083" w:rsidRPr="00B90589" w:rsidRDefault="00EB6083" w:rsidP="00AF33D2">
            <w:pPr>
              <w:ind w:right="283"/>
              <w:rPr>
                <w:szCs w:val="24"/>
              </w:rPr>
            </w:pPr>
            <w:r w:rsidRPr="00B90589">
              <w:rPr>
                <w:szCs w:val="24"/>
              </w:rPr>
              <w:t xml:space="preserve">Clerk’s salary </w:t>
            </w:r>
            <w:r w:rsidR="008E60BB" w:rsidRPr="00B90589">
              <w:rPr>
                <w:szCs w:val="24"/>
              </w:rPr>
              <w:t>July/Augu</w:t>
            </w:r>
            <w:r w:rsidR="00725819" w:rsidRPr="00B90589">
              <w:rPr>
                <w:szCs w:val="24"/>
              </w:rPr>
              <w:t>s</w:t>
            </w:r>
            <w:r w:rsidR="008E60BB" w:rsidRPr="00B90589">
              <w:rPr>
                <w:szCs w:val="24"/>
              </w:rPr>
              <w:t>t</w:t>
            </w:r>
            <w:r w:rsidRPr="00B90589">
              <w:rPr>
                <w:szCs w:val="24"/>
              </w:rPr>
              <w:t>@£1</w:t>
            </w:r>
            <w:r w:rsidR="00C92104" w:rsidRPr="00B90589">
              <w:rPr>
                <w:szCs w:val="24"/>
              </w:rPr>
              <w:t>65.75</w:t>
            </w:r>
            <w:r w:rsidRPr="00B90589">
              <w:rPr>
                <w:szCs w:val="24"/>
              </w:rPr>
              <w:t xml:space="preserve"> p.m. </w:t>
            </w:r>
          </w:p>
        </w:tc>
        <w:tc>
          <w:tcPr>
            <w:tcW w:w="1336" w:type="dxa"/>
          </w:tcPr>
          <w:p w14:paraId="206FCFD3" w14:textId="77777777" w:rsidR="00EB6083" w:rsidRDefault="00EB6083" w:rsidP="00AF33D2">
            <w:pPr>
              <w:ind w:right="283"/>
              <w:rPr>
                <w:sz w:val="22"/>
              </w:rPr>
            </w:pPr>
            <w:r>
              <w:rPr>
                <w:sz w:val="22"/>
              </w:rPr>
              <w:t>£</w:t>
            </w:r>
            <w:r w:rsidR="00C92104">
              <w:rPr>
                <w:sz w:val="22"/>
              </w:rPr>
              <w:t>331.50</w:t>
            </w:r>
          </w:p>
        </w:tc>
      </w:tr>
      <w:tr w:rsidR="00EB6083" w14:paraId="0D3B3D55" w14:textId="77777777" w:rsidTr="00155D9F">
        <w:tc>
          <w:tcPr>
            <w:tcW w:w="1385" w:type="dxa"/>
          </w:tcPr>
          <w:p w14:paraId="052A5B30" w14:textId="77777777" w:rsidR="00EB6083" w:rsidRDefault="00EB6083" w:rsidP="00AF33D2">
            <w:pPr>
              <w:ind w:right="283"/>
              <w:rPr>
                <w:sz w:val="22"/>
              </w:rPr>
            </w:pPr>
            <w:r>
              <w:rPr>
                <w:sz w:val="22"/>
              </w:rPr>
              <w:t>Epay</w:t>
            </w:r>
          </w:p>
        </w:tc>
        <w:tc>
          <w:tcPr>
            <w:tcW w:w="1932" w:type="dxa"/>
          </w:tcPr>
          <w:p w14:paraId="44F8ED52" w14:textId="77777777" w:rsidR="00EB6083" w:rsidRDefault="00725819" w:rsidP="00AF33D2">
            <w:pPr>
              <w:ind w:right="283"/>
              <w:rPr>
                <w:sz w:val="22"/>
              </w:rPr>
            </w:pPr>
            <w:r>
              <w:rPr>
                <w:sz w:val="22"/>
              </w:rPr>
              <w:t>GAPTC</w:t>
            </w:r>
          </w:p>
        </w:tc>
        <w:tc>
          <w:tcPr>
            <w:tcW w:w="3524" w:type="dxa"/>
          </w:tcPr>
          <w:p w14:paraId="1CB53510" w14:textId="77777777" w:rsidR="00EB6083" w:rsidRPr="00B90589" w:rsidRDefault="00D63251" w:rsidP="00AF33D2">
            <w:pPr>
              <w:ind w:right="283"/>
              <w:rPr>
                <w:szCs w:val="24"/>
              </w:rPr>
            </w:pPr>
            <w:r w:rsidRPr="00B90589">
              <w:rPr>
                <w:szCs w:val="24"/>
              </w:rPr>
              <w:t>Internal auditor scheme</w:t>
            </w:r>
          </w:p>
        </w:tc>
        <w:tc>
          <w:tcPr>
            <w:tcW w:w="1336" w:type="dxa"/>
          </w:tcPr>
          <w:p w14:paraId="6EC16B38" w14:textId="77777777" w:rsidR="00EB6083" w:rsidRDefault="00D63251" w:rsidP="00AF33D2">
            <w:pPr>
              <w:ind w:right="283"/>
              <w:rPr>
                <w:sz w:val="22"/>
              </w:rPr>
            </w:pPr>
            <w:r>
              <w:rPr>
                <w:sz w:val="22"/>
              </w:rPr>
              <w:t>£175.00</w:t>
            </w:r>
          </w:p>
        </w:tc>
      </w:tr>
      <w:tr w:rsidR="00725819" w14:paraId="1ED49C62" w14:textId="77777777" w:rsidTr="00155D9F">
        <w:tc>
          <w:tcPr>
            <w:tcW w:w="1385" w:type="dxa"/>
          </w:tcPr>
          <w:p w14:paraId="34AC8E44" w14:textId="77777777" w:rsidR="00725819" w:rsidRDefault="00D63251" w:rsidP="00AF33D2">
            <w:pPr>
              <w:ind w:right="283"/>
            </w:pPr>
            <w:r>
              <w:t>Epay</w:t>
            </w:r>
          </w:p>
        </w:tc>
        <w:tc>
          <w:tcPr>
            <w:tcW w:w="1932" w:type="dxa"/>
          </w:tcPr>
          <w:p w14:paraId="5ADA9CDF" w14:textId="77777777" w:rsidR="00725819" w:rsidRDefault="00D63251" w:rsidP="00AF33D2">
            <w:pPr>
              <w:ind w:right="283"/>
            </w:pPr>
            <w:r w:rsidRPr="00D63251">
              <w:rPr>
                <w:sz w:val="22"/>
              </w:rPr>
              <w:t>M Freeman</w:t>
            </w:r>
          </w:p>
        </w:tc>
        <w:tc>
          <w:tcPr>
            <w:tcW w:w="3524" w:type="dxa"/>
          </w:tcPr>
          <w:p w14:paraId="0FC0EC82" w14:textId="77777777" w:rsidR="00725819" w:rsidRPr="00B90589" w:rsidRDefault="00D63251" w:rsidP="00AF33D2">
            <w:pPr>
              <w:ind w:right="283"/>
              <w:rPr>
                <w:szCs w:val="24"/>
              </w:rPr>
            </w:pPr>
            <w:r w:rsidRPr="00B90589">
              <w:rPr>
                <w:szCs w:val="24"/>
              </w:rPr>
              <w:t>GoDaddy website software and domain name renewal (</w:t>
            </w:r>
            <w:r w:rsidR="0075073A" w:rsidRPr="00B90589">
              <w:rPr>
                <w:szCs w:val="24"/>
              </w:rPr>
              <w:t xml:space="preserve">expenses - </w:t>
            </w:r>
            <w:r w:rsidRPr="00B90589">
              <w:rPr>
                <w:szCs w:val="24"/>
              </w:rPr>
              <w:t>personal payment)</w:t>
            </w:r>
          </w:p>
        </w:tc>
        <w:tc>
          <w:tcPr>
            <w:tcW w:w="1336" w:type="dxa"/>
          </w:tcPr>
          <w:p w14:paraId="773DF45D" w14:textId="77777777" w:rsidR="00725819" w:rsidRDefault="00783670" w:rsidP="00AF33D2">
            <w:pPr>
              <w:ind w:right="283"/>
            </w:pPr>
            <w:r>
              <w:t>£</w:t>
            </w:r>
            <w:r w:rsidRPr="00DE1C49">
              <w:rPr>
                <w:sz w:val="22"/>
              </w:rPr>
              <w:t>129.44</w:t>
            </w:r>
          </w:p>
        </w:tc>
      </w:tr>
      <w:tr w:rsidR="00725819" w14:paraId="0B2ADF1F" w14:textId="77777777" w:rsidTr="00155D9F">
        <w:tc>
          <w:tcPr>
            <w:tcW w:w="1385" w:type="dxa"/>
          </w:tcPr>
          <w:p w14:paraId="5D80142C" w14:textId="77777777" w:rsidR="00725819" w:rsidRDefault="00783670" w:rsidP="00AF33D2">
            <w:pPr>
              <w:ind w:right="283"/>
            </w:pPr>
            <w:r>
              <w:t>Epay</w:t>
            </w:r>
          </w:p>
        </w:tc>
        <w:tc>
          <w:tcPr>
            <w:tcW w:w="1932" w:type="dxa"/>
          </w:tcPr>
          <w:p w14:paraId="1592BB25" w14:textId="77777777" w:rsidR="00725819" w:rsidRDefault="00783670" w:rsidP="00AF33D2">
            <w:pPr>
              <w:ind w:right="283"/>
            </w:pPr>
            <w:r>
              <w:t>Chosen provider</w:t>
            </w:r>
          </w:p>
        </w:tc>
        <w:tc>
          <w:tcPr>
            <w:tcW w:w="3524" w:type="dxa"/>
          </w:tcPr>
          <w:p w14:paraId="39224825" w14:textId="77777777" w:rsidR="00725819" w:rsidRPr="00B90589" w:rsidRDefault="00783670" w:rsidP="00AF33D2">
            <w:pPr>
              <w:ind w:right="283"/>
              <w:rPr>
                <w:szCs w:val="24"/>
              </w:rPr>
            </w:pPr>
            <w:r w:rsidRPr="00B90589">
              <w:rPr>
                <w:szCs w:val="24"/>
              </w:rPr>
              <w:t>Environmental measurements in the North Cotswold quarry cluster</w:t>
            </w:r>
          </w:p>
        </w:tc>
        <w:tc>
          <w:tcPr>
            <w:tcW w:w="1336" w:type="dxa"/>
          </w:tcPr>
          <w:p w14:paraId="733674C7" w14:textId="77777777" w:rsidR="00725819" w:rsidRPr="00DE1C49" w:rsidRDefault="00783670" w:rsidP="00AF33D2">
            <w:pPr>
              <w:ind w:right="283"/>
              <w:rPr>
                <w:sz w:val="22"/>
              </w:rPr>
            </w:pPr>
            <w:r w:rsidRPr="00DE1C49">
              <w:rPr>
                <w:sz w:val="22"/>
              </w:rPr>
              <w:t>£500.00</w:t>
            </w:r>
          </w:p>
        </w:tc>
      </w:tr>
      <w:tr w:rsidR="00EB6083" w14:paraId="5478B923" w14:textId="77777777" w:rsidTr="00155D9F">
        <w:tc>
          <w:tcPr>
            <w:tcW w:w="1385" w:type="dxa"/>
          </w:tcPr>
          <w:p w14:paraId="06BE603D" w14:textId="77777777" w:rsidR="00EB6083" w:rsidRDefault="00783670" w:rsidP="00AF33D2">
            <w:pPr>
              <w:ind w:right="283"/>
              <w:rPr>
                <w:sz w:val="22"/>
              </w:rPr>
            </w:pPr>
            <w:r>
              <w:rPr>
                <w:sz w:val="22"/>
              </w:rPr>
              <w:t>Epay</w:t>
            </w:r>
          </w:p>
        </w:tc>
        <w:tc>
          <w:tcPr>
            <w:tcW w:w="1932" w:type="dxa"/>
          </w:tcPr>
          <w:p w14:paraId="507EAB92" w14:textId="77777777" w:rsidR="00EB6083" w:rsidRDefault="00783670" w:rsidP="00AF33D2">
            <w:pPr>
              <w:ind w:right="283"/>
              <w:rPr>
                <w:sz w:val="22"/>
              </w:rPr>
            </w:pPr>
            <w:r>
              <w:rPr>
                <w:sz w:val="22"/>
              </w:rPr>
              <w:t>Jayne Ewart-Perks</w:t>
            </w:r>
          </w:p>
        </w:tc>
        <w:tc>
          <w:tcPr>
            <w:tcW w:w="3524" w:type="dxa"/>
          </w:tcPr>
          <w:p w14:paraId="2688EEB6" w14:textId="3392F8C5" w:rsidR="00EB6083" w:rsidRPr="00B90589" w:rsidRDefault="00783670" w:rsidP="00AF33D2">
            <w:pPr>
              <w:ind w:right="283"/>
              <w:rPr>
                <w:szCs w:val="24"/>
              </w:rPr>
            </w:pPr>
            <w:r w:rsidRPr="00B90589">
              <w:rPr>
                <w:szCs w:val="24"/>
              </w:rPr>
              <w:t>Refurbishment of Ford phone</w:t>
            </w:r>
            <w:r w:rsidR="009337FA">
              <w:rPr>
                <w:szCs w:val="24"/>
              </w:rPr>
              <w:t xml:space="preserve"> </w:t>
            </w:r>
            <w:r w:rsidRPr="00B90589">
              <w:rPr>
                <w:szCs w:val="24"/>
              </w:rPr>
              <w:t>bo</w:t>
            </w:r>
            <w:r w:rsidR="0075073A" w:rsidRPr="00B90589">
              <w:rPr>
                <w:szCs w:val="24"/>
              </w:rPr>
              <w:t>x (expenses- personal payment)</w:t>
            </w:r>
          </w:p>
        </w:tc>
        <w:tc>
          <w:tcPr>
            <w:tcW w:w="1336" w:type="dxa"/>
          </w:tcPr>
          <w:p w14:paraId="6E3A7A74" w14:textId="77777777" w:rsidR="00EB6083" w:rsidRDefault="0075073A" w:rsidP="00AF33D2">
            <w:pPr>
              <w:ind w:right="283"/>
              <w:rPr>
                <w:sz w:val="22"/>
              </w:rPr>
            </w:pPr>
            <w:r>
              <w:rPr>
                <w:sz w:val="22"/>
              </w:rPr>
              <w:t>£409.00</w:t>
            </w:r>
          </w:p>
        </w:tc>
      </w:tr>
      <w:tr w:rsidR="0075073A" w14:paraId="418D1BDB" w14:textId="77777777" w:rsidTr="00155D9F">
        <w:tc>
          <w:tcPr>
            <w:tcW w:w="1385" w:type="dxa"/>
          </w:tcPr>
          <w:p w14:paraId="36635D71" w14:textId="77777777" w:rsidR="0075073A" w:rsidRDefault="0075073A" w:rsidP="00AF33D2">
            <w:pPr>
              <w:ind w:right="283"/>
            </w:pPr>
            <w:r>
              <w:t>Epay</w:t>
            </w:r>
          </w:p>
        </w:tc>
        <w:tc>
          <w:tcPr>
            <w:tcW w:w="1932" w:type="dxa"/>
          </w:tcPr>
          <w:p w14:paraId="1D0476D8" w14:textId="77777777" w:rsidR="0075073A" w:rsidRDefault="0075073A" w:rsidP="00AF33D2">
            <w:pPr>
              <w:ind w:right="283"/>
            </w:pPr>
            <w:r>
              <w:t>Community First</w:t>
            </w:r>
          </w:p>
        </w:tc>
        <w:tc>
          <w:tcPr>
            <w:tcW w:w="3524" w:type="dxa"/>
          </w:tcPr>
          <w:p w14:paraId="4F4FF830" w14:textId="77777777" w:rsidR="0075073A" w:rsidRPr="00B90589" w:rsidRDefault="0075073A" w:rsidP="00AF33D2">
            <w:pPr>
              <w:ind w:right="283"/>
              <w:rPr>
                <w:szCs w:val="24"/>
              </w:rPr>
            </w:pPr>
            <w:r w:rsidRPr="00B90589">
              <w:rPr>
                <w:szCs w:val="24"/>
              </w:rPr>
              <w:t xml:space="preserve">Annual Insurance (2nd year of 3 years deal, </w:t>
            </w:r>
            <w:r w:rsidR="00DC5068" w:rsidRPr="00B90589">
              <w:rPr>
                <w:szCs w:val="24"/>
              </w:rPr>
              <w:t>extra phone box and new signage added)</w:t>
            </w:r>
          </w:p>
        </w:tc>
        <w:tc>
          <w:tcPr>
            <w:tcW w:w="1336" w:type="dxa"/>
          </w:tcPr>
          <w:p w14:paraId="49F11A5C" w14:textId="77777777" w:rsidR="0075073A" w:rsidRPr="00DE1C49" w:rsidRDefault="00DC5068" w:rsidP="00AF33D2">
            <w:pPr>
              <w:ind w:right="283"/>
              <w:rPr>
                <w:sz w:val="22"/>
              </w:rPr>
            </w:pPr>
            <w:r w:rsidRPr="00DE1C49">
              <w:rPr>
                <w:sz w:val="22"/>
              </w:rPr>
              <w:t>£</w:t>
            </w:r>
            <w:r w:rsidR="00DE1C49" w:rsidRPr="00DE1C49">
              <w:rPr>
                <w:sz w:val="22"/>
              </w:rPr>
              <w:t>278.36</w:t>
            </w:r>
          </w:p>
        </w:tc>
      </w:tr>
    </w:tbl>
    <w:p w14:paraId="5D7271A1" w14:textId="77777777" w:rsidR="00EB6083" w:rsidRDefault="00EB6083" w:rsidP="00D1299C">
      <w:pPr>
        <w:pStyle w:val="Heading1"/>
        <w:tabs>
          <w:tab w:val="left" w:pos="567"/>
        </w:tabs>
        <w:spacing w:before="0"/>
        <w:ind w:hanging="394"/>
        <w:rPr>
          <w:b w:val="0"/>
          <w:bCs w:val="0"/>
        </w:rPr>
      </w:pPr>
    </w:p>
    <w:p w14:paraId="0A7E1BDC" w14:textId="4F062F2F" w:rsidR="00D1299C" w:rsidRDefault="00D1299C" w:rsidP="00155D9F">
      <w:pPr>
        <w:pStyle w:val="Heading1"/>
        <w:tabs>
          <w:tab w:val="left" w:pos="567"/>
        </w:tabs>
        <w:spacing w:before="0" w:after="120"/>
        <w:ind w:left="425" w:firstLine="0"/>
        <w:rPr>
          <w:b w:val="0"/>
          <w:bCs w:val="0"/>
        </w:rPr>
      </w:pPr>
      <w:r>
        <w:rPr>
          <w:b w:val="0"/>
          <w:bCs w:val="0"/>
        </w:rPr>
        <w:t>Councillors noted deposits received</w:t>
      </w:r>
      <w:r w:rsidR="00155D9F">
        <w:rPr>
          <w:b w:val="0"/>
          <w:bCs w:val="0"/>
        </w:rPr>
        <w:t xml:space="preserve">, </w:t>
      </w:r>
      <w:r>
        <w:rPr>
          <w:b w:val="0"/>
          <w:bCs w:val="0"/>
        </w:rPr>
        <w:t xml:space="preserve">including </w:t>
      </w:r>
      <w:r w:rsidR="009337FA">
        <w:rPr>
          <w:b w:val="0"/>
          <w:bCs w:val="0"/>
        </w:rPr>
        <w:t xml:space="preserve">a </w:t>
      </w:r>
      <w:r w:rsidR="00E91851">
        <w:rPr>
          <w:b w:val="0"/>
          <w:bCs w:val="0"/>
        </w:rPr>
        <w:t>VAT refund and one payment between meetings to Community Heartbeat</w:t>
      </w:r>
      <w:r w:rsidR="00094218">
        <w:rPr>
          <w:b w:val="0"/>
          <w:bCs w:val="0"/>
        </w:rPr>
        <w:t xml:space="preserve"> of £318 for </w:t>
      </w:r>
      <w:r w:rsidR="009337FA">
        <w:rPr>
          <w:b w:val="0"/>
          <w:bCs w:val="0"/>
        </w:rPr>
        <w:t xml:space="preserve">a </w:t>
      </w:r>
      <w:r w:rsidR="00B90589">
        <w:rPr>
          <w:b w:val="0"/>
          <w:bCs w:val="0"/>
        </w:rPr>
        <w:t>r</w:t>
      </w:r>
      <w:r w:rsidR="00094218">
        <w:rPr>
          <w:b w:val="0"/>
          <w:bCs w:val="0"/>
        </w:rPr>
        <w:t xml:space="preserve">eplacement battery for the defibrillator. </w:t>
      </w:r>
    </w:p>
    <w:p w14:paraId="22FF8FC1" w14:textId="77777777" w:rsidR="00D0114D" w:rsidRPr="00BC39AA" w:rsidRDefault="00D0114D" w:rsidP="00BC39AA">
      <w:pPr>
        <w:pStyle w:val="ListParagraph"/>
        <w:numPr>
          <w:ilvl w:val="0"/>
          <w:numId w:val="46"/>
        </w:numPr>
        <w:spacing w:before="120"/>
        <w:ind w:right="284" w:hanging="578"/>
        <w:rPr>
          <w:b/>
          <w:bCs/>
          <w:sz w:val="24"/>
          <w:szCs w:val="24"/>
        </w:rPr>
      </w:pPr>
      <w:r w:rsidRPr="00BC39AA">
        <w:rPr>
          <w:b/>
          <w:bCs/>
          <w:sz w:val="24"/>
          <w:szCs w:val="24"/>
        </w:rPr>
        <w:t>Policies and procedures</w:t>
      </w:r>
    </w:p>
    <w:p w14:paraId="413AA7DE" w14:textId="4300F8D9" w:rsidR="00D0114D" w:rsidRDefault="002213BE" w:rsidP="002213BE">
      <w:pPr>
        <w:pStyle w:val="ListParagraph"/>
        <w:numPr>
          <w:ilvl w:val="0"/>
          <w:numId w:val="45"/>
        </w:numPr>
        <w:spacing w:before="120"/>
        <w:ind w:right="284"/>
        <w:rPr>
          <w:bCs/>
          <w:sz w:val="24"/>
          <w:szCs w:val="24"/>
        </w:rPr>
      </w:pPr>
      <w:r>
        <w:rPr>
          <w:bCs/>
          <w:sz w:val="24"/>
          <w:szCs w:val="24"/>
        </w:rPr>
        <w:t>Co</w:t>
      </w:r>
      <w:r w:rsidR="00D0114D" w:rsidRPr="002213BE">
        <w:rPr>
          <w:bCs/>
          <w:sz w:val="24"/>
          <w:szCs w:val="24"/>
        </w:rPr>
        <w:t xml:space="preserve">de </w:t>
      </w:r>
      <w:r>
        <w:rPr>
          <w:bCs/>
          <w:sz w:val="24"/>
          <w:szCs w:val="24"/>
        </w:rPr>
        <w:t xml:space="preserve">of Conduct.  Councillors resolved to accept the Code of Conduct.  </w:t>
      </w:r>
      <w:r w:rsidRPr="00174B49">
        <w:rPr>
          <w:bCs/>
          <w:color w:val="FF0000"/>
          <w:sz w:val="24"/>
          <w:szCs w:val="24"/>
        </w:rPr>
        <w:t>Action: Clerk to post to website.</w:t>
      </w:r>
    </w:p>
    <w:p w14:paraId="0246D7CE" w14:textId="47E5D38C" w:rsidR="002213BE" w:rsidRPr="00174B49" w:rsidRDefault="00174B49" w:rsidP="002213BE">
      <w:pPr>
        <w:pStyle w:val="ListParagraph"/>
        <w:numPr>
          <w:ilvl w:val="0"/>
          <w:numId w:val="45"/>
        </w:numPr>
        <w:spacing w:before="120"/>
        <w:ind w:right="284"/>
        <w:rPr>
          <w:bCs/>
          <w:sz w:val="24"/>
          <w:szCs w:val="24"/>
        </w:rPr>
      </w:pPr>
      <w:r>
        <w:rPr>
          <w:bCs/>
          <w:sz w:val="24"/>
          <w:szCs w:val="24"/>
        </w:rPr>
        <w:t xml:space="preserve">Risk </w:t>
      </w:r>
      <w:r w:rsidR="00E80E07">
        <w:rPr>
          <w:bCs/>
          <w:sz w:val="24"/>
          <w:szCs w:val="24"/>
        </w:rPr>
        <w:t>M</w:t>
      </w:r>
      <w:r>
        <w:rPr>
          <w:bCs/>
          <w:sz w:val="24"/>
          <w:szCs w:val="24"/>
        </w:rPr>
        <w:t>anagement Policy.</w:t>
      </w:r>
      <w:r w:rsidR="009337FA">
        <w:rPr>
          <w:bCs/>
          <w:sz w:val="24"/>
          <w:szCs w:val="24"/>
        </w:rPr>
        <w:t xml:space="preserve">  </w:t>
      </w:r>
      <w:r>
        <w:rPr>
          <w:bCs/>
          <w:sz w:val="24"/>
          <w:szCs w:val="24"/>
        </w:rPr>
        <w:t xml:space="preserve">Councillors resolved to accept the </w:t>
      </w:r>
      <w:r w:rsidR="00812929">
        <w:rPr>
          <w:bCs/>
          <w:sz w:val="24"/>
          <w:szCs w:val="24"/>
        </w:rPr>
        <w:t xml:space="preserve">Risk Management </w:t>
      </w:r>
      <w:r w:rsidR="00E80E07">
        <w:rPr>
          <w:bCs/>
          <w:sz w:val="24"/>
          <w:szCs w:val="24"/>
        </w:rPr>
        <w:t>Policy</w:t>
      </w:r>
      <w:r>
        <w:rPr>
          <w:bCs/>
          <w:sz w:val="24"/>
          <w:szCs w:val="24"/>
        </w:rPr>
        <w:t xml:space="preserve">.  </w:t>
      </w:r>
      <w:r w:rsidRPr="00174B49">
        <w:rPr>
          <w:bCs/>
          <w:color w:val="FF0000"/>
          <w:sz w:val="24"/>
          <w:szCs w:val="24"/>
        </w:rPr>
        <w:t>Action:  Clerk to post to website.</w:t>
      </w:r>
    </w:p>
    <w:p w14:paraId="72D19961" w14:textId="77777777" w:rsidR="00174B49" w:rsidRPr="009A08D0" w:rsidRDefault="009A08D0" w:rsidP="002213BE">
      <w:pPr>
        <w:pStyle w:val="ListParagraph"/>
        <w:numPr>
          <w:ilvl w:val="0"/>
          <w:numId w:val="45"/>
        </w:numPr>
        <w:spacing w:before="120"/>
        <w:ind w:right="284"/>
        <w:rPr>
          <w:bCs/>
          <w:sz w:val="24"/>
          <w:szCs w:val="24"/>
        </w:rPr>
      </w:pPr>
      <w:r w:rsidRPr="009A08D0">
        <w:rPr>
          <w:bCs/>
          <w:sz w:val="24"/>
          <w:szCs w:val="24"/>
        </w:rPr>
        <w:t>PATA retention for payroll services</w:t>
      </w:r>
      <w:r>
        <w:rPr>
          <w:bCs/>
          <w:sz w:val="24"/>
          <w:szCs w:val="24"/>
        </w:rPr>
        <w:t xml:space="preserve">.  Councillors resolved to retain PATA and the Chairman signed the renewal.  </w:t>
      </w:r>
      <w:r w:rsidRPr="00174B49">
        <w:rPr>
          <w:bCs/>
          <w:color w:val="FF0000"/>
          <w:sz w:val="24"/>
          <w:szCs w:val="24"/>
        </w:rPr>
        <w:t xml:space="preserve">Action:  Clerk to </w:t>
      </w:r>
      <w:r>
        <w:rPr>
          <w:bCs/>
          <w:color w:val="FF0000"/>
          <w:sz w:val="24"/>
          <w:szCs w:val="24"/>
        </w:rPr>
        <w:t>forward to PATA</w:t>
      </w:r>
    </w:p>
    <w:p w14:paraId="6DF60A23" w14:textId="054BB942" w:rsidR="005A3482" w:rsidRDefault="005E18EC" w:rsidP="00233209">
      <w:pPr>
        <w:spacing w:before="120"/>
        <w:ind w:right="284"/>
        <w:rPr>
          <w:bCs/>
        </w:rPr>
      </w:pPr>
      <w:r>
        <w:rPr>
          <w:bCs/>
          <w:sz w:val="24"/>
          <w:szCs w:val="24"/>
        </w:rPr>
        <w:t>The</w:t>
      </w:r>
      <w:r w:rsidR="00355EA0" w:rsidRPr="00D10C7F">
        <w:rPr>
          <w:bCs/>
          <w:sz w:val="24"/>
          <w:szCs w:val="24"/>
        </w:rPr>
        <w:t xml:space="preserve">re being no further business, the Chairman </w:t>
      </w:r>
      <w:r w:rsidR="00233209">
        <w:rPr>
          <w:bCs/>
          <w:sz w:val="24"/>
          <w:szCs w:val="24"/>
        </w:rPr>
        <w:t xml:space="preserve">thanked </w:t>
      </w:r>
      <w:r w:rsidR="009D5999">
        <w:rPr>
          <w:bCs/>
          <w:sz w:val="24"/>
          <w:szCs w:val="24"/>
        </w:rPr>
        <w:t>the public</w:t>
      </w:r>
      <w:r w:rsidR="009337FA">
        <w:rPr>
          <w:bCs/>
          <w:sz w:val="24"/>
          <w:szCs w:val="24"/>
        </w:rPr>
        <w:t xml:space="preserve"> and </w:t>
      </w:r>
      <w:r w:rsidR="00EB47B6">
        <w:rPr>
          <w:bCs/>
          <w:sz w:val="24"/>
          <w:szCs w:val="24"/>
        </w:rPr>
        <w:t>C</w:t>
      </w:r>
      <w:r w:rsidR="00233209">
        <w:rPr>
          <w:bCs/>
          <w:sz w:val="24"/>
          <w:szCs w:val="24"/>
        </w:rPr>
        <w:t xml:space="preserve">ouncillors </w:t>
      </w:r>
      <w:r w:rsidR="009337FA">
        <w:rPr>
          <w:bCs/>
          <w:sz w:val="24"/>
          <w:szCs w:val="24"/>
        </w:rPr>
        <w:t xml:space="preserve">for attending </w:t>
      </w:r>
      <w:r w:rsidR="00DD2029">
        <w:rPr>
          <w:bCs/>
          <w:sz w:val="24"/>
          <w:szCs w:val="24"/>
        </w:rPr>
        <w:t xml:space="preserve">and the </w:t>
      </w:r>
      <w:r w:rsidR="009337FA">
        <w:rPr>
          <w:bCs/>
          <w:sz w:val="24"/>
          <w:szCs w:val="24"/>
        </w:rPr>
        <w:t xml:space="preserve">Vice Chairman for taking notes </w:t>
      </w:r>
      <w:r w:rsidR="00233209">
        <w:rPr>
          <w:bCs/>
          <w:sz w:val="24"/>
          <w:szCs w:val="24"/>
        </w:rPr>
        <w:t xml:space="preserve">and </w:t>
      </w:r>
      <w:r w:rsidR="008F5B29" w:rsidRPr="00D10C7F">
        <w:rPr>
          <w:bCs/>
          <w:sz w:val="24"/>
          <w:szCs w:val="24"/>
        </w:rPr>
        <w:t xml:space="preserve">closed the meeting at </w:t>
      </w:r>
      <w:r w:rsidR="0078326B">
        <w:rPr>
          <w:bCs/>
          <w:sz w:val="24"/>
          <w:szCs w:val="24"/>
        </w:rPr>
        <w:t xml:space="preserve">7.00 </w:t>
      </w:r>
      <w:r w:rsidR="008F5B29" w:rsidRPr="00D10C7F">
        <w:rPr>
          <w:bCs/>
          <w:sz w:val="24"/>
          <w:szCs w:val="24"/>
        </w:rPr>
        <w:t>p.m</w:t>
      </w:r>
      <w:r w:rsidR="008F5B29">
        <w:rPr>
          <w:bCs/>
        </w:rPr>
        <w:t>.</w:t>
      </w:r>
    </w:p>
    <w:p w14:paraId="12EFC0DA" w14:textId="77777777" w:rsidR="00D42672" w:rsidRDefault="00D42672" w:rsidP="00233209">
      <w:pPr>
        <w:spacing w:before="120"/>
        <w:ind w:right="284"/>
        <w:rPr>
          <w:bCs/>
        </w:rPr>
      </w:pPr>
    </w:p>
    <w:p w14:paraId="12C62079" w14:textId="3DF2B8DE" w:rsidR="00F52C95" w:rsidRDefault="00F52C95" w:rsidP="0068164C">
      <w:pPr>
        <w:spacing w:before="120"/>
        <w:ind w:right="284"/>
        <w:rPr>
          <w:bCs/>
          <w:sz w:val="24"/>
          <w:szCs w:val="24"/>
        </w:rPr>
      </w:pPr>
      <w:r w:rsidRPr="00F52C95">
        <w:rPr>
          <w:bCs/>
          <w:sz w:val="24"/>
          <w:szCs w:val="24"/>
        </w:rPr>
        <w:t xml:space="preserve">Next meeting:  The next meeting will </w:t>
      </w:r>
      <w:r w:rsidR="00C041C8">
        <w:rPr>
          <w:bCs/>
          <w:sz w:val="24"/>
          <w:szCs w:val="24"/>
        </w:rPr>
        <w:t xml:space="preserve">be held </w:t>
      </w:r>
      <w:r w:rsidR="00FF1718">
        <w:rPr>
          <w:bCs/>
          <w:sz w:val="24"/>
          <w:szCs w:val="24"/>
        </w:rPr>
        <w:t xml:space="preserve">at 7.30 p.m. </w:t>
      </w:r>
      <w:r w:rsidR="000C1495" w:rsidRPr="00F52C95">
        <w:rPr>
          <w:bCs/>
          <w:sz w:val="24"/>
          <w:szCs w:val="24"/>
        </w:rPr>
        <w:t xml:space="preserve">on </w:t>
      </w:r>
      <w:r w:rsidR="000C1495">
        <w:rPr>
          <w:bCs/>
          <w:sz w:val="24"/>
          <w:szCs w:val="24"/>
        </w:rPr>
        <w:t>Wednesday</w:t>
      </w:r>
      <w:r w:rsidR="00D5341F">
        <w:rPr>
          <w:bCs/>
          <w:sz w:val="24"/>
          <w:szCs w:val="24"/>
        </w:rPr>
        <w:t xml:space="preserve"> </w:t>
      </w:r>
      <w:r w:rsidR="0078326B">
        <w:rPr>
          <w:bCs/>
          <w:sz w:val="24"/>
          <w:szCs w:val="24"/>
        </w:rPr>
        <w:t>16</w:t>
      </w:r>
      <w:r w:rsidR="0078326B" w:rsidRPr="0078326B">
        <w:rPr>
          <w:bCs/>
          <w:sz w:val="24"/>
          <w:szCs w:val="24"/>
          <w:vertAlign w:val="superscript"/>
        </w:rPr>
        <w:t>th</w:t>
      </w:r>
      <w:r w:rsidR="008011C7">
        <w:rPr>
          <w:bCs/>
          <w:sz w:val="24"/>
          <w:szCs w:val="24"/>
        </w:rPr>
        <w:t xml:space="preserve">November </w:t>
      </w:r>
      <w:r w:rsidR="008C27FF">
        <w:rPr>
          <w:bCs/>
          <w:sz w:val="24"/>
          <w:szCs w:val="24"/>
        </w:rPr>
        <w:t>202</w:t>
      </w:r>
      <w:r w:rsidR="0088124D">
        <w:rPr>
          <w:bCs/>
          <w:sz w:val="24"/>
          <w:szCs w:val="24"/>
        </w:rPr>
        <w:t>2</w:t>
      </w:r>
      <w:r w:rsidR="00FF1718">
        <w:rPr>
          <w:bCs/>
          <w:sz w:val="24"/>
          <w:szCs w:val="24"/>
        </w:rPr>
        <w:t xml:space="preserve">. </w:t>
      </w:r>
      <w:r w:rsidR="008011C7">
        <w:rPr>
          <w:bCs/>
          <w:sz w:val="24"/>
          <w:szCs w:val="24"/>
        </w:rPr>
        <w:t xml:space="preserve"> The November meeting will focus on budget and precept setting.</w:t>
      </w:r>
    </w:p>
    <w:p w14:paraId="55D87B0D" w14:textId="77777777" w:rsidR="005A3482" w:rsidRDefault="005A3482" w:rsidP="00E743FF">
      <w:pPr>
        <w:pStyle w:val="BodyText"/>
        <w:spacing w:line="264" w:lineRule="exact"/>
        <w:ind w:left="20"/>
      </w:pPr>
    </w:p>
    <w:p w14:paraId="6CF58B4B" w14:textId="77777777" w:rsidR="005A3482" w:rsidRDefault="005A3482" w:rsidP="005A3482">
      <w:pPr>
        <w:pStyle w:val="BodyText"/>
        <w:spacing w:line="264" w:lineRule="exact"/>
        <w:ind w:left="20"/>
      </w:pPr>
    </w:p>
    <w:p w14:paraId="22EDB9D4" w14:textId="77777777" w:rsidR="00AA018C" w:rsidRDefault="00AA018C" w:rsidP="005A3482">
      <w:pPr>
        <w:pStyle w:val="BodyText"/>
        <w:spacing w:line="264" w:lineRule="exact"/>
        <w:ind w:left="20"/>
      </w:pPr>
    </w:p>
    <w:p w14:paraId="14FEBDFB" w14:textId="77777777" w:rsidR="00F300AE" w:rsidRDefault="005A3482" w:rsidP="00B072B5">
      <w:pPr>
        <w:pStyle w:val="BodyText"/>
        <w:spacing w:line="264" w:lineRule="exact"/>
        <w:ind w:left="20"/>
      </w:pPr>
      <w:r>
        <w:t>Signed ………………………………………………………</w:t>
      </w:r>
      <w:r w:rsidR="0043549F">
        <w:t>……….</w:t>
      </w:r>
      <w:r>
        <w:tab/>
      </w:r>
      <w:r>
        <w:tab/>
      </w:r>
      <w:r w:rsidR="008011C7">
        <w:t>16</w:t>
      </w:r>
      <w:r w:rsidR="008011C7" w:rsidRPr="008011C7">
        <w:rPr>
          <w:vertAlign w:val="superscript"/>
        </w:rPr>
        <w:t>th</w:t>
      </w:r>
      <w:r w:rsidR="008011C7">
        <w:t xml:space="preserve"> November </w:t>
      </w:r>
      <w:r>
        <w:t>202</w:t>
      </w:r>
      <w:r w:rsidR="0088124D">
        <w:t>2</w:t>
      </w:r>
    </w:p>
    <w:p w14:paraId="0BCAEFFF" w14:textId="77777777" w:rsidR="00093836" w:rsidRDefault="00093836" w:rsidP="005302C4">
      <w:pPr>
        <w:pStyle w:val="BodyText"/>
        <w:spacing w:line="264" w:lineRule="exact"/>
        <w:ind w:left="20" w:firstLine="700"/>
        <w:rPr>
          <w:bCs/>
        </w:rPr>
      </w:pPr>
      <w:r>
        <w:t>Chairman</w:t>
      </w:r>
    </w:p>
    <w:sectPr w:rsidR="00093836" w:rsidSect="001E41AD">
      <w:headerReference w:type="even" r:id="rId8"/>
      <w:headerReference w:type="default" r:id="rId9"/>
      <w:footerReference w:type="even" r:id="rId10"/>
      <w:footerReference w:type="default" r:id="rId11"/>
      <w:headerReference w:type="first" r:id="rId12"/>
      <w:footerReference w:type="first" r:id="rId13"/>
      <w:pgSz w:w="11910" w:h="16840"/>
      <w:pgMar w:top="1701" w:right="1440" w:bottom="1440" w:left="1440" w:header="624" w:footer="115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CA1CB" w14:textId="77777777" w:rsidR="00544A5C" w:rsidRDefault="00544A5C">
      <w:r>
        <w:separator/>
      </w:r>
    </w:p>
  </w:endnote>
  <w:endnote w:type="continuationSeparator" w:id="0">
    <w:p w14:paraId="35C742C0" w14:textId="77777777" w:rsidR="00544A5C" w:rsidRDefault="00544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8CD5C" w14:textId="77777777" w:rsidR="008D01AD" w:rsidRDefault="008D01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D1FDE" w14:textId="2B24F6E2" w:rsidR="00D711D4" w:rsidRDefault="009337FA">
    <w:pPr>
      <w:pStyle w:val="BodyText"/>
      <w:spacing w:line="14" w:lineRule="auto"/>
      <w:ind w:left="0"/>
      <w:rPr>
        <w:sz w:val="20"/>
      </w:rPr>
    </w:pPr>
    <w:r>
      <w:rPr>
        <w:noProof/>
      </w:rPr>
      <mc:AlternateContent>
        <mc:Choice Requires="wps">
          <w:drawing>
            <wp:anchor distT="0" distB="0" distL="114300" distR="114300" simplePos="0" relativeHeight="251656704" behindDoc="1" locked="0" layoutInCell="1" allowOverlap="1" wp14:anchorId="2DE77506" wp14:editId="36C7D436">
              <wp:simplePos x="0" y="0"/>
              <wp:positionH relativeFrom="page">
                <wp:posOffset>902335</wp:posOffset>
              </wp:positionH>
              <wp:positionV relativeFrom="page">
                <wp:posOffset>9817100</wp:posOffset>
              </wp:positionV>
              <wp:extent cx="5652135" cy="4235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2135" cy="423545"/>
                      </a:xfrm>
                      <a:prstGeom prst="rect">
                        <a:avLst/>
                      </a:prstGeom>
                      <a:noFill/>
                      <a:ln>
                        <a:noFill/>
                      </a:ln>
                    </wps:spPr>
                    <wps:txbx>
                      <w:txbxContent>
                        <w:p w14:paraId="112B7E73" w14:textId="77777777" w:rsidR="00D711D4" w:rsidRDefault="007F032E">
                          <w:pPr>
                            <w:spacing w:before="118"/>
                            <w:ind w:left="20"/>
                          </w:pPr>
                          <w:r>
                            <w:t xml:space="preserve">Contact </w:t>
                          </w:r>
                          <w:hyperlink r:id="rId1">
                            <w:r w:rsidR="00794027">
                              <w:rPr>
                                <w:color w:val="0000FF"/>
                              </w:rPr>
                              <w:t>templeguitingparishcouncil@yahoo.co.uk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E77506" id="_x0000_t202" coordsize="21600,21600" o:spt="202" path="m,l,21600r21600,l21600,xe">
              <v:stroke joinstyle="miter"/>
              <v:path gradientshapeok="t" o:connecttype="rect"/>
            </v:shapetype>
            <v:shape id="Text Box 3" o:spid="_x0000_s1027" type="#_x0000_t202" style="position:absolute;margin-left:71.05pt;margin-top:773pt;width:445.05pt;height:33.3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" filled="f" stroked="f">
              <v:textbox inset="0,0,0,0">
                <w:txbxContent>
                  <w:p w14:paraId="112B7E73" w14:textId="77777777" w:rsidR="00D711D4" w:rsidRDefault="007F032E">
                    <w:pPr>
                      <w:spacing w:before="118"/>
                      <w:ind w:left="20"/>
                    </w:pPr>
                    <w:r>
                      <w:t xml:space="preserve">Contact </w:t>
                    </w:r>
                    <w:hyperlink r:id="rId2">
                      <w:r w:rsidR="00794027">
                        <w:rPr>
                          <w:color w:val="0000FF"/>
                        </w:rPr>
                        <w:t>templeguitingparishcouncil@yahoo.co.uk</w:t>
                      </w:r>
                    </w:hyperlink>
                  </w:p>
                </w:txbxContent>
              </v:textbox>
              <w10:wrap anchorx="page" anchory="page"/>
            </v:shape>
          </w:pict>
        </mc:Fallback>
      </mc:AlternateContent>
    </w:r>
    <w:r>
      <w:rPr>
        <w:noProof/>
      </w:rPr>
      <mc:AlternateContent>
        <mc:Choice Requires="wps">
          <w:drawing>
            <wp:anchor distT="0" distB="0" distL="114300" distR="114300" simplePos="0" relativeHeight="251657728" behindDoc="1" locked="0" layoutInCell="1" allowOverlap="1" wp14:anchorId="238134A8" wp14:editId="349C3376">
              <wp:simplePos x="0" y="0"/>
              <wp:positionH relativeFrom="page">
                <wp:posOffset>902335</wp:posOffset>
              </wp:positionH>
              <wp:positionV relativeFrom="page">
                <wp:posOffset>10245725</wp:posOffset>
              </wp:positionV>
              <wp:extent cx="974725" cy="165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725" cy="165100"/>
                      </a:xfrm>
                      <a:prstGeom prst="rect">
                        <a:avLst/>
                      </a:prstGeom>
                      <a:noFill/>
                      <a:ln>
                        <a:noFill/>
                      </a:ln>
                    </wps:spPr>
                    <wps:txbx>
                      <w:txbxContent>
                        <w:p w14:paraId="002C09D3" w14:textId="77777777" w:rsidR="00D711D4" w:rsidRDefault="00D711D4">
                          <w:pPr>
                            <w:spacing w:line="244"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134A8" id="Text Box 2" o:spid="_x0000_s1028" type="#_x0000_t202" style="position:absolute;margin-left:71.05pt;margin-top:806.75pt;width:76.75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" filled="f" stroked="f">
              <v:textbox inset="0,0,0,0">
                <w:txbxContent>
                  <w:p w14:paraId="002C09D3" w14:textId="77777777" w:rsidR="00D711D4" w:rsidRDefault="00D711D4">
                    <w:pPr>
                      <w:spacing w:line="244" w:lineRule="exact"/>
                      <w:ind w:left="20"/>
                    </w:pPr>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1" allowOverlap="1" wp14:anchorId="2ECDE3D4" wp14:editId="715BFAB5">
              <wp:simplePos x="0" y="0"/>
              <wp:positionH relativeFrom="page">
                <wp:posOffset>6045200</wp:posOffset>
              </wp:positionH>
              <wp:positionV relativeFrom="page">
                <wp:posOffset>10245725</wp:posOffset>
              </wp:positionV>
              <wp:extent cx="370840" cy="1651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65100"/>
                      </a:xfrm>
                      <a:prstGeom prst="rect">
                        <a:avLst/>
                      </a:prstGeom>
                      <a:noFill/>
                      <a:ln>
                        <a:noFill/>
                      </a:ln>
                    </wps:spPr>
                    <wps:txbx>
                      <w:txbxContent>
                        <w:p w14:paraId="685C3802" w14:textId="77777777" w:rsidR="00D711D4" w:rsidRDefault="00D7096C">
                          <w:pPr>
                            <w:spacing w:line="244" w:lineRule="exact"/>
                            <w:ind w:left="60"/>
                          </w:pPr>
                          <w:r>
                            <w:fldChar w:fldCharType="begin"/>
                          </w:r>
                          <w:r w:rsidR="00794027">
                            <w:instrText xml:space="preserve"> PAGE </w:instrText>
                          </w:r>
                          <w:r>
                            <w:fldChar w:fldCharType="separate"/>
                          </w:r>
                          <w:r w:rsidR="000E212C">
                            <w:rPr>
                              <w:noProof/>
                            </w:rPr>
                            <w:t>3</w:t>
                          </w:r>
                          <w:r>
                            <w:fldChar w:fldCharType="end"/>
                          </w:r>
                          <w:r w:rsidR="00794027">
                            <w:t xml:space="preserve"> of </w:t>
                          </w:r>
                          <w:r w:rsidR="00C2560D">
                            <w:fldChar w:fldCharType="begin"/>
                          </w:r>
                          <w:r w:rsidR="00C2560D">
                            <w:instrText xml:space="preserve"> NUMPAGES   \* MERGEFORMAT </w:instrText>
                          </w:r>
                          <w:r w:rsidR="00C2560D">
                            <w:fldChar w:fldCharType="separate"/>
                          </w:r>
                          <w:r w:rsidR="000E212C">
                            <w:rPr>
                              <w:noProof/>
                            </w:rPr>
                            <w:t>3</w:t>
                          </w:r>
                          <w:r w:rsidR="00C2560D">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DE3D4" id="Text Box 1" o:spid="_x0000_s1029" type="#_x0000_t202" style="position:absolute;margin-left:476pt;margin-top:806.75pt;width:29.2pt;height:1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" filled="f" stroked="f">
              <v:textbox inset="0,0,0,0">
                <w:txbxContent>
                  <w:p w14:paraId="685C3802" w14:textId="77777777" w:rsidR="00D711D4" w:rsidRDefault="00D7096C">
                    <w:pPr>
                      <w:spacing w:line="244" w:lineRule="exact"/>
                      <w:ind w:left="60"/>
                    </w:pPr>
                    <w:r>
                      <w:fldChar w:fldCharType="begin"/>
                    </w:r>
                    <w:r w:rsidR="00794027">
                      <w:instrText xml:space="preserve"> PAGE </w:instrText>
                    </w:r>
                    <w:r>
                      <w:fldChar w:fldCharType="separate"/>
                    </w:r>
                    <w:r w:rsidR="000E212C">
                      <w:rPr>
                        <w:noProof/>
                      </w:rPr>
                      <w:t>3</w:t>
                    </w:r>
                    <w:r>
                      <w:fldChar w:fldCharType="end"/>
                    </w:r>
                    <w:r w:rsidR="00794027">
                      <w:t xml:space="preserve"> of </w:t>
                    </w:r>
                    <w:r w:rsidR="00C2560D">
                      <w:fldChar w:fldCharType="begin"/>
                    </w:r>
                    <w:r w:rsidR="00C2560D">
                      <w:instrText xml:space="preserve"> NUMPAGES   \* MERGEFORMAT </w:instrText>
                    </w:r>
                    <w:r w:rsidR="00C2560D">
                      <w:fldChar w:fldCharType="separate"/>
                    </w:r>
                    <w:r w:rsidR="000E212C">
                      <w:rPr>
                        <w:noProof/>
                      </w:rPr>
                      <w:t>3</w:t>
                    </w:r>
                    <w:r w:rsidR="00C2560D">
                      <w:rPr>
                        <w:noProof/>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ACA23" w14:textId="77777777" w:rsidR="008D01AD" w:rsidRDefault="008D01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37A89" w14:textId="77777777" w:rsidR="00544A5C" w:rsidRDefault="00544A5C">
      <w:r>
        <w:separator/>
      </w:r>
    </w:p>
  </w:footnote>
  <w:footnote w:type="continuationSeparator" w:id="0">
    <w:p w14:paraId="33B023AD" w14:textId="77777777" w:rsidR="00544A5C" w:rsidRDefault="00544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CD812" w14:textId="23088AE1" w:rsidR="00952460" w:rsidRDefault="009524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993D4" w14:textId="19C4AF75" w:rsidR="00B71021" w:rsidRDefault="009337FA" w:rsidP="00CE178D">
    <w:pPr>
      <w:pStyle w:val="BodyText"/>
      <w:spacing w:line="14" w:lineRule="auto"/>
      <w:ind w:left="0"/>
      <w:jc w:val="center"/>
      <w:rPr>
        <w:sz w:val="20"/>
      </w:rPr>
    </w:pPr>
    <w:r>
      <w:rPr>
        <w:noProof/>
      </w:rPr>
      <mc:AlternateContent>
        <mc:Choice Requires="wps">
          <w:drawing>
            <wp:anchor distT="0" distB="0" distL="114300" distR="114300" simplePos="0" relativeHeight="251655680" behindDoc="1" locked="0" layoutInCell="1" allowOverlap="1" wp14:anchorId="335062B4" wp14:editId="1752C23B">
              <wp:simplePos x="0" y="0"/>
              <wp:positionH relativeFrom="page">
                <wp:posOffset>1424940</wp:posOffset>
              </wp:positionH>
              <wp:positionV relativeFrom="topMargin">
                <wp:posOffset>320040</wp:posOffset>
              </wp:positionV>
              <wp:extent cx="4853940" cy="7772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3940" cy="777240"/>
                      </a:xfrm>
                      <a:prstGeom prst="rect">
                        <a:avLst/>
                      </a:prstGeom>
                      <a:noFill/>
                      <a:ln>
                        <a:noFill/>
                      </a:ln>
                    </wps:spPr>
                    <wps:txbx>
                      <w:txbxContent>
                        <w:p w14:paraId="356EB73E" w14:textId="77777777" w:rsidR="000D6732" w:rsidRPr="008E0BA7" w:rsidRDefault="000D6732" w:rsidP="000D6732">
                          <w:pPr>
                            <w:widowControl/>
                            <w:autoSpaceDE/>
                            <w:autoSpaceDN/>
                            <w:spacing w:after="120"/>
                            <w:ind w:right="283"/>
                            <w:jc w:val="center"/>
                            <w:rPr>
                              <w:rFonts w:eastAsiaTheme="minorHAnsi" w:cstheme="minorBidi"/>
                              <w:b/>
                              <w:color w:val="7030A0"/>
                              <w:sz w:val="32"/>
                              <w:szCs w:val="32"/>
                              <w:u w:val="single"/>
                              <w:lang w:eastAsia="en-US" w:bidi="ar-SA"/>
                            </w:rPr>
                          </w:pPr>
                          <w:r w:rsidRPr="000D6732">
                            <w:rPr>
                              <w:rFonts w:eastAsiaTheme="minorHAnsi" w:cstheme="minorBidi"/>
                              <w:b/>
                              <w:color w:val="7030A0"/>
                              <w:sz w:val="32"/>
                              <w:szCs w:val="32"/>
                              <w:u w:val="single"/>
                              <w:lang w:eastAsia="en-US" w:bidi="ar-SA"/>
                            </w:rPr>
                            <w:t>TEMPLE GUITING PARISH COUNCIL</w:t>
                          </w:r>
                        </w:p>
                        <w:p w14:paraId="737896E5" w14:textId="77777777" w:rsidR="000D6732" w:rsidRPr="000D6732" w:rsidRDefault="000D6732" w:rsidP="000D6732">
                          <w:pPr>
                            <w:widowControl/>
                            <w:tabs>
                              <w:tab w:val="center" w:pos="4513"/>
                              <w:tab w:val="right" w:pos="9026"/>
                            </w:tabs>
                            <w:autoSpaceDE/>
                            <w:autoSpaceDN/>
                            <w:jc w:val="center"/>
                            <w:rPr>
                              <w:rFonts w:eastAsiaTheme="minorHAnsi"/>
                              <w:sz w:val="24"/>
                              <w:szCs w:val="24"/>
                              <w:lang w:eastAsia="en-US" w:bidi="ar-SA"/>
                            </w:rPr>
                          </w:pPr>
                          <w:r w:rsidRPr="000D6732">
                            <w:rPr>
                              <w:rFonts w:eastAsiaTheme="minorHAnsi"/>
                              <w:sz w:val="24"/>
                              <w:szCs w:val="24"/>
                              <w:lang w:eastAsia="en-US" w:bidi="ar-SA"/>
                            </w:rPr>
                            <w:t>Serving the residents of Barton, Farmcote, Ford, Kineton and Temple Guiting</w:t>
                          </w:r>
                        </w:p>
                        <w:p w14:paraId="7441B311" w14:textId="77777777" w:rsidR="000D6732" w:rsidRPr="000D6732" w:rsidRDefault="000D6732" w:rsidP="000D6732">
                          <w:pPr>
                            <w:widowControl/>
                            <w:tabs>
                              <w:tab w:val="center" w:pos="4513"/>
                              <w:tab w:val="right" w:pos="9026"/>
                            </w:tabs>
                            <w:autoSpaceDE/>
                            <w:autoSpaceDN/>
                            <w:jc w:val="center"/>
                            <w:rPr>
                              <w:rFonts w:eastAsiaTheme="minorHAnsi"/>
                              <w:lang w:eastAsia="en-US" w:bidi="ar-SA"/>
                            </w:rPr>
                          </w:pPr>
                          <w:r w:rsidRPr="000D6732">
                            <w:rPr>
                              <w:rFonts w:eastAsiaTheme="minorHAnsi"/>
                              <w:lang w:eastAsia="en-US" w:bidi="ar-SA"/>
                            </w:rPr>
                            <w:t xml:space="preserve">also Bemborough, </w:t>
                          </w:r>
                          <w:r w:rsidR="000C1495" w:rsidRPr="000D6732">
                            <w:rPr>
                              <w:rFonts w:eastAsiaTheme="minorHAnsi"/>
                              <w:lang w:eastAsia="en-US" w:bidi="ar-SA"/>
                            </w:rPr>
                            <w:t>Jackdaws Castle</w:t>
                          </w:r>
                          <w:r w:rsidRPr="000D6732">
                            <w:rPr>
                              <w:rFonts w:eastAsiaTheme="minorHAnsi"/>
                              <w:lang w:eastAsia="en-US" w:bidi="ar-SA"/>
                            </w:rPr>
                            <w:t>, Pinnock and Trafalgar.</w:t>
                          </w:r>
                        </w:p>
                        <w:p w14:paraId="177F9853" w14:textId="77777777" w:rsidR="000D6732" w:rsidRPr="000D6732" w:rsidRDefault="000D6732" w:rsidP="000D6732">
                          <w:pPr>
                            <w:widowControl/>
                            <w:tabs>
                              <w:tab w:val="center" w:pos="4513"/>
                              <w:tab w:val="right" w:pos="9026"/>
                            </w:tabs>
                            <w:autoSpaceDE/>
                            <w:autoSpaceDN/>
                            <w:jc w:val="center"/>
                            <w:rPr>
                              <w:rFonts w:eastAsiaTheme="minorHAnsi"/>
                              <w:lang w:eastAsia="en-US" w:bidi="ar-SA"/>
                            </w:rPr>
                          </w:pPr>
                        </w:p>
                        <w:p w14:paraId="15037974" w14:textId="77777777" w:rsidR="006A3AE8" w:rsidRPr="008E0BA7" w:rsidRDefault="006A3AE8">
                          <w:pPr>
                            <w:spacing w:before="20"/>
                            <w:ind w:left="20"/>
                            <w:rPr>
                              <w:rFonts w:ascii="Garamond"/>
                              <w:b/>
                              <w:sz w:val="36"/>
                              <w:szCs w:val="24"/>
                            </w:rPr>
                          </w:pPr>
                        </w:p>
                        <w:p w14:paraId="41570DB0" w14:textId="77777777" w:rsidR="006A3AE8" w:rsidRPr="008E0BA7" w:rsidRDefault="006A3AE8">
                          <w:pPr>
                            <w:spacing w:before="20"/>
                            <w:ind w:left="20"/>
                            <w:rPr>
                              <w:rFonts w:ascii="Garamond"/>
                              <w:b/>
                              <w:sz w:val="36"/>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5062B4" id="_x0000_t202" coordsize="21600,21600" o:spt="202" path="m,l,21600r21600,l21600,xe">
              <v:stroke joinstyle="miter"/>
              <v:path gradientshapeok="t" o:connecttype="rect"/>
            </v:shapetype>
            <v:shape id="Text Box 4" o:spid="_x0000_s1026" type="#_x0000_t202" style="position:absolute;left:0;text-align:left;margin-left:112.2pt;margin-top:25.2pt;width:382.2pt;height:61.2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" filled="f" stroked="f">
              <v:textbox inset="0,0,0,0">
                <w:txbxContent>
                  <w:p w14:paraId="356EB73E" w14:textId="77777777" w:rsidR="000D6732" w:rsidRPr="008E0BA7" w:rsidRDefault="000D6732" w:rsidP="000D6732">
                    <w:pPr>
                      <w:widowControl/>
                      <w:autoSpaceDE/>
                      <w:autoSpaceDN/>
                      <w:spacing w:after="120"/>
                      <w:ind w:right="283"/>
                      <w:jc w:val="center"/>
                      <w:rPr>
                        <w:rFonts w:eastAsiaTheme="minorHAnsi" w:cstheme="minorBidi"/>
                        <w:b/>
                        <w:color w:val="7030A0"/>
                        <w:sz w:val="32"/>
                        <w:szCs w:val="32"/>
                        <w:u w:val="single"/>
                        <w:lang w:eastAsia="en-US" w:bidi="ar-SA"/>
                      </w:rPr>
                    </w:pPr>
                    <w:r w:rsidRPr="000D6732">
                      <w:rPr>
                        <w:rFonts w:eastAsiaTheme="minorHAnsi" w:cstheme="minorBidi"/>
                        <w:b/>
                        <w:color w:val="7030A0"/>
                        <w:sz w:val="32"/>
                        <w:szCs w:val="32"/>
                        <w:u w:val="single"/>
                        <w:lang w:eastAsia="en-US" w:bidi="ar-SA"/>
                      </w:rPr>
                      <w:t>TEMPLE GUITING PARISH COUNCIL</w:t>
                    </w:r>
                  </w:p>
                  <w:p w14:paraId="737896E5" w14:textId="77777777" w:rsidR="000D6732" w:rsidRPr="000D6732" w:rsidRDefault="000D6732" w:rsidP="000D6732">
                    <w:pPr>
                      <w:widowControl/>
                      <w:tabs>
                        <w:tab w:val="center" w:pos="4513"/>
                        <w:tab w:val="right" w:pos="9026"/>
                      </w:tabs>
                      <w:autoSpaceDE/>
                      <w:autoSpaceDN/>
                      <w:jc w:val="center"/>
                      <w:rPr>
                        <w:rFonts w:eastAsiaTheme="minorHAnsi"/>
                        <w:sz w:val="24"/>
                        <w:szCs w:val="24"/>
                        <w:lang w:eastAsia="en-US" w:bidi="ar-SA"/>
                      </w:rPr>
                    </w:pPr>
                    <w:r w:rsidRPr="000D6732">
                      <w:rPr>
                        <w:rFonts w:eastAsiaTheme="minorHAnsi"/>
                        <w:sz w:val="24"/>
                        <w:szCs w:val="24"/>
                        <w:lang w:eastAsia="en-US" w:bidi="ar-SA"/>
                      </w:rPr>
                      <w:t>Serving the residents of Barton, Farmcote, Ford, Kineton and Temple Guiting</w:t>
                    </w:r>
                  </w:p>
                  <w:p w14:paraId="7441B311" w14:textId="77777777" w:rsidR="000D6732" w:rsidRPr="000D6732" w:rsidRDefault="000D6732" w:rsidP="000D6732">
                    <w:pPr>
                      <w:widowControl/>
                      <w:tabs>
                        <w:tab w:val="center" w:pos="4513"/>
                        <w:tab w:val="right" w:pos="9026"/>
                      </w:tabs>
                      <w:autoSpaceDE/>
                      <w:autoSpaceDN/>
                      <w:jc w:val="center"/>
                      <w:rPr>
                        <w:rFonts w:eastAsiaTheme="minorHAnsi"/>
                        <w:lang w:eastAsia="en-US" w:bidi="ar-SA"/>
                      </w:rPr>
                    </w:pPr>
                    <w:r w:rsidRPr="000D6732">
                      <w:rPr>
                        <w:rFonts w:eastAsiaTheme="minorHAnsi"/>
                        <w:lang w:eastAsia="en-US" w:bidi="ar-SA"/>
                      </w:rPr>
                      <w:t xml:space="preserve">also Bemborough, </w:t>
                    </w:r>
                    <w:r w:rsidR="000C1495" w:rsidRPr="000D6732">
                      <w:rPr>
                        <w:rFonts w:eastAsiaTheme="minorHAnsi"/>
                        <w:lang w:eastAsia="en-US" w:bidi="ar-SA"/>
                      </w:rPr>
                      <w:t>Jackdaws Castle</w:t>
                    </w:r>
                    <w:r w:rsidRPr="000D6732">
                      <w:rPr>
                        <w:rFonts w:eastAsiaTheme="minorHAnsi"/>
                        <w:lang w:eastAsia="en-US" w:bidi="ar-SA"/>
                      </w:rPr>
                      <w:t>, Pinnock and Trafalgar.</w:t>
                    </w:r>
                  </w:p>
                  <w:p w14:paraId="177F9853" w14:textId="77777777" w:rsidR="000D6732" w:rsidRPr="000D6732" w:rsidRDefault="000D6732" w:rsidP="000D6732">
                    <w:pPr>
                      <w:widowControl/>
                      <w:tabs>
                        <w:tab w:val="center" w:pos="4513"/>
                        <w:tab w:val="right" w:pos="9026"/>
                      </w:tabs>
                      <w:autoSpaceDE/>
                      <w:autoSpaceDN/>
                      <w:jc w:val="center"/>
                      <w:rPr>
                        <w:rFonts w:eastAsiaTheme="minorHAnsi"/>
                        <w:lang w:eastAsia="en-US" w:bidi="ar-SA"/>
                      </w:rPr>
                    </w:pPr>
                  </w:p>
                  <w:p w14:paraId="15037974" w14:textId="77777777" w:rsidR="006A3AE8" w:rsidRPr="008E0BA7" w:rsidRDefault="006A3AE8">
                    <w:pPr>
                      <w:spacing w:before="20"/>
                      <w:ind w:left="20"/>
                      <w:rPr>
                        <w:rFonts w:ascii="Garamond"/>
                        <w:b/>
                        <w:sz w:val="36"/>
                        <w:szCs w:val="24"/>
                      </w:rPr>
                    </w:pPr>
                  </w:p>
                  <w:p w14:paraId="41570DB0" w14:textId="77777777" w:rsidR="006A3AE8" w:rsidRPr="008E0BA7" w:rsidRDefault="006A3AE8">
                    <w:pPr>
                      <w:spacing w:before="20"/>
                      <w:ind w:left="20"/>
                      <w:rPr>
                        <w:rFonts w:ascii="Garamond"/>
                        <w:b/>
                        <w:sz w:val="36"/>
                        <w:szCs w:val="24"/>
                      </w:rPr>
                    </w:pPr>
                  </w:p>
                </w:txbxContent>
              </v:textbox>
              <w10:wrap anchorx="page" anchory="margin"/>
            </v:shape>
          </w:pict>
        </mc:Fallback>
      </mc:AlternateContent>
    </w:r>
  </w:p>
  <w:p w14:paraId="0548E231" w14:textId="77777777" w:rsidR="00B71021" w:rsidRDefault="00B71021" w:rsidP="00CE178D">
    <w:pPr>
      <w:pStyle w:val="BodyText"/>
      <w:spacing w:line="14" w:lineRule="auto"/>
      <w:ind w:left="0"/>
      <w:jc w:val="center"/>
      <w:rPr>
        <w:sz w:val="20"/>
      </w:rPr>
    </w:pPr>
  </w:p>
  <w:p w14:paraId="581A31CA" w14:textId="77777777" w:rsidR="00D711D4" w:rsidRDefault="00D711D4" w:rsidP="00CE178D">
    <w:pPr>
      <w:pStyle w:val="BodyText"/>
      <w:spacing w:line="14" w:lineRule="auto"/>
      <w:ind w:left="0"/>
      <w:jc w:val="center"/>
      <w:rPr>
        <w:sz w:val="20"/>
      </w:rPr>
    </w:pPr>
  </w:p>
  <w:p w14:paraId="7FF4F0DD" w14:textId="77777777" w:rsidR="00B71021" w:rsidRDefault="00B71021" w:rsidP="00CE178D">
    <w:pPr>
      <w:pStyle w:val="BodyText"/>
      <w:spacing w:line="14" w:lineRule="auto"/>
      <w:ind w:left="0"/>
      <w:jc w:val="center"/>
      <w:rPr>
        <w:sz w:val="20"/>
      </w:rPr>
    </w:pPr>
  </w:p>
  <w:p w14:paraId="72C9505C" w14:textId="77777777" w:rsidR="00B71021" w:rsidRDefault="00B71021" w:rsidP="00CE178D">
    <w:pPr>
      <w:pStyle w:val="BodyText"/>
      <w:spacing w:line="14" w:lineRule="auto"/>
      <w:ind w:left="0"/>
      <w:jc w:val="cent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9DDAE" w14:textId="2E58E2FB" w:rsidR="00952460" w:rsidRDefault="009524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11.25pt;height:11.25pt" o:bullet="t">
        <v:imagedata r:id="rId1" o:title="mso75E8"/>
      </v:shape>
    </w:pict>
  </w:numPicBullet>
  <w:abstractNum w:abstractNumId="0" w15:restartNumberingAfterBreak="0">
    <w:nsid w:val="0063048E"/>
    <w:multiLevelType w:val="hybridMultilevel"/>
    <w:tmpl w:val="AF6A0488"/>
    <w:lvl w:ilvl="0" w:tplc="356025FE">
      <w:start w:val="1"/>
      <w:numFmt w:val="lowerLetter"/>
      <w:lvlText w:val="%1."/>
      <w:lvlJc w:val="left"/>
      <w:pPr>
        <w:ind w:left="360" w:hanging="360"/>
      </w:pPr>
      <w:rPr>
        <w:rFonts w:hint="default"/>
        <w:b/>
        <w:bCs w:val="0"/>
        <w:color w:val="auto"/>
        <w:spacing w:val="-7"/>
        <w:w w:val="100"/>
        <w:lang w:val="en-GB" w:eastAsia="en-GB" w:bidi="en-GB"/>
      </w:rPr>
    </w:lvl>
    <w:lvl w:ilvl="1" w:tplc="FFFFFFFF">
      <w:numFmt w:val="bullet"/>
      <w:lvlText w:val=""/>
      <w:lvlJc w:val="left"/>
      <w:pPr>
        <w:ind w:left="1181" w:hanging="361"/>
      </w:pPr>
      <w:rPr>
        <w:rFonts w:ascii="Symbol" w:eastAsia="Symbol" w:hAnsi="Symbol" w:cs="Symbol" w:hint="default"/>
        <w:w w:val="100"/>
        <w:sz w:val="24"/>
        <w:szCs w:val="24"/>
        <w:lang w:val="en-GB" w:eastAsia="en-GB" w:bidi="en-GB"/>
      </w:rPr>
    </w:lvl>
    <w:lvl w:ilvl="2" w:tplc="FFFFFFFF">
      <w:numFmt w:val="bullet"/>
      <w:lvlText w:val="•"/>
      <w:lvlJc w:val="left"/>
      <w:pPr>
        <w:ind w:left="2134" w:hanging="361"/>
      </w:pPr>
      <w:rPr>
        <w:rFonts w:hint="default"/>
        <w:lang w:val="en-GB" w:eastAsia="en-GB" w:bidi="en-GB"/>
      </w:rPr>
    </w:lvl>
    <w:lvl w:ilvl="3" w:tplc="FFFFFFFF">
      <w:numFmt w:val="bullet"/>
      <w:lvlText w:val="•"/>
      <w:lvlJc w:val="left"/>
      <w:pPr>
        <w:ind w:left="3088" w:hanging="361"/>
      </w:pPr>
      <w:rPr>
        <w:rFonts w:hint="default"/>
        <w:lang w:val="en-GB" w:eastAsia="en-GB" w:bidi="en-GB"/>
      </w:rPr>
    </w:lvl>
    <w:lvl w:ilvl="4" w:tplc="FFFFFFFF">
      <w:numFmt w:val="bullet"/>
      <w:lvlText w:val="•"/>
      <w:lvlJc w:val="left"/>
      <w:pPr>
        <w:ind w:left="4042" w:hanging="361"/>
      </w:pPr>
      <w:rPr>
        <w:rFonts w:hint="default"/>
        <w:lang w:val="en-GB" w:eastAsia="en-GB" w:bidi="en-GB"/>
      </w:rPr>
    </w:lvl>
    <w:lvl w:ilvl="5" w:tplc="FFFFFFFF">
      <w:numFmt w:val="bullet"/>
      <w:lvlText w:val="•"/>
      <w:lvlJc w:val="left"/>
      <w:pPr>
        <w:ind w:left="4996" w:hanging="361"/>
      </w:pPr>
      <w:rPr>
        <w:rFonts w:hint="default"/>
        <w:lang w:val="en-GB" w:eastAsia="en-GB" w:bidi="en-GB"/>
      </w:rPr>
    </w:lvl>
    <w:lvl w:ilvl="6" w:tplc="FFFFFFFF">
      <w:numFmt w:val="bullet"/>
      <w:lvlText w:val="•"/>
      <w:lvlJc w:val="left"/>
      <w:pPr>
        <w:ind w:left="5951" w:hanging="361"/>
      </w:pPr>
      <w:rPr>
        <w:rFonts w:hint="default"/>
        <w:lang w:val="en-GB" w:eastAsia="en-GB" w:bidi="en-GB"/>
      </w:rPr>
    </w:lvl>
    <w:lvl w:ilvl="7" w:tplc="FFFFFFFF">
      <w:numFmt w:val="bullet"/>
      <w:lvlText w:val="•"/>
      <w:lvlJc w:val="left"/>
      <w:pPr>
        <w:ind w:left="6905" w:hanging="361"/>
      </w:pPr>
      <w:rPr>
        <w:rFonts w:hint="default"/>
        <w:lang w:val="en-GB" w:eastAsia="en-GB" w:bidi="en-GB"/>
      </w:rPr>
    </w:lvl>
    <w:lvl w:ilvl="8" w:tplc="FFFFFFFF">
      <w:numFmt w:val="bullet"/>
      <w:lvlText w:val="•"/>
      <w:lvlJc w:val="left"/>
      <w:pPr>
        <w:ind w:left="7859" w:hanging="361"/>
      </w:pPr>
      <w:rPr>
        <w:rFonts w:hint="default"/>
        <w:lang w:val="en-GB" w:eastAsia="en-GB" w:bidi="en-GB"/>
      </w:rPr>
    </w:lvl>
  </w:abstractNum>
  <w:abstractNum w:abstractNumId="1" w15:restartNumberingAfterBreak="0">
    <w:nsid w:val="040C7D18"/>
    <w:multiLevelType w:val="hybridMultilevel"/>
    <w:tmpl w:val="9A4CC95A"/>
    <w:lvl w:ilvl="0" w:tplc="7A6AB970">
      <w:start w:val="1"/>
      <w:numFmt w:val="decimal"/>
      <w:lvlText w:val="%1."/>
      <w:lvlJc w:val="left"/>
      <w:pPr>
        <w:ind w:left="862" w:hanging="360"/>
      </w:pPr>
      <w:rPr>
        <w:rFonts w:hint="default"/>
        <w:b/>
        <w:i w:val="0"/>
        <w:color w:val="auto"/>
        <w:sz w:val="24"/>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 w15:restartNumberingAfterBreak="0">
    <w:nsid w:val="047A70FF"/>
    <w:multiLevelType w:val="hybridMultilevel"/>
    <w:tmpl w:val="52061192"/>
    <w:lvl w:ilvl="0" w:tplc="2780B244">
      <w:start w:val="1"/>
      <w:numFmt w:val="decimal"/>
      <w:lvlText w:val="%1."/>
      <w:lvlJc w:val="left"/>
      <w:pPr>
        <w:ind w:left="360" w:hanging="360"/>
      </w:pPr>
      <w:rPr>
        <w:rFonts w:hint="default"/>
        <w:b/>
        <w:bCs w:val="0"/>
        <w:color w:val="auto"/>
        <w:spacing w:val="-7"/>
        <w:w w:val="100"/>
        <w:lang w:val="en-GB" w:eastAsia="en-GB" w:bidi="en-GB"/>
      </w:rPr>
    </w:lvl>
    <w:lvl w:ilvl="1" w:tplc="08090001">
      <w:start w:val="1"/>
      <w:numFmt w:val="bullet"/>
      <w:lvlText w:val=""/>
      <w:lvlJc w:val="left"/>
      <w:pPr>
        <w:ind w:left="1181" w:hanging="361"/>
      </w:pPr>
      <w:rPr>
        <w:rFonts w:ascii="Symbol" w:hAnsi="Symbol" w:hint="default"/>
        <w:w w:val="100"/>
        <w:sz w:val="24"/>
        <w:szCs w:val="24"/>
        <w:lang w:val="en-GB" w:eastAsia="en-GB" w:bidi="en-GB"/>
      </w:rPr>
    </w:lvl>
    <w:lvl w:ilvl="2" w:tplc="6A0021D0">
      <w:numFmt w:val="bullet"/>
      <w:lvlText w:val="•"/>
      <w:lvlJc w:val="left"/>
      <w:pPr>
        <w:ind w:left="2134" w:hanging="361"/>
      </w:pPr>
      <w:rPr>
        <w:rFonts w:hint="default"/>
        <w:lang w:val="en-GB" w:eastAsia="en-GB" w:bidi="en-GB"/>
      </w:rPr>
    </w:lvl>
    <w:lvl w:ilvl="3" w:tplc="830CD136">
      <w:numFmt w:val="bullet"/>
      <w:lvlText w:val="•"/>
      <w:lvlJc w:val="left"/>
      <w:pPr>
        <w:ind w:left="3088" w:hanging="361"/>
      </w:pPr>
      <w:rPr>
        <w:rFonts w:hint="default"/>
        <w:lang w:val="en-GB" w:eastAsia="en-GB" w:bidi="en-GB"/>
      </w:rPr>
    </w:lvl>
    <w:lvl w:ilvl="4" w:tplc="7FA45E96">
      <w:numFmt w:val="bullet"/>
      <w:lvlText w:val="•"/>
      <w:lvlJc w:val="left"/>
      <w:pPr>
        <w:ind w:left="4042" w:hanging="361"/>
      </w:pPr>
      <w:rPr>
        <w:rFonts w:hint="default"/>
        <w:lang w:val="en-GB" w:eastAsia="en-GB" w:bidi="en-GB"/>
      </w:rPr>
    </w:lvl>
    <w:lvl w:ilvl="5" w:tplc="024EC63E">
      <w:numFmt w:val="bullet"/>
      <w:lvlText w:val="•"/>
      <w:lvlJc w:val="left"/>
      <w:pPr>
        <w:ind w:left="4996" w:hanging="361"/>
      </w:pPr>
      <w:rPr>
        <w:rFonts w:hint="default"/>
        <w:lang w:val="en-GB" w:eastAsia="en-GB" w:bidi="en-GB"/>
      </w:rPr>
    </w:lvl>
    <w:lvl w:ilvl="6" w:tplc="AD6C76A2">
      <w:numFmt w:val="bullet"/>
      <w:lvlText w:val="•"/>
      <w:lvlJc w:val="left"/>
      <w:pPr>
        <w:ind w:left="5951" w:hanging="361"/>
      </w:pPr>
      <w:rPr>
        <w:rFonts w:hint="default"/>
        <w:lang w:val="en-GB" w:eastAsia="en-GB" w:bidi="en-GB"/>
      </w:rPr>
    </w:lvl>
    <w:lvl w:ilvl="7" w:tplc="884680E0">
      <w:numFmt w:val="bullet"/>
      <w:lvlText w:val="•"/>
      <w:lvlJc w:val="left"/>
      <w:pPr>
        <w:ind w:left="6905" w:hanging="361"/>
      </w:pPr>
      <w:rPr>
        <w:rFonts w:hint="default"/>
        <w:lang w:val="en-GB" w:eastAsia="en-GB" w:bidi="en-GB"/>
      </w:rPr>
    </w:lvl>
    <w:lvl w:ilvl="8" w:tplc="7DE2B8DC">
      <w:numFmt w:val="bullet"/>
      <w:lvlText w:val="•"/>
      <w:lvlJc w:val="left"/>
      <w:pPr>
        <w:ind w:left="7859" w:hanging="361"/>
      </w:pPr>
      <w:rPr>
        <w:rFonts w:hint="default"/>
        <w:lang w:val="en-GB" w:eastAsia="en-GB" w:bidi="en-GB"/>
      </w:rPr>
    </w:lvl>
  </w:abstractNum>
  <w:abstractNum w:abstractNumId="3" w15:restartNumberingAfterBreak="0">
    <w:nsid w:val="04AF6389"/>
    <w:multiLevelType w:val="hybridMultilevel"/>
    <w:tmpl w:val="57EC644C"/>
    <w:lvl w:ilvl="0" w:tplc="2780B244">
      <w:start w:val="1"/>
      <w:numFmt w:val="decimal"/>
      <w:lvlText w:val="%1."/>
      <w:lvlJc w:val="left"/>
      <w:pPr>
        <w:ind w:left="360" w:hanging="360"/>
      </w:pPr>
      <w:rPr>
        <w:rFonts w:hint="default"/>
        <w:b/>
        <w:bCs w:val="0"/>
        <w:color w:val="auto"/>
        <w:spacing w:val="-7"/>
        <w:w w:val="100"/>
        <w:lang w:val="en-GB" w:eastAsia="en-GB" w:bidi="en-GB"/>
      </w:rPr>
    </w:lvl>
    <w:lvl w:ilvl="1" w:tplc="BFB4CFBE">
      <w:numFmt w:val="bullet"/>
      <w:lvlText w:val=""/>
      <w:lvlJc w:val="left"/>
      <w:pPr>
        <w:ind w:left="1181" w:hanging="361"/>
      </w:pPr>
      <w:rPr>
        <w:rFonts w:ascii="Symbol" w:eastAsia="Symbol" w:hAnsi="Symbol" w:cs="Symbol" w:hint="default"/>
        <w:w w:val="100"/>
        <w:sz w:val="24"/>
        <w:szCs w:val="24"/>
        <w:lang w:val="en-GB" w:eastAsia="en-GB" w:bidi="en-GB"/>
      </w:rPr>
    </w:lvl>
    <w:lvl w:ilvl="2" w:tplc="6A0021D0">
      <w:numFmt w:val="bullet"/>
      <w:lvlText w:val="•"/>
      <w:lvlJc w:val="left"/>
      <w:pPr>
        <w:ind w:left="2134" w:hanging="361"/>
      </w:pPr>
      <w:rPr>
        <w:rFonts w:hint="default"/>
        <w:lang w:val="en-GB" w:eastAsia="en-GB" w:bidi="en-GB"/>
      </w:rPr>
    </w:lvl>
    <w:lvl w:ilvl="3" w:tplc="830CD136">
      <w:numFmt w:val="bullet"/>
      <w:lvlText w:val="•"/>
      <w:lvlJc w:val="left"/>
      <w:pPr>
        <w:ind w:left="3088" w:hanging="361"/>
      </w:pPr>
      <w:rPr>
        <w:rFonts w:hint="default"/>
        <w:lang w:val="en-GB" w:eastAsia="en-GB" w:bidi="en-GB"/>
      </w:rPr>
    </w:lvl>
    <w:lvl w:ilvl="4" w:tplc="7FA45E96">
      <w:numFmt w:val="bullet"/>
      <w:lvlText w:val="•"/>
      <w:lvlJc w:val="left"/>
      <w:pPr>
        <w:ind w:left="4042" w:hanging="361"/>
      </w:pPr>
      <w:rPr>
        <w:rFonts w:hint="default"/>
        <w:lang w:val="en-GB" w:eastAsia="en-GB" w:bidi="en-GB"/>
      </w:rPr>
    </w:lvl>
    <w:lvl w:ilvl="5" w:tplc="024EC63E">
      <w:numFmt w:val="bullet"/>
      <w:lvlText w:val="•"/>
      <w:lvlJc w:val="left"/>
      <w:pPr>
        <w:ind w:left="4996" w:hanging="361"/>
      </w:pPr>
      <w:rPr>
        <w:rFonts w:hint="default"/>
        <w:lang w:val="en-GB" w:eastAsia="en-GB" w:bidi="en-GB"/>
      </w:rPr>
    </w:lvl>
    <w:lvl w:ilvl="6" w:tplc="AD6C76A2">
      <w:numFmt w:val="bullet"/>
      <w:lvlText w:val="•"/>
      <w:lvlJc w:val="left"/>
      <w:pPr>
        <w:ind w:left="5951" w:hanging="361"/>
      </w:pPr>
      <w:rPr>
        <w:rFonts w:hint="default"/>
        <w:lang w:val="en-GB" w:eastAsia="en-GB" w:bidi="en-GB"/>
      </w:rPr>
    </w:lvl>
    <w:lvl w:ilvl="7" w:tplc="884680E0">
      <w:numFmt w:val="bullet"/>
      <w:lvlText w:val="•"/>
      <w:lvlJc w:val="left"/>
      <w:pPr>
        <w:ind w:left="6905" w:hanging="361"/>
      </w:pPr>
      <w:rPr>
        <w:rFonts w:hint="default"/>
        <w:lang w:val="en-GB" w:eastAsia="en-GB" w:bidi="en-GB"/>
      </w:rPr>
    </w:lvl>
    <w:lvl w:ilvl="8" w:tplc="7DE2B8DC">
      <w:numFmt w:val="bullet"/>
      <w:lvlText w:val="•"/>
      <w:lvlJc w:val="left"/>
      <w:pPr>
        <w:ind w:left="7859" w:hanging="361"/>
      </w:pPr>
      <w:rPr>
        <w:rFonts w:hint="default"/>
        <w:lang w:val="en-GB" w:eastAsia="en-GB" w:bidi="en-GB"/>
      </w:rPr>
    </w:lvl>
  </w:abstractNum>
  <w:abstractNum w:abstractNumId="4" w15:restartNumberingAfterBreak="0">
    <w:nsid w:val="0AA625BC"/>
    <w:multiLevelType w:val="hybridMultilevel"/>
    <w:tmpl w:val="9C749A0C"/>
    <w:lvl w:ilvl="0" w:tplc="08090001">
      <w:start w:val="1"/>
      <w:numFmt w:val="bullet"/>
      <w:lvlText w:val=""/>
      <w:lvlJc w:val="left"/>
      <w:pPr>
        <w:ind w:left="1540" w:hanging="360"/>
      </w:pPr>
      <w:rPr>
        <w:rFonts w:ascii="Symbol" w:hAnsi="Symbol" w:hint="default"/>
      </w:rPr>
    </w:lvl>
    <w:lvl w:ilvl="1" w:tplc="08090003" w:tentative="1">
      <w:start w:val="1"/>
      <w:numFmt w:val="bullet"/>
      <w:lvlText w:val="o"/>
      <w:lvlJc w:val="left"/>
      <w:pPr>
        <w:ind w:left="2260" w:hanging="360"/>
      </w:pPr>
      <w:rPr>
        <w:rFonts w:ascii="Courier New" w:hAnsi="Courier New" w:cs="Courier New" w:hint="default"/>
      </w:rPr>
    </w:lvl>
    <w:lvl w:ilvl="2" w:tplc="08090005" w:tentative="1">
      <w:start w:val="1"/>
      <w:numFmt w:val="bullet"/>
      <w:lvlText w:val=""/>
      <w:lvlJc w:val="left"/>
      <w:pPr>
        <w:ind w:left="2980" w:hanging="360"/>
      </w:pPr>
      <w:rPr>
        <w:rFonts w:ascii="Wingdings" w:hAnsi="Wingdings" w:hint="default"/>
      </w:rPr>
    </w:lvl>
    <w:lvl w:ilvl="3" w:tplc="08090001" w:tentative="1">
      <w:start w:val="1"/>
      <w:numFmt w:val="bullet"/>
      <w:lvlText w:val=""/>
      <w:lvlJc w:val="left"/>
      <w:pPr>
        <w:ind w:left="3700" w:hanging="360"/>
      </w:pPr>
      <w:rPr>
        <w:rFonts w:ascii="Symbol" w:hAnsi="Symbol" w:hint="default"/>
      </w:rPr>
    </w:lvl>
    <w:lvl w:ilvl="4" w:tplc="08090003" w:tentative="1">
      <w:start w:val="1"/>
      <w:numFmt w:val="bullet"/>
      <w:lvlText w:val="o"/>
      <w:lvlJc w:val="left"/>
      <w:pPr>
        <w:ind w:left="4420" w:hanging="360"/>
      </w:pPr>
      <w:rPr>
        <w:rFonts w:ascii="Courier New" w:hAnsi="Courier New" w:cs="Courier New" w:hint="default"/>
      </w:rPr>
    </w:lvl>
    <w:lvl w:ilvl="5" w:tplc="08090005" w:tentative="1">
      <w:start w:val="1"/>
      <w:numFmt w:val="bullet"/>
      <w:lvlText w:val=""/>
      <w:lvlJc w:val="left"/>
      <w:pPr>
        <w:ind w:left="5140" w:hanging="360"/>
      </w:pPr>
      <w:rPr>
        <w:rFonts w:ascii="Wingdings" w:hAnsi="Wingdings" w:hint="default"/>
      </w:rPr>
    </w:lvl>
    <w:lvl w:ilvl="6" w:tplc="08090001" w:tentative="1">
      <w:start w:val="1"/>
      <w:numFmt w:val="bullet"/>
      <w:lvlText w:val=""/>
      <w:lvlJc w:val="left"/>
      <w:pPr>
        <w:ind w:left="5860" w:hanging="360"/>
      </w:pPr>
      <w:rPr>
        <w:rFonts w:ascii="Symbol" w:hAnsi="Symbol" w:hint="default"/>
      </w:rPr>
    </w:lvl>
    <w:lvl w:ilvl="7" w:tplc="08090003" w:tentative="1">
      <w:start w:val="1"/>
      <w:numFmt w:val="bullet"/>
      <w:lvlText w:val="o"/>
      <w:lvlJc w:val="left"/>
      <w:pPr>
        <w:ind w:left="6580" w:hanging="360"/>
      </w:pPr>
      <w:rPr>
        <w:rFonts w:ascii="Courier New" w:hAnsi="Courier New" w:cs="Courier New" w:hint="default"/>
      </w:rPr>
    </w:lvl>
    <w:lvl w:ilvl="8" w:tplc="08090005" w:tentative="1">
      <w:start w:val="1"/>
      <w:numFmt w:val="bullet"/>
      <w:lvlText w:val=""/>
      <w:lvlJc w:val="left"/>
      <w:pPr>
        <w:ind w:left="7300" w:hanging="360"/>
      </w:pPr>
      <w:rPr>
        <w:rFonts w:ascii="Wingdings" w:hAnsi="Wingdings" w:hint="default"/>
      </w:rPr>
    </w:lvl>
  </w:abstractNum>
  <w:abstractNum w:abstractNumId="5" w15:restartNumberingAfterBreak="0">
    <w:nsid w:val="0B0C7A96"/>
    <w:multiLevelType w:val="hybridMultilevel"/>
    <w:tmpl w:val="39CA8C48"/>
    <w:lvl w:ilvl="0" w:tplc="3E5CA8E2">
      <w:start w:val="1"/>
      <w:numFmt w:val="lowerLetter"/>
      <w:lvlText w:val="%1)"/>
      <w:lvlJc w:val="left"/>
      <w:pPr>
        <w:ind w:left="1541" w:hanging="733"/>
      </w:pPr>
      <w:rPr>
        <w:rFonts w:ascii="Calibri" w:eastAsia="Calibri" w:hAnsi="Calibri" w:cs="Calibri" w:hint="default"/>
        <w:spacing w:val="-3"/>
        <w:w w:val="100"/>
        <w:sz w:val="24"/>
        <w:szCs w:val="24"/>
        <w:lang w:val="en-GB" w:eastAsia="en-GB" w:bidi="en-GB"/>
      </w:rPr>
    </w:lvl>
    <w:lvl w:ilvl="1" w:tplc="986AADBA">
      <w:numFmt w:val="bullet"/>
      <w:lvlText w:val="•"/>
      <w:lvlJc w:val="left"/>
      <w:pPr>
        <w:ind w:left="2362" w:hanging="733"/>
      </w:pPr>
      <w:rPr>
        <w:rFonts w:hint="default"/>
        <w:lang w:val="en-GB" w:eastAsia="en-GB" w:bidi="en-GB"/>
      </w:rPr>
    </w:lvl>
    <w:lvl w:ilvl="2" w:tplc="2B8C24C0">
      <w:numFmt w:val="bullet"/>
      <w:lvlText w:val="•"/>
      <w:lvlJc w:val="left"/>
      <w:pPr>
        <w:ind w:left="3185" w:hanging="733"/>
      </w:pPr>
      <w:rPr>
        <w:rFonts w:hint="default"/>
        <w:lang w:val="en-GB" w:eastAsia="en-GB" w:bidi="en-GB"/>
      </w:rPr>
    </w:lvl>
    <w:lvl w:ilvl="3" w:tplc="2C9E04FC">
      <w:numFmt w:val="bullet"/>
      <w:lvlText w:val="•"/>
      <w:lvlJc w:val="left"/>
      <w:pPr>
        <w:ind w:left="4008" w:hanging="733"/>
      </w:pPr>
      <w:rPr>
        <w:rFonts w:hint="default"/>
        <w:lang w:val="en-GB" w:eastAsia="en-GB" w:bidi="en-GB"/>
      </w:rPr>
    </w:lvl>
    <w:lvl w:ilvl="4" w:tplc="6FF0B8BC">
      <w:numFmt w:val="bullet"/>
      <w:lvlText w:val="•"/>
      <w:lvlJc w:val="left"/>
      <w:pPr>
        <w:ind w:left="4831" w:hanging="733"/>
      </w:pPr>
      <w:rPr>
        <w:rFonts w:hint="default"/>
        <w:lang w:val="en-GB" w:eastAsia="en-GB" w:bidi="en-GB"/>
      </w:rPr>
    </w:lvl>
    <w:lvl w:ilvl="5" w:tplc="740A4086">
      <w:numFmt w:val="bullet"/>
      <w:lvlText w:val="•"/>
      <w:lvlJc w:val="left"/>
      <w:pPr>
        <w:ind w:left="5654" w:hanging="733"/>
      </w:pPr>
      <w:rPr>
        <w:rFonts w:hint="default"/>
        <w:lang w:val="en-GB" w:eastAsia="en-GB" w:bidi="en-GB"/>
      </w:rPr>
    </w:lvl>
    <w:lvl w:ilvl="6" w:tplc="AA029A5C">
      <w:numFmt w:val="bullet"/>
      <w:lvlText w:val="•"/>
      <w:lvlJc w:val="left"/>
      <w:pPr>
        <w:ind w:left="6476" w:hanging="733"/>
      </w:pPr>
      <w:rPr>
        <w:rFonts w:hint="default"/>
        <w:lang w:val="en-GB" w:eastAsia="en-GB" w:bidi="en-GB"/>
      </w:rPr>
    </w:lvl>
    <w:lvl w:ilvl="7" w:tplc="48A2BE62">
      <w:numFmt w:val="bullet"/>
      <w:lvlText w:val="•"/>
      <w:lvlJc w:val="left"/>
      <w:pPr>
        <w:ind w:left="7299" w:hanging="733"/>
      </w:pPr>
      <w:rPr>
        <w:rFonts w:hint="default"/>
        <w:lang w:val="en-GB" w:eastAsia="en-GB" w:bidi="en-GB"/>
      </w:rPr>
    </w:lvl>
    <w:lvl w:ilvl="8" w:tplc="4738B718">
      <w:numFmt w:val="bullet"/>
      <w:lvlText w:val="•"/>
      <w:lvlJc w:val="left"/>
      <w:pPr>
        <w:ind w:left="8122" w:hanging="733"/>
      </w:pPr>
      <w:rPr>
        <w:rFonts w:hint="default"/>
        <w:lang w:val="en-GB" w:eastAsia="en-GB" w:bidi="en-GB"/>
      </w:rPr>
    </w:lvl>
  </w:abstractNum>
  <w:abstractNum w:abstractNumId="6" w15:restartNumberingAfterBreak="0">
    <w:nsid w:val="0DB33550"/>
    <w:multiLevelType w:val="hybridMultilevel"/>
    <w:tmpl w:val="E6B2EFC4"/>
    <w:lvl w:ilvl="0" w:tplc="7A6AB970">
      <w:start w:val="1"/>
      <w:numFmt w:val="decimal"/>
      <w:lvlText w:val="%1."/>
      <w:lvlJc w:val="left"/>
      <w:pPr>
        <w:ind w:left="1540" w:hanging="360"/>
      </w:pPr>
      <w:rPr>
        <w:rFonts w:hint="default"/>
        <w:b/>
        <w:i w:val="0"/>
        <w:color w:val="auto"/>
        <w:sz w:val="24"/>
      </w:rPr>
    </w:lvl>
    <w:lvl w:ilvl="1" w:tplc="08090019" w:tentative="1">
      <w:start w:val="1"/>
      <w:numFmt w:val="lowerLetter"/>
      <w:lvlText w:val="%2."/>
      <w:lvlJc w:val="left"/>
      <w:pPr>
        <w:ind w:left="2260" w:hanging="360"/>
      </w:pPr>
    </w:lvl>
    <w:lvl w:ilvl="2" w:tplc="0809001B" w:tentative="1">
      <w:start w:val="1"/>
      <w:numFmt w:val="lowerRoman"/>
      <w:lvlText w:val="%3."/>
      <w:lvlJc w:val="right"/>
      <w:pPr>
        <w:ind w:left="2980" w:hanging="180"/>
      </w:pPr>
    </w:lvl>
    <w:lvl w:ilvl="3" w:tplc="0809000F" w:tentative="1">
      <w:start w:val="1"/>
      <w:numFmt w:val="decimal"/>
      <w:lvlText w:val="%4."/>
      <w:lvlJc w:val="left"/>
      <w:pPr>
        <w:ind w:left="3700" w:hanging="360"/>
      </w:pPr>
    </w:lvl>
    <w:lvl w:ilvl="4" w:tplc="08090019" w:tentative="1">
      <w:start w:val="1"/>
      <w:numFmt w:val="lowerLetter"/>
      <w:lvlText w:val="%5."/>
      <w:lvlJc w:val="left"/>
      <w:pPr>
        <w:ind w:left="4420" w:hanging="360"/>
      </w:pPr>
    </w:lvl>
    <w:lvl w:ilvl="5" w:tplc="0809001B" w:tentative="1">
      <w:start w:val="1"/>
      <w:numFmt w:val="lowerRoman"/>
      <w:lvlText w:val="%6."/>
      <w:lvlJc w:val="right"/>
      <w:pPr>
        <w:ind w:left="5140" w:hanging="180"/>
      </w:pPr>
    </w:lvl>
    <w:lvl w:ilvl="6" w:tplc="0809000F" w:tentative="1">
      <w:start w:val="1"/>
      <w:numFmt w:val="decimal"/>
      <w:lvlText w:val="%7."/>
      <w:lvlJc w:val="left"/>
      <w:pPr>
        <w:ind w:left="5860" w:hanging="360"/>
      </w:pPr>
    </w:lvl>
    <w:lvl w:ilvl="7" w:tplc="08090019" w:tentative="1">
      <w:start w:val="1"/>
      <w:numFmt w:val="lowerLetter"/>
      <w:lvlText w:val="%8."/>
      <w:lvlJc w:val="left"/>
      <w:pPr>
        <w:ind w:left="6580" w:hanging="360"/>
      </w:pPr>
    </w:lvl>
    <w:lvl w:ilvl="8" w:tplc="0809001B" w:tentative="1">
      <w:start w:val="1"/>
      <w:numFmt w:val="lowerRoman"/>
      <w:lvlText w:val="%9."/>
      <w:lvlJc w:val="right"/>
      <w:pPr>
        <w:ind w:left="7300" w:hanging="180"/>
      </w:pPr>
    </w:lvl>
  </w:abstractNum>
  <w:abstractNum w:abstractNumId="7" w15:restartNumberingAfterBreak="0">
    <w:nsid w:val="10CF7C31"/>
    <w:multiLevelType w:val="hybridMultilevel"/>
    <w:tmpl w:val="2320EAA6"/>
    <w:lvl w:ilvl="0" w:tplc="FFFFFFFF">
      <w:start w:val="3"/>
      <w:numFmt w:val="lowerLetter"/>
      <w:lvlText w:val="%1."/>
      <w:lvlJc w:val="left"/>
      <w:pPr>
        <w:ind w:left="1146" w:hanging="360"/>
      </w:pPr>
      <w:rPr>
        <w:rFonts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8" w15:restartNumberingAfterBreak="0">
    <w:nsid w:val="11DB3FE1"/>
    <w:multiLevelType w:val="hybridMultilevel"/>
    <w:tmpl w:val="AFC0E564"/>
    <w:lvl w:ilvl="0" w:tplc="7A6AB970">
      <w:start w:val="1"/>
      <w:numFmt w:val="decimal"/>
      <w:lvlText w:val="%1."/>
      <w:lvlJc w:val="left"/>
      <w:pPr>
        <w:ind w:left="1540" w:hanging="360"/>
      </w:pPr>
      <w:rPr>
        <w:rFonts w:hint="default"/>
        <w:b/>
        <w:i w:val="0"/>
        <w:color w:val="auto"/>
        <w:sz w:val="24"/>
      </w:rPr>
    </w:lvl>
    <w:lvl w:ilvl="1" w:tplc="08090019" w:tentative="1">
      <w:start w:val="1"/>
      <w:numFmt w:val="lowerLetter"/>
      <w:lvlText w:val="%2."/>
      <w:lvlJc w:val="left"/>
      <w:pPr>
        <w:ind w:left="2260" w:hanging="360"/>
      </w:pPr>
    </w:lvl>
    <w:lvl w:ilvl="2" w:tplc="0809001B" w:tentative="1">
      <w:start w:val="1"/>
      <w:numFmt w:val="lowerRoman"/>
      <w:lvlText w:val="%3."/>
      <w:lvlJc w:val="right"/>
      <w:pPr>
        <w:ind w:left="2980" w:hanging="180"/>
      </w:pPr>
    </w:lvl>
    <w:lvl w:ilvl="3" w:tplc="0809000F" w:tentative="1">
      <w:start w:val="1"/>
      <w:numFmt w:val="decimal"/>
      <w:lvlText w:val="%4."/>
      <w:lvlJc w:val="left"/>
      <w:pPr>
        <w:ind w:left="3700" w:hanging="360"/>
      </w:pPr>
    </w:lvl>
    <w:lvl w:ilvl="4" w:tplc="08090019" w:tentative="1">
      <w:start w:val="1"/>
      <w:numFmt w:val="lowerLetter"/>
      <w:lvlText w:val="%5."/>
      <w:lvlJc w:val="left"/>
      <w:pPr>
        <w:ind w:left="4420" w:hanging="360"/>
      </w:pPr>
    </w:lvl>
    <w:lvl w:ilvl="5" w:tplc="0809001B" w:tentative="1">
      <w:start w:val="1"/>
      <w:numFmt w:val="lowerRoman"/>
      <w:lvlText w:val="%6."/>
      <w:lvlJc w:val="right"/>
      <w:pPr>
        <w:ind w:left="5140" w:hanging="180"/>
      </w:pPr>
    </w:lvl>
    <w:lvl w:ilvl="6" w:tplc="0809000F" w:tentative="1">
      <w:start w:val="1"/>
      <w:numFmt w:val="decimal"/>
      <w:lvlText w:val="%7."/>
      <w:lvlJc w:val="left"/>
      <w:pPr>
        <w:ind w:left="5860" w:hanging="360"/>
      </w:pPr>
    </w:lvl>
    <w:lvl w:ilvl="7" w:tplc="08090019" w:tentative="1">
      <w:start w:val="1"/>
      <w:numFmt w:val="lowerLetter"/>
      <w:lvlText w:val="%8."/>
      <w:lvlJc w:val="left"/>
      <w:pPr>
        <w:ind w:left="6580" w:hanging="360"/>
      </w:pPr>
    </w:lvl>
    <w:lvl w:ilvl="8" w:tplc="0809001B" w:tentative="1">
      <w:start w:val="1"/>
      <w:numFmt w:val="lowerRoman"/>
      <w:lvlText w:val="%9."/>
      <w:lvlJc w:val="right"/>
      <w:pPr>
        <w:ind w:left="7300" w:hanging="180"/>
      </w:pPr>
    </w:lvl>
  </w:abstractNum>
  <w:abstractNum w:abstractNumId="9" w15:restartNumberingAfterBreak="0">
    <w:nsid w:val="188E2ED3"/>
    <w:multiLevelType w:val="hybridMultilevel"/>
    <w:tmpl w:val="07A0D916"/>
    <w:lvl w:ilvl="0" w:tplc="7A6AB970">
      <w:start w:val="1"/>
      <w:numFmt w:val="decimal"/>
      <w:lvlText w:val="%1."/>
      <w:lvlJc w:val="left"/>
      <w:pPr>
        <w:ind w:left="1540" w:hanging="360"/>
      </w:pPr>
      <w:rPr>
        <w:rFonts w:hint="default"/>
        <w:b/>
        <w:i w:val="0"/>
        <w:color w:val="auto"/>
        <w:sz w:val="24"/>
      </w:rPr>
    </w:lvl>
    <w:lvl w:ilvl="1" w:tplc="08090019" w:tentative="1">
      <w:start w:val="1"/>
      <w:numFmt w:val="lowerLetter"/>
      <w:lvlText w:val="%2."/>
      <w:lvlJc w:val="left"/>
      <w:pPr>
        <w:ind w:left="2260" w:hanging="360"/>
      </w:pPr>
    </w:lvl>
    <w:lvl w:ilvl="2" w:tplc="0809001B" w:tentative="1">
      <w:start w:val="1"/>
      <w:numFmt w:val="lowerRoman"/>
      <w:lvlText w:val="%3."/>
      <w:lvlJc w:val="right"/>
      <w:pPr>
        <w:ind w:left="2980" w:hanging="180"/>
      </w:pPr>
    </w:lvl>
    <w:lvl w:ilvl="3" w:tplc="0809000F" w:tentative="1">
      <w:start w:val="1"/>
      <w:numFmt w:val="decimal"/>
      <w:lvlText w:val="%4."/>
      <w:lvlJc w:val="left"/>
      <w:pPr>
        <w:ind w:left="3700" w:hanging="360"/>
      </w:pPr>
    </w:lvl>
    <w:lvl w:ilvl="4" w:tplc="08090019" w:tentative="1">
      <w:start w:val="1"/>
      <w:numFmt w:val="lowerLetter"/>
      <w:lvlText w:val="%5."/>
      <w:lvlJc w:val="left"/>
      <w:pPr>
        <w:ind w:left="4420" w:hanging="360"/>
      </w:pPr>
    </w:lvl>
    <w:lvl w:ilvl="5" w:tplc="0809001B" w:tentative="1">
      <w:start w:val="1"/>
      <w:numFmt w:val="lowerRoman"/>
      <w:lvlText w:val="%6."/>
      <w:lvlJc w:val="right"/>
      <w:pPr>
        <w:ind w:left="5140" w:hanging="180"/>
      </w:pPr>
    </w:lvl>
    <w:lvl w:ilvl="6" w:tplc="0809000F" w:tentative="1">
      <w:start w:val="1"/>
      <w:numFmt w:val="decimal"/>
      <w:lvlText w:val="%7."/>
      <w:lvlJc w:val="left"/>
      <w:pPr>
        <w:ind w:left="5860" w:hanging="360"/>
      </w:pPr>
    </w:lvl>
    <w:lvl w:ilvl="7" w:tplc="08090019" w:tentative="1">
      <w:start w:val="1"/>
      <w:numFmt w:val="lowerLetter"/>
      <w:lvlText w:val="%8."/>
      <w:lvlJc w:val="left"/>
      <w:pPr>
        <w:ind w:left="6580" w:hanging="360"/>
      </w:pPr>
    </w:lvl>
    <w:lvl w:ilvl="8" w:tplc="0809001B" w:tentative="1">
      <w:start w:val="1"/>
      <w:numFmt w:val="lowerRoman"/>
      <w:lvlText w:val="%9."/>
      <w:lvlJc w:val="right"/>
      <w:pPr>
        <w:ind w:left="7300" w:hanging="180"/>
      </w:pPr>
    </w:lvl>
  </w:abstractNum>
  <w:abstractNum w:abstractNumId="10" w15:restartNumberingAfterBreak="0">
    <w:nsid w:val="1DE46CE6"/>
    <w:multiLevelType w:val="hybridMultilevel"/>
    <w:tmpl w:val="F89ABAE0"/>
    <w:lvl w:ilvl="0" w:tplc="7A6AB970">
      <w:start w:val="1"/>
      <w:numFmt w:val="decimal"/>
      <w:lvlText w:val="%1."/>
      <w:lvlJc w:val="left"/>
      <w:pPr>
        <w:ind w:left="1540" w:hanging="360"/>
      </w:pPr>
      <w:rPr>
        <w:rFonts w:hint="default"/>
        <w:b/>
        <w:i w:val="0"/>
        <w:color w:val="auto"/>
        <w:sz w:val="24"/>
      </w:rPr>
    </w:lvl>
    <w:lvl w:ilvl="1" w:tplc="08090019" w:tentative="1">
      <w:start w:val="1"/>
      <w:numFmt w:val="lowerLetter"/>
      <w:lvlText w:val="%2."/>
      <w:lvlJc w:val="left"/>
      <w:pPr>
        <w:ind w:left="2260" w:hanging="360"/>
      </w:pPr>
    </w:lvl>
    <w:lvl w:ilvl="2" w:tplc="0809001B" w:tentative="1">
      <w:start w:val="1"/>
      <w:numFmt w:val="lowerRoman"/>
      <w:lvlText w:val="%3."/>
      <w:lvlJc w:val="right"/>
      <w:pPr>
        <w:ind w:left="2980" w:hanging="180"/>
      </w:pPr>
    </w:lvl>
    <w:lvl w:ilvl="3" w:tplc="0809000F" w:tentative="1">
      <w:start w:val="1"/>
      <w:numFmt w:val="decimal"/>
      <w:lvlText w:val="%4."/>
      <w:lvlJc w:val="left"/>
      <w:pPr>
        <w:ind w:left="3700" w:hanging="360"/>
      </w:pPr>
    </w:lvl>
    <w:lvl w:ilvl="4" w:tplc="08090019" w:tentative="1">
      <w:start w:val="1"/>
      <w:numFmt w:val="lowerLetter"/>
      <w:lvlText w:val="%5."/>
      <w:lvlJc w:val="left"/>
      <w:pPr>
        <w:ind w:left="4420" w:hanging="360"/>
      </w:pPr>
    </w:lvl>
    <w:lvl w:ilvl="5" w:tplc="0809001B" w:tentative="1">
      <w:start w:val="1"/>
      <w:numFmt w:val="lowerRoman"/>
      <w:lvlText w:val="%6."/>
      <w:lvlJc w:val="right"/>
      <w:pPr>
        <w:ind w:left="5140" w:hanging="180"/>
      </w:pPr>
    </w:lvl>
    <w:lvl w:ilvl="6" w:tplc="0809000F" w:tentative="1">
      <w:start w:val="1"/>
      <w:numFmt w:val="decimal"/>
      <w:lvlText w:val="%7."/>
      <w:lvlJc w:val="left"/>
      <w:pPr>
        <w:ind w:left="5860" w:hanging="360"/>
      </w:pPr>
    </w:lvl>
    <w:lvl w:ilvl="7" w:tplc="08090019" w:tentative="1">
      <w:start w:val="1"/>
      <w:numFmt w:val="lowerLetter"/>
      <w:lvlText w:val="%8."/>
      <w:lvlJc w:val="left"/>
      <w:pPr>
        <w:ind w:left="6580" w:hanging="360"/>
      </w:pPr>
    </w:lvl>
    <w:lvl w:ilvl="8" w:tplc="0809001B" w:tentative="1">
      <w:start w:val="1"/>
      <w:numFmt w:val="lowerRoman"/>
      <w:lvlText w:val="%9."/>
      <w:lvlJc w:val="right"/>
      <w:pPr>
        <w:ind w:left="7300" w:hanging="180"/>
      </w:pPr>
    </w:lvl>
  </w:abstractNum>
  <w:abstractNum w:abstractNumId="11" w15:restartNumberingAfterBreak="0">
    <w:nsid w:val="22002176"/>
    <w:multiLevelType w:val="hybridMultilevel"/>
    <w:tmpl w:val="EDDCA5EA"/>
    <w:lvl w:ilvl="0" w:tplc="7A6AB970">
      <w:start w:val="1"/>
      <w:numFmt w:val="decimal"/>
      <w:lvlText w:val="%1."/>
      <w:lvlJc w:val="left"/>
      <w:pPr>
        <w:ind w:left="1146" w:hanging="360"/>
      </w:pPr>
      <w:rPr>
        <w:rFonts w:hint="default"/>
        <w:b/>
        <w:i w:val="0"/>
        <w:color w:val="auto"/>
        <w:sz w:val="24"/>
      </w:r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2" w15:restartNumberingAfterBreak="0">
    <w:nsid w:val="244F10F4"/>
    <w:multiLevelType w:val="hybridMultilevel"/>
    <w:tmpl w:val="16401922"/>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15:restartNumberingAfterBreak="0">
    <w:nsid w:val="276336C7"/>
    <w:multiLevelType w:val="hybridMultilevel"/>
    <w:tmpl w:val="A80677B4"/>
    <w:lvl w:ilvl="0" w:tplc="EC9CB64C">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654CFD"/>
    <w:multiLevelType w:val="hybridMultilevel"/>
    <w:tmpl w:val="F57E8A80"/>
    <w:lvl w:ilvl="0" w:tplc="FFFFFFFF">
      <w:start w:val="1"/>
      <w:numFmt w:val="lowerLetter"/>
      <w:lvlText w:val="%1."/>
      <w:lvlJc w:val="left"/>
      <w:pPr>
        <w:ind w:left="360" w:hanging="360"/>
      </w:pPr>
      <w:rPr>
        <w:rFonts w:hint="default"/>
        <w:b/>
        <w:bCs w:val="0"/>
        <w:color w:val="auto"/>
        <w:spacing w:val="-7"/>
        <w:w w:val="100"/>
        <w:lang w:val="en-GB" w:eastAsia="en-GB" w:bidi="en-GB"/>
      </w:rPr>
    </w:lvl>
    <w:lvl w:ilvl="1" w:tplc="7A6AB970">
      <w:start w:val="1"/>
      <w:numFmt w:val="decimal"/>
      <w:lvlText w:val="%2."/>
      <w:lvlJc w:val="left"/>
      <w:pPr>
        <w:ind w:left="1146" w:hanging="360"/>
      </w:pPr>
      <w:rPr>
        <w:rFonts w:hint="default"/>
        <w:b/>
        <w:i w:val="0"/>
        <w:color w:val="auto"/>
        <w:sz w:val="24"/>
      </w:rPr>
    </w:lvl>
    <w:lvl w:ilvl="2" w:tplc="FFFFFFFF">
      <w:numFmt w:val="bullet"/>
      <w:lvlText w:val="•"/>
      <w:lvlJc w:val="left"/>
      <w:pPr>
        <w:ind w:left="2134" w:hanging="361"/>
      </w:pPr>
      <w:rPr>
        <w:rFonts w:hint="default"/>
        <w:lang w:val="en-GB" w:eastAsia="en-GB" w:bidi="en-GB"/>
      </w:rPr>
    </w:lvl>
    <w:lvl w:ilvl="3" w:tplc="FFFFFFFF">
      <w:numFmt w:val="bullet"/>
      <w:lvlText w:val="•"/>
      <w:lvlJc w:val="left"/>
      <w:pPr>
        <w:ind w:left="3088" w:hanging="361"/>
      </w:pPr>
      <w:rPr>
        <w:rFonts w:hint="default"/>
        <w:lang w:val="en-GB" w:eastAsia="en-GB" w:bidi="en-GB"/>
      </w:rPr>
    </w:lvl>
    <w:lvl w:ilvl="4" w:tplc="FFFFFFFF">
      <w:numFmt w:val="bullet"/>
      <w:lvlText w:val="•"/>
      <w:lvlJc w:val="left"/>
      <w:pPr>
        <w:ind w:left="4042" w:hanging="361"/>
      </w:pPr>
      <w:rPr>
        <w:rFonts w:hint="default"/>
        <w:lang w:val="en-GB" w:eastAsia="en-GB" w:bidi="en-GB"/>
      </w:rPr>
    </w:lvl>
    <w:lvl w:ilvl="5" w:tplc="FFFFFFFF">
      <w:numFmt w:val="bullet"/>
      <w:lvlText w:val="•"/>
      <w:lvlJc w:val="left"/>
      <w:pPr>
        <w:ind w:left="4996" w:hanging="361"/>
      </w:pPr>
      <w:rPr>
        <w:rFonts w:hint="default"/>
        <w:lang w:val="en-GB" w:eastAsia="en-GB" w:bidi="en-GB"/>
      </w:rPr>
    </w:lvl>
    <w:lvl w:ilvl="6" w:tplc="FFFFFFFF">
      <w:numFmt w:val="bullet"/>
      <w:lvlText w:val="•"/>
      <w:lvlJc w:val="left"/>
      <w:pPr>
        <w:ind w:left="5951" w:hanging="361"/>
      </w:pPr>
      <w:rPr>
        <w:rFonts w:hint="default"/>
        <w:lang w:val="en-GB" w:eastAsia="en-GB" w:bidi="en-GB"/>
      </w:rPr>
    </w:lvl>
    <w:lvl w:ilvl="7" w:tplc="FFFFFFFF">
      <w:numFmt w:val="bullet"/>
      <w:lvlText w:val="•"/>
      <w:lvlJc w:val="left"/>
      <w:pPr>
        <w:ind w:left="6905" w:hanging="361"/>
      </w:pPr>
      <w:rPr>
        <w:rFonts w:hint="default"/>
        <w:lang w:val="en-GB" w:eastAsia="en-GB" w:bidi="en-GB"/>
      </w:rPr>
    </w:lvl>
    <w:lvl w:ilvl="8" w:tplc="FFFFFFFF">
      <w:numFmt w:val="bullet"/>
      <w:lvlText w:val="•"/>
      <w:lvlJc w:val="left"/>
      <w:pPr>
        <w:ind w:left="7859" w:hanging="361"/>
      </w:pPr>
      <w:rPr>
        <w:rFonts w:hint="default"/>
        <w:lang w:val="en-GB" w:eastAsia="en-GB" w:bidi="en-GB"/>
      </w:rPr>
    </w:lvl>
  </w:abstractNum>
  <w:abstractNum w:abstractNumId="15" w15:restartNumberingAfterBreak="0">
    <w:nsid w:val="32912839"/>
    <w:multiLevelType w:val="hybridMultilevel"/>
    <w:tmpl w:val="A050A37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6" w15:restartNumberingAfterBreak="0">
    <w:nsid w:val="3B4D3F71"/>
    <w:multiLevelType w:val="hybridMultilevel"/>
    <w:tmpl w:val="3D58A798"/>
    <w:lvl w:ilvl="0" w:tplc="7A6AB970">
      <w:start w:val="1"/>
      <w:numFmt w:val="decimal"/>
      <w:lvlText w:val="%1."/>
      <w:lvlJc w:val="left"/>
      <w:pPr>
        <w:ind w:left="1146" w:hanging="360"/>
      </w:pPr>
      <w:rPr>
        <w:rFonts w:hint="default"/>
        <w:b/>
        <w:i w:val="0"/>
        <w:color w:val="auto"/>
        <w:sz w:val="24"/>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7" w15:restartNumberingAfterBreak="0">
    <w:nsid w:val="3C7F2793"/>
    <w:multiLevelType w:val="hybridMultilevel"/>
    <w:tmpl w:val="C75A7088"/>
    <w:lvl w:ilvl="0" w:tplc="08090017">
      <w:start w:val="1"/>
      <w:numFmt w:val="lowerLetter"/>
      <w:lvlText w:val="%1)"/>
      <w:lvlJc w:val="left"/>
      <w:pPr>
        <w:ind w:left="360" w:hanging="360"/>
      </w:pPr>
      <w:rPr>
        <w:rFonts w:hint="default"/>
        <w:b/>
        <w:bCs w:val="0"/>
        <w:color w:val="auto"/>
        <w:spacing w:val="-7"/>
        <w:w w:val="100"/>
        <w:lang w:val="en-GB" w:eastAsia="en-GB" w:bidi="en-GB"/>
      </w:rPr>
    </w:lvl>
    <w:lvl w:ilvl="1" w:tplc="BFB4CFBE">
      <w:numFmt w:val="bullet"/>
      <w:lvlText w:val=""/>
      <w:lvlJc w:val="left"/>
      <w:pPr>
        <w:ind w:left="1181" w:hanging="361"/>
      </w:pPr>
      <w:rPr>
        <w:rFonts w:ascii="Symbol" w:eastAsia="Symbol" w:hAnsi="Symbol" w:cs="Symbol" w:hint="default"/>
        <w:w w:val="100"/>
        <w:sz w:val="24"/>
        <w:szCs w:val="24"/>
        <w:lang w:val="en-GB" w:eastAsia="en-GB" w:bidi="en-GB"/>
      </w:rPr>
    </w:lvl>
    <w:lvl w:ilvl="2" w:tplc="6A0021D0">
      <w:numFmt w:val="bullet"/>
      <w:lvlText w:val="•"/>
      <w:lvlJc w:val="left"/>
      <w:pPr>
        <w:ind w:left="2134" w:hanging="361"/>
      </w:pPr>
      <w:rPr>
        <w:rFonts w:hint="default"/>
        <w:lang w:val="en-GB" w:eastAsia="en-GB" w:bidi="en-GB"/>
      </w:rPr>
    </w:lvl>
    <w:lvl w:ilvl="3" w:tplc="830CD136">
      <w:numFmt w:val="bullet"/>
      <w:lvlText w:val="•"/>
      <w:lvlJc w:val="left"/>
      <w:pPr>
        <w:ind w:left="3088" w:hanging="361"/>
      </w:pPr>
      <w:rPr>
        <w:rFonts w:hint="default"/>
        <w:lang w:val="en-GB" w:eastAsia="en-GB" w:bidi="en-GB"/>
      </w:rPr>
    </w:lvl>
    <w:lvl w:ilvl="4" w:tplc="7FA45E96">
      <w:numFmt w:val="bullet"/>
      <w:lvlText w:val="•"/>
      <w:lvlJc w:val="left"/>
      <w:pPr>
        <w:ind w:left="4042" w:hanging="361"/>
      </w:pPr>
      <w:rPr>
        <w:rFonts w:hint="default"/>
        <w:lang w:val="en-GB" w:eastAsia="en-GB" w:bidi="en-GB"/>
      </w:rPr>
    </w:lvl>
    <w:lvl w:ilvl="5" w:tplc="024EC63E">
      <w:numFmt w:val="bullet"/>
      <w:lvlText w:val="•"/>
      <w:lvlJc w:val="left"/>
      <w:pPr>
        <w:ind w:left="4996" w:hanging="361"/>
      </w:pPr>
      <w:rPr>
        <w:rFonts w:hint="default"/>
        <w:lang w:val="en-GB" w:eastAsia="en-GB" w:bidi="en-GB"/>
      </w:rPr>
    </w:lvl>
    <w:lvl w:ilvl="6" w:tplc="AD6C76A2">
      <w:numFmt w:val="bullet"/>
      <w:lvlText w:val="•"/>
      <w:lvlJc w:val="left"/>
      <w:pPr>
        <w:ind w:left="5951" w:hanging="361"/>
      </w:pPr>
      <w:rPr>
        <w:rFonts w:hint="default"/>
        <w:lang w:val="en-GB" w:eastAsia="en-GB" w:bidi="en-GB"/>
      </w:rPr>
    </w:lvl>
    <w:lvl w:ilvl="7" w:tplc="884680E0">
      <w:numFmt w:val="bullet"/>
      <w:lvlText w:val="•"/>
      <w:lvlJc w:val="left"/>
      <w:pPr>
        <w:ind w:left="6905" w:hanging="361"/>
      </w:pPr>
      <w:rPr>
        <w:rFonts w:hint="default"/>
        <w:lang w:val="en-GB" w:eastAsia="en-GB" w:bidi="en-GB"/>
      </w:rPr>
    </w:lvl>
    <w:lvl w:ilvl="8" w:tplc="7DE2B8DC">
      <w:numFmt w:val="bullet"/>
      <w:lvlText w:val="•"/>
      <w:lvlJc w:val="left"/>
      <w:pPr>
        <w:ind w:left="7859" w:hanging="361"/>
      </w:pPr>
      <w:rPr>
        <w:rFonts w:hint="default"/>
        <w:lang w:val="en-GB" w:eastAsia="en-GB" w:bidi="en-GB"/>
      </w:rPr>
    </w:lvl>
  </w:abstractNum>
  <w:abstractNum w:abstractNumId="18" w15:restartNumberingAfterBreak="0">
    <w:nsid w:val="3C914443"/>
    <w:multiLevelType w:val="hybridMultilevel"/>
    <w:tmpl w:val="FA0C4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774A55"/>
    <w:multiLevelType w:val="hybridMultilevel"/>
    <w:tmpl w:val="1B1C6462"/>
    <w:lvl w:ilvl="0" w:tplc="3BCC7AEC">
      <w:start w:val="7"/>
      <w:numFmt w:val="bullet"/>
      <w:lvlText w:val=""/>
      <w:lvlJc w:val="left"/>
      <w:pPr>
        <w:ind w:left="786" w:hanging="360"/>
      </w:pPr>
      <w:rPr>
        <w:rFonts w:ascii="Symbol" w:eastAsia="Calibri" w:hAnsi="Symbol" w:cs="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15:restartNumberingAfterBreak="0">
    <w:nsid w:val="3ECD7C05"/>
    <w:multiLevelType w:val="hybridMultilevel"/>
    <w:tmpl w:val="4DD2FB24"/>
    <w:lvl w:ilvl="0" w:tplc="7A6AB970">
      <w:start w:val="1"/>
      <w:numFmt w:val="decimal"/>
      <w:lvlText w:val="%1."/>
      <w:lvlJc w:val="left"/>
      <w:pPr>
        <w:ind w:left="1146" w:hanging="360"/>
      </w:pPr>
      <w:rPr>
        <w:rFonts w:hint="default"/>
        <w:b/>
        <w:i w:val="0"/>
        <w:color w:val="auto"/>
        <w:sz w:val="24"/>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1" w15:restartNumberingAfterBreak="0">
    <w:nsid w:val="49D114BF"/>
    <w:multiLevelType w:val="hybridMultilevel"/>
    <w:tmpl w:val="6E8683A0"/>
    <w:lvl w:ilvl="0" w:tplc="BE5686CE">
      <w:start w:val="2"/>
      <w:numFmt w:val="lowerLetter"/>
      <w:lvlText w:val="%1)"/>
      <w:lvlJc w:val="left"/>
      <w:pPr>
        <w:ind w:left="1146" w:hanging="360"/>
      </w:pPr>
      <w:rPr>
        <w:rFonts w:ascii="Calibri" w:hAnsi="Calibri" w:hint="default"/>
        <w:b w:val="0"/>
        <w:i w:val="0"/>
        <w:sz w:val="22"/>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2" w15:restartNumberingAfterBreak="0">
    <w:nsid w:val="4F646B23"/>
    <w:multiLevelType w:val="hybridMultilevel"/>
    <w:tmpl w:val="EAEE2A4E"/>
    <w:lvl w:ilvl="0" w:tplc="C936C780">
      <w:start w:val="1"/>
      <w:numFmt w:val="decimal"/>
      <w:lvlText w:val="%1."/>
      <w:lvlJc w:val="left"/>
      <w:pPr>
        <w:ind w:left="1287" w:hanging="360"/>
      </w:pPr>
      <w:rPr>
        <w:rFonts w:ascii="Calibri" w:hAnsi="Calibri" w:hint="default"/>
        <w:b w:val="0"/>
        <w:i w:val="0"/>
        <w:color w:val="auto"/>
        <w:sz w:val="24"/>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3" w15:restartNumberingAfterBreak="0">
    <w:nsid w:val="52E96B40"/>
    <w:multiLevelType w:val="hybridMultilevel"/>
    <w:tmpl w:val="7ACC8A0C"/>
    <w:lvl w:ilvl="0" w:tplc="C936C780">
      <w:start w:val="1"/>
      <w:numFmt w:val="decimal"/>
      <w:lvlText w:val="%1."/>
      <w:lvlJc w:val="left"/>
      <w:pPr>
        <w:ind w:left="1287" w:hanging="360"/>
      </w:pPr>
      <w:rPr>
        <w:rFonts w:ascii="Calibri" w:hAnsi="Calibri" w:hint="default"/>
        <w:b w:val="0"/>
        <w:i w:val="0"/>
        <w:color w:val="auto"/>
        <w:sz w:val="24"/>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4" w15:restartNumberingAfterBreak="0">
    <w:nsid w:val="53727B7D"/>
    <w:multiLevelType w:val="hybridMultilevel"/>
    <w:tmpl w:val="A9B03A60"/>
    <w:lvl w:ilvl="0" w:tplc="2780B244">
      <w:start w:val="1"/>
      <w:numFmt w:val="decimal"/>
      <w:lvlText w:val="%1."/>
      <w:lvlJc w:val="left"/>
      <w:pPr>
        <w:ind w:left="360" w:hanging="360"/>
      </w:pPr>
      <w:rPr>
        <w:rFonts w:hint="default"/>
        <w:b/>
        <w:bCs w:val="0"/>
        <w:color w:val="auto"/>
        <w:spacing w:val="-7"/>
        <w:w w:val="100"/>
        <w:lang w:val="en-GB" w:eastAsia="en-GB" w:bidi="en-GB"/>
      </w:rPr>
    </w:lvl>
    <w:lvl w:ilvl="1" w:tplc="BFB4CFBE">
      <w:numFmt w:val="bullet"/>
      <w:lvlText w:val=""/>
      <w:lvlJc w:val="left"/>
      <w:pPr>
        <w:ind w:left="1181" w:hanging="361"/>
      </w:pPr>
      <w:rPr>
        <w:rFonts w:ascii="Symbol" w:eastAsia="Symbol" w:hAnsi="Symbol" w:cs="Symbol" w:hint="default"/>
        <w:w w:val="100"/>
        <w:sz w:val="24"/>
        <w:szCs w:val="24"/>
        <w:lang w:val="en-GB" w:eastAsia="en-GB" w:bidi="en-GB"/>
      </w:rPr>
    </w:lvl>
    <w:lvl w:ilvl="2" w:tplc="6A0021D0">
      <w:numFmt w:val="bullet"/>
      <w:lvlText w:val="•"/>
      <w:lvlJc w:val="left"/>
      <w:pPr>
        <w:ind w:left="2134" w:hanging="361"/>
      </w:pPr>
      <w:rPr>
        <w:rFonts w:hint="default"/>
        <w:lang w:val="en-GB" w:eastAsia="en-GB" w:bidi="en-GB"/>
      </w:rPr>
    </w:lvl>
    <w:lvl w:ilvl="3" w:tplc="830CD136">
      <w:numFmt w:val="bullet"/>
      <w:lvlText w:val="•"/>
      <w:lvlJc w:val="left"/>
      <w:pPr>
        <w:ind w:left="3088" w:hanging="361"/>
      </w:pPr>
      <w:rPr>
        <w:rFonts w:hint="default"/>
        <w:lang w:val="en-GB" w:eastAsia="en-GB" w:bidi="en-GB"/>
      </w:rPr>
    </w:lvl>
    <w:lvl w:ilvl="4" w:tplc="7FA45E96">
      <w:numFmt w:val="bullet"/>
      <w:lvlText w:val="•"/>
      <w:lvlJc w:val="left"/>
      <w:pPr>
        <w:ind w:left="4042" w:hanging="361"/>
      </w:pPr>
      <w:rPr>
        <w:rFonts w:hint="default"/>
        <w:lang w:val="en-GB" w:eastAsia="en-GB" w:bidi="en-GB"/>
      </w:rPr>
    </w:lvl>
    <w:lvl w:ilvl="5" w:tplc="024EC63E">
      <w:numFmt w:val="bullet"/>
      <w:lvlText w:val="•"/>
      <w:lvlJc w:val="left"/>
      <w:pPr>
        <w:ind w:left="4996" w:hanging="361"/>
      </w:pPr>
      <w:rPr>
        <w:rFonts w:hint="default"/>
        <w:lang w:val="en-GB" w:eastAsia="en-GB" w:bidi="en-GB"/>
      </w:rPr>
    </w:lvl>
    <w:lvl w:ilvl="6" w:tplc="AD6C76A2">
      <w:numFmt w:val="bullet"/>
      <w:lvlText w:val="•"/>
      <w:lvlJc w:val="left"/>
      <w:pPr>
        <w:ind w:left="5951" w:hanging="361"/>
      </w:pPr>
      <w:rPr>
        <w:rFonts w:hint="default"/>
        <w:lang w:val="en-GB" w:eastAsia="en-GB" w:bidi="en-GB"/>
      </w:rPr>
    </w:lvl>
    <w:lvl w:ilvl="7" w:tplc="884680E0">
      <w:numFmt w:val="bullet"/>
      <w:lvlText w:val="•"/>
      <w:lvlJc w:val="left"/>
      <w:pPr>
        <w:ind w:left="6905" w:hanging="361"/>
      </w:pPr>
      <w:rPr>
        <w:rFonts w:hint="default"/>
        <w:lang w:val="en-GB" w:eastAsia="en-GB" w:bidi="en-GB"/>
      </w:rPr>
    </w:lvl>
    <w:lvl w:ilvl="8" w:tplc="7DE2B8DC">
      <w:numFmt w:val="bullet"/>
      <w:lvlText w:val="•"/>
      <w:lvlJc w:val="left"/>
      <w:pPr>
        <w:ind w:left="7859" w:hanging="361"/>
      </w:pPr>
      <w:rPr>
        <w:rFonts w:hint="default"/>
        <w:lang w:val="en-GB" w:eastAsia="en-GB" w:bidi="en-GB"/>
      </w:rPr>
    </w:lvl>
  </w:abstractNum>
  <w:abstractNum w:abstractNumId="25" w15:restartNumberingAfterBreak="0">
    <w:nsid w:val="5396767D"/>
    <w:multiLevelType w:val="hybridMultilevel"/>
    <w:tmpl w:val="7280184C"/>
    <w:lvl w:ilvl="0" w:tplc="2780B244">
      <w:start w:val="1"/>
      <w:numFmt w:val="decimal"/>
      <w:lvlText w:val="%1."/>
      <w:lvlJc w:val="left"/>
      <w:pPr>
        <w:ind w:left="360" w:hanging="360"/>
      </w:pPr>
      <w:rPr>
        <w:rFonts w:hint="default"/>
        <w:b/>
        <w:bCs w:val="0"/>
        <w:color w:val="auto"/>
        <w:spacing w:val="-7"/>
        <w:w w:val="100"/>
        <w:lang w:val="en-GB" w:eastAsia="en-GB" w:bidi="en-GB"/>
      </w:rPr>
    </w:lvl>
    <w:lvl w:ilvl="1" w:tplc="BFB4CFBE">
      <w:numFmt w:val="bullet"/>
      <w:lvlText w:val=""/>
      <w:lvlJc w:val="left"/>
      <w:pPr>
        <w:ind w:left="1181" w:hanging="361"/>
      </w:pPr>
      <w:rPr>
        <w:rFonts w:ascii="Symbol" w:eastAsia="Symbol" w:hAnsi="Symbol" w:cs="Symbol" w:hint="default"/>
        <w:w w:val="100"/>
        <w:sz w:val="24"/>
        <w:szCs w:val="24"/>
        <w:lang w:val="en-GB" w:eastAsia="en-GB" w:bidi="en-GB"/>
      </w:rPr>
    </w:lvl>
    <w:lvl w:ilvl="2" w:tplc="6A0021D0">
      <w:numFmt w:val="bullet"/>
      <w:lvlText w:val="•"/>
      <w:lvlJc w:val="left"/>
      <w:pPr>
        <w:ind w:left="2134" w:hanging="361"/>
      </w:pPr>
      <w:rPr>
        <w:rFonts w:hint="default"/>
        <w:lang w:val="en-GB" w:eastAsia="en-GB" w:bidi="en-GB"/>
      </w:rPr>
    </w:lvl>
    <w:lvl w:ilvl="3" w:tplc="830CD136">
      <w:numFmt w:val="bullet"/>
      <w:lvlText w:val="•"/>
      <w:lvlJc w:val="left"/>
      <w:pPr>
        <w:ind w:left="3088" w:hanging="361"/>
      </w:pPr>
      <w:rPr>
        <w:rFonts w:hint="default"/>
        <w:lang w:val="en-GB" w:eastAsia="en-GB" w:bidi="en-GB"/>
      </w:rPr>
    </w:lvl>
    <w:lvl w:ilvl="4" w:tplc="7FA45E96">
      <w:numFmt w:val="bullet"/>
      <w:lvlText w:val="•"/>
      <w:lvlJc w:val="left"/>
      <w:pPr>
        <w:ind w:left="4042" w:hanging="361"/>
      </w:pPr>
      <w:rPr>
        <w:rFonts w:hint="default"/>
        <w:lang w:val="en-GB" w:eastAsia="en-GB" w:bidi="en-GB"/>
      </w:rPr>
    </w:lvl>
    <w:lvl w:ilvl="5" w:tplc="024EC63E">
      <w:numFmt w:val="bullet"/>
      <w:lvlText w:val="•"/>
      <w:lvlJc w:val="left"/>
      <w:pPr>
        <w:ind w:left="4996" w:hanging="361"/>
      </w:pPr>
      <w:rPr>
        <w:rFonts w:hint="default"/>
        <w:lang w:val="en-GB" w:eastAsia="en-GB" w:bidi="en-GB"/>
      </w:rPr>
    </w:lvl>
    <w:lvl w:ilvl="6" w:tplc="AD6C76A2">
      <w:numFmt w:val="bullet"/>
      <w:lvlText w:val="•"/>
      <w:lvlJc w:val="left"/>
      <w:pPr>
        <w:ind w:left="5951" w:hanging="361"/>
      </w:pPr>
      <w:rPr>
        <w:rFonts w:hint="default"/>
        <w:lang w:val="en-GB" w:eastAsia="en-GB" w:bidi="en-GB"/>
      </w:rPr>
    </w:lvl>
    <w:lvl w:ilvl="7" w:tplc="884680E0">
      <w:numFmt w:val="bullet"/>
      <w:lvlText w:val="•"/>
      <w:lvlJc w:val="left"/>
      <w:pPr>
        <w:ind w:left="6905" w:hanging="361"/>
      </w:pPr>
      <w:rPr>
        <w:rFonts w:hint="default"/>
        <w:lang w:val="en-GB" w:eastAsia="en-GB" w:bidi="en-GB"/>
      </w:rPr>
    </w:lvl>
    <w:lvl w:ilvl="8" w:tplc="7DE2B8DC">
      <w:numFmt w:val="bullet"/>
      <w:lvlText w:val="•"/>
      <w:lvlJc w:val="left"/>
      <w:pPr>
        <w:ind w:left="7859" w:hanging="361"/>
      </w:pPr>
      <w:rPr>
        <w:rFonts w:hint="default"/>
        <w:lang w:val="en-GB" w:eastAsia="en-GB" w:bidi="en-GB"/>
      </w:rPr>
    </w:lvl>
  </w:abstractNum>
  <w:abstractNum w:abstractNumId="26" w15:restartNumberingAfterBreak="0">
    <w:nsid w:val="540053C6"/>
    <w:multiLevelType w:val="hybridMultilevel"/>
    <w:tmpl w:val="36D60732"/>
    <w:lvl w:ilvl="0" w:tplc="2780B244">
      <w:start w:val="1"/>
      <w:numFmt w:val="decimal"/>
      <w:lvlText w:val="%1."/>
      <w:lvlJc w:val="left"/>
      <w:pPr>
        <w:ind w:left="360" w:hanging="360"/>
      </w:pPr>
      <w:rPr>
        <w:rFonts w:hint="default"/>
        <w:b/>
        <w:bCs w:val="0"/>
        <w:color w:val="auto"/>
        <w:spacing w:val="-7"/>
        <w:w w:val="100"/>
        <w:lang w:val="en-GB" w:eastAsia="en-GB" w:bidi="en-GB"/>
      </w:rPr>
    </w:lvl>
    <w:lvl w:ilvl="1" w:tplc="08090001">
      <w:start w:val="1"/>
      <w:numFmt w:val="bullet"/>
      <w:lvlText w:val=""/>
      <w:lvlJc w:val="left"/>
      <w:pPr>
        <w:ind w:left="1181" w:hanging="361"/>
      </w:pPr>
      <w:rPr>
        <w:rFonts w:ascii="Symbol" w:hAnsi="Symbol" w:hint="default"/>
        <w:w w:val="100"/>
        <w:sz w:val="24"/>
        <w:szCs w:val="24"/>
        <w:lang w:val="en-GB" w:eastAsia="en-GB" w:bidi="en-GB"/>
      </w:rPr>
    </w:lvl>
    <w:lvl w:ilvl="2" w:tplc="6A0021D0">
      <w:numFmt w:val="bullet"/>
      <w:lvlText w:val="•"/>
      <w:lvlJc w:val="left"/>
      <w:pPr>
        <w:ind w:left="2134" w:hanging="361"/>
      </w:pPr>
      <w:rPr>
        <w:rFonts w:hint="default"/>
        <w:lang w:val="en-GB" w:eastAsia="en-GB" w:bidi="en-GB"/>
      </w:rPr>
    </w:lvl>
    <w:lvl w:ilvl="3" w:tplc="830CD136">
      <w:numFmt w:val="bullet"/>
      <w:lvlText w:val="•"/>
      <w:lvlJc w:val="left"/>
      <w:pPr>
        <w:ind w:left="3088" w:hanging="361"/>
      </w:pPr>
      <w:rPr>
        <w:rFonts w:hint="default"/>
        <w:lang w:val="en-GB" w:eastAsia="en-GB" w:bidi="en-GB"/>
      </w:rPr>
    </w:lvl>
    <w:lvl w:ilvl="4" w:tplc="7FA45E96">
      <w:numFmt w:val="bullet"/>
      <w:lvlText w:val="•"/>
      <w:lvlJc w:val="left"/>
      <w:pPr>
        <w:ind w:left="4042" w:hanging="361"/>
      </w:pPr>
      <w:rPr>
        <w:rFonts w:hint="default"/>
        <w:lang w:val="en-GB" w:eastAsia="en-GB" w:bidi="en-GB"/>
      </w:rPr>
    </w:lvl>
    <w:lvl w:ilvl="5" w:tplc="024EC63E">
      <w:numFmt w:val="bullet"/>
      <w:lvlText w:val="•"/>
      <w:lvlJc w:val="left"/>
      <w:pPr>
        <w:ind w:left="4996" w:hanging="361"/>
      </w:pPr>
      <w:rPr>
        <w:rFonts w:hint="default"/>
        <w:lang w:val="en-GB" w:eastAsia="en-GB" w:bidi="en-GB"/>
      </w:rPr>
    </w:lvl>
    <w:lvl w:ilvl="6" w:tplc="AD6C76A2">
      <w:numFmt w:val="bullet"/>
      <w:lvlText w:val="•"/>
      <w:lvlJc w:val="left"/>
      <w:pPr>
        <w:ind w:left="5951" w:hanging="361"/>
      </w:pPr>
      <w:rPr>
        <w:rFonts w:hint="default"/>
        <w:lang w:val="en-GB" w:eastAsia="en-GB" w:bidi="en-GB"/>
      </w:rPr>
    </w:lvl>
    <w:lvl w:ilvl="7" w:tplc="884680E0">
      <w:numFmt w:val="bullet"/>
      <w:lvlText w:val="•"/>
      <w:lvlJc w:val="left"/>
      <w:pPr>
        <w:ind w:left="6905" w:hanging="361"/>
      </w:pPr>
      <w:rPr>
        <w:rFonts w:hint="default"/>
        <w:lang w:val="en-GB" w:eastAsia="en-GB" w:bidi="en-GB"/>
      </w:rPr>
    </w:lvl>
    <w:lvl w:ilvl="8" w:tplc="7DE2B8DC">
      <w:numFmt w:val="bullet"/>
      <w:lvlText w:val="•"/>
      <w:lvlJc w:val="left"/>
      <w:pPr>
        <w:ind w:left="7859" w:hanging="361"/>
      </w:pPr>
      <w:rPr>
        <w:rFonts w:hint="default"/>
        <w:lang w:val="en-GB" w:eastAsia="en-GB" w:bidi="en-GB"/>
      </w:rPr>
    </w:lvl>
  </w:abstractNum>
  <w:abstractNum w:abstractNumId="27" w15:restartNumberingAfterBreak="0">
    <w:nsid w:val="54C43A26"/>
    <w:multiLevelType w:val="hybridMultilevel"/>
    <w:tmpl w:val="5A3C4128"/>
    <w:lvl w:ilvl="0" w:tplc="FFFFFFFF">
      <w:start w:val="1"/>
      <w:numFmt w:val="lowerLetter"/>
      <w:lvlText w:val="%1."/>
      <w:lvlJc w:val="left"/>
      <w:pPr>
        <w:ind w:left="360" w:hanging="360"/>
      </w:pPr>
      <w:rPr>
        <w:rFonts w:hint="default"/>
        <w:b/>
        <w:bCs w:val="0"/>
        <w:color w:val="auto"/>
        <w:spacing w:val="-7"/>
        <w:w w:val="100"/>
        <w:lang w:val="en-GB" w:eastAsia="en-GB" w:bidi="en-GB"/>
      </w:rPr>
    </w:lvl>
    <w:lvl w:ilvl="1" w:tplc="08090017">
      <w:start w:val="1"/>
      <w:numFmt w:val="lowerLetter"/>
      <w:lvlText w:val="%2)"/>
      <w:lvlJc w:val="left"/>
      <w:pPr>
        <w:ind w:left="1146" w:hanging="360"/>
      </w:pPr>
    </w:lvl>
    <w:lvl w:ilvl="2" w:tplc="FFFFFFFF">
      <w:numFmt w:val="bullet"/>
      <w:lvlText w:val="•"/>
      <w:lvlJc w:val="left"/>
      <w:pPr>
        <w:ind w:left="2134" w:hanging="361"/>
      </w:pPr>
      <w:rPr>
        <w:rFonts w:hint="default"/>
        <w:lang w:val="en-GB" w:eastAsia="en-GB" w:bidi="en-GB"/>
      </w:rPr>
    </w:lvl>
    <w:lvl w:ilvl="3" w:tplc="FFFFFFFF">
      <w:numFmt w:val="bullet"/>
      <w:lvlText w:val="•"/>
      <w:lvlJc w:val="left"/>
      <w:pPr>
        <w:ind w:left="3088" w:hanging="361"/>
      </w:pPr>
      <w:rPr>
        <w:rFonts w:hint="default"/>
        <w:lang w:val="en-GB" w:eastAsia="en-GB" w:bidi="en-GB"/>
      </w:rPr>
    </w:lvl>
    <w:lvl w:ilvl="4" w:tplc="FFFFFFFF">
      <w:numFmt w:val="bullet"/>
      <w:lvlText w:val="•"/>
      <w:lvlJc w:val="left"/>
      <w:pPr>
        <w:ind w:left="4042" w:hanging="361"/>
      </w:pPr>
      <w:rPr>
        <w:rFonts w:hint="default"/>
        <w:lang w:val="en-GB" w:eastAsia="en-GB" w:bidi="en-GB"/>
      </w:rPr>
    </w:lvl>
    <w:lvl w:ilvl="5" w:tplc="FFFFFFFF">
      <w:numFmt w:val="bullet"/>
      <w:lvlText w:val="•"/>
      <w:lvlJc w:val="left"/>
      <w:pPr>
        <w:ind w:left="4996" w:hanging="361"/>
      </w:pPr>
      <w:rPr>
        <w:rFonts w:hint="default"/>
        <w:lang w:val="en-GB" w:eastAsia="en-GB" w:bidi="en-GB"/>
      </w:rPr>
    </w:lvl>
    <w:lvl w:ilvl="6" w:tplc="FFFFFFFF">
      <w:numFmt w:val="bullet"/>
      <w:lvlText w:val="•"/>
      <w:lvlJc w:val="left"/>
      <w:pPr>
        <w:ind w:left="5951" w:hanging="361"/>
      </w:pPr>
      <w:rPr>
        <w:rFonts w:hint="default"/>
        <w:lang w:val="en-GB" w:eastAsia="en-GB" w:bidi="en-GB"/>
      </w:rPr>
    </w:lvl>
    <w:lvl w:ilvl="7" w:tplc="FFFFFFFF">
      <w:numFmt w:val="bullet"/>
      <w:lvlText w:val="•"/>
      <w:lvlJc w:val="left"/>
      <w:pPr>
        <w:ind w:left="6905" w:hanging="361"/>
      </w:pPr>
      <w:rPr>
        <w:rFonts w:hint="default"/>
        <w:lang w:val="en-GB" w:eastAsia="en-GB" w:bidi="en-GB"/>
      </w:rPr>
    </w:lvl>
    <w:lvl w:ilvl="8" w:tplc="FFFFFFFF">
      <w:numFmt w:val="bullet"/>
      <w:lvlText w:val="•"/>
      <w:lvlJc w:val="left"/>
      <w:pPr>
        <w:ind w:left="7859" w:hanging="361"/>
      </w:pPr>
      <w:rPr>
        <w:rFonts w:hint="default"/>
        <w:lang w:val="en-GB" w:eastAsia="en-GB" w:bidi="en-GB"/>
      </w:rPr>
    </w:lvl>
  </w:abstractNum>
  <w:abstractNum w:abstractNumId="28" w15:restartNumberingAfterBreak="0">
    <w:nsid w:val="5D50225D"/>
    <w:multiLevelType w:val="hybridMultilevel"/>
    <w:tmpl w:val="36CED68C"/>
    <w:lvl w:ilvl="0" w:tplc="4B5C5DB8">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7D4D47"/>
    <w:multiLevelType w:val="hybridMultilevel"/>
    <w:tmpl w:val="FC1C4D2E"/>
    <w:lvl w:ilvl="0" w:tplc="278EF094">
      <w:start w:val="1"/>
      <w:numFmt w:val="lowerLetter"/>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0" w15:restartNumberingAfterBreak="0">
    <w:nsid w:val="60CB0C4C"/>
    <w:multiLevelType w:val="hybridMultilevel"/>
    <w:tmpl w:val="081A1C24"/>
    <w:lvl w:ilvl="0" w:tplc="C936C780">
      <w:start w:val="1"/>
      <w:numFmt w:val="decimal"/>
      <w:lvlText w:val="%1."/>
      <w:lvlJc w:val="left"/>
      <w:pPr>
        <w:ind w:left="720" w:hanging="360"/>
      </w:pPr>
      <w:rPr>
        <w:rFonts w:ascii="Calibri" w:hAnsi="Calibri" w:hint="default"/>
        <w:b w:val="0"/>
        <w:i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08730B"/>
    <w:multiLevelType w:val="hybridMultilevel"/>
    <w:tmpl w:val="43E040CA"/>
    <w:lvl w:ilvl="0" w:tplc="08090017">
      <w:start w:val="1"/>
      <w:numFmt w:val="lowerLetter"/>
      <w:lvlText w:val="%1)"/>
      <w:lvlJc w:val="left"/>
      <w:pPr>
        <w:ind w:left="360" w:hanging="360"/>
      </w:pPr>
      <w:rPr>
        <w:rFonts w:hint="default"/>
        <w:b/>
        <w:bCs w:val="0"/>
        <w:color w:val="auto"/>
        <w:spacing w:val="-7"/>
        <w:w w:val="100"/>
        <w:lang w:val="en-GB" w:eastAsia="en-GB" w:bidi="en-GB"/>
      </w:rPr>
    </w:lvl>
    <w:lvl w:ilvl="1" w:tplc="FFFFFFFF">
      <w:numFmt w:val="bullet"/>
      <w:lvlText w:val=""/>
      <w:lvlJc w:val="left"/>
      <w:pPr>
        <w:ind w:left="1181" w:hanging="361"/>
      </w:pPr>
      <w:rPr>
        <w:rFonts w:ascii="Symbol" w:eastAsia="Symbol" w:hAnsi="Symbol" w:cs="Symbol" w:hint="default"/>
        <w:w w:val="100"/>
        <w:sz w:val="24"/>
        <w:szCs w:val="24"/>
        <w:lang w:val="en-GB" w:eastAsia="en-GB" w:bidi="en-GB"/>
      </w:rPr>
    </w:lvl>
    <w:lvl w:ilvl="2" w:tplc="FFFFFFFF">
      <w:numFmt w:val="bullet"/>
      <w:lvlText w:val="•"/>
      <w:lvlJc w:val="left"/>
      <w:pPr>
        <w:ind w:left="2134" w:hanging="361"/>
      </w:pPr>
      <w:rPr>
        <w:rFonts w:hint="default"/>
        <w:lang w:val="en-GB" w:eastAsia="en-GB" w:bidi="en-GB"/>
      </w:rPr>
    </w:lvl>
    <w:lvl w:ilvl="3" w:tplc="FFFFFFFF">
      <w:numFmt w:val="bullet"/>
      <w:lvlText w:val="•"/>
      <w:lvlJc w:val="left"/>
      <w:pPr>
        <w:ind w:left="3088" w:hanging="361"/>
      </w:pPr>
      <w:rPr>
        <w:rFonts w:hint="default"/>
        <w:lang w:val="en-GB" w:eastAsia="en-GB" w:bidi="en-GB"/>
      </w:rPr>
    </w:lvl>
    <w:lvl w:ilvl="4" w:tplc="FFFFFFFF">
      <w:numFmt w:val="bullet"/>
      <w:lvlText w:val="•"/>
      <w:lvlJc w:val="left"/>
      <w:pPr>
        <w:ind w:left="4042" w:hanging="361"/>
      </w:pPr>
      <w:rPr>
        <w:rFonts w:hint="default"/>
        <w:lang w:val="en-GB" w:eastAsia="en-GB" w:bidi="en-GB"/>
      </w:rPr>
    </w:lvl>
    <w:lvl w:ilvl="5" w:tplc="FFFFFFFF">
      <w:numFmt w:val="bullet"/>
      <w:lvlText w:val="•"/>
      <w:lvlJc w:val="left"/>
      <w:pPr>
        <w:ind w:left="4996" w:hanging="361"/>
      </w:pPr>
      <w:rPr>
        <w:rFonts w:hint="default"/>
        <w:lang w:val="en-GB" w:eastAsia="en-GB" w:bidi="en-GB"/>
      </w:rPr>
    </w:lvl>
    <w:lvl w:ilvl="6" w:tplc="FFFFFFFF">
      <w:numFmt w:val="bullet"/>
      <w:lvlText w:val="•"/>
      <w:lvlJc w:val="left"/>
      <w:pPr>
        <w:ind w:left="5951" w:hanging="361"/>
      </w:pPr>
      <w:rPr>
        <w:rFonts w:hint="default"/>
        <w:lang w:val="en-GB" w:eastAsia="en-GB" w:bidi="en-GB"/>
      </w:rPr>
    </w:lvl>
    <w:lvl w:ilvl="7" w:tplc="FFFFFFFF">
      <w:numFmt w:val="bullet"/>
      <w:lvlText w:val="•"/>
      <w:lvlJc w:val="left"/>
      <w:pPr>
        <w:ind w:left="6905" w:hanging="361"/>
      </w:pPr>
      <w:rPr>
        <w:rFonts w:hint="default"/>
        <w:lang w:val="en-GB" w:eastAsia="en-GB" w:bidi="en-GB"/>
      </w:rPr>
    </w:lvl>
    <w:lvl w:ilvl="8" w:tplc="FFFFFFFF">
      <w:numFmt w:val="bullet"/>
      <w:lvlText w:val="•"/>
      <w:lvlJc w:val="left"/>
      <w:pPr>
        <w:ind w:left="7859" w:hanging="361"/>
      </w:pPr>
      <w:rPr>
        <w:rFonts w:hint="default"/>
        <w:lang w:val="en-GB" w:eastAsia="en-GB" w:bidi="en-GB"/>
      </w:rPr>
    </w:lvl>
  </w:abstractNum>
  <w:abstractNum w:abstractNumId="32" w15:restartNumberingAfterBreak="0">
    <w:nsid w:val="6C0B20CE"/>
    <w:multiLevelType w:val="hybridMultilevel"/>
    <w:tmpl w:val="5EEE53C6"/>
    <w:lvl w:ilvl="0" w:tplc="08090001">
      <w:start w:val="1"/>
      <w:numFmt w:val="bullet"/>
      <w:lvlText w:val=""/>
      <w:lvlJc w:val="left"/>
      <w:pPr>
        <w:ind w:left="1179" w:hanging="360"/>
      </w:pPr>
      <w:rPr>
        <w:rFonts w:ascii="Symbol" w:hAnsi="Symbol"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33" w15:restartNumberingAfterBreak="0">
    <w:nsid w:val="71AC2C07"/>
    <w:multiLevelType w:val="hybridMultilevel"/>
    <w:tmpl w:val="9828D9D2"/>
    <w:lvl w:ilvl="0" w:tplc="B422079A">
      <w:start w:val="3"/>
      <w:numFmt w:val="lowerLetter"/>
      <w:lvlText w:val="%1)"/>
      <w:lvlJc w:val="left"/>
      <w:pPr>
        <w:ind w:left="360" w:hanging="360"/>
      </w:pPr>
      <w:rPr>
        <w:rFonts w:ascii="Calibri" w:hAnsi="Calibri"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598241A"/>
    <w:multiLevelType w:val="hybridMultilevel"/>
    <w:tmpl w:val="6C0A3400"/>
    <w:lvl w:ilvl="0" w:tplc="FFFFFFFF">
      <w:start w:val="1"/>
      <w:numFmt w:val="decimal"/>
      <w:lvlText w:val="%1."/>
      <w:lvlJc w:val="left"/>
      <w:pPr>
        <w:ind w:left="360" w:hanging="360"/>
      </w:pPr>
      <w:rPr>
        <w:rFonts w:hint="default"/>
        <w:b/>
        <w:bCs w:val="0"/>
        <w:color w:val="auto"/>
        <w:spacing w:val="-7"/>
        <w:w w:val="100"/>
        <w:lang w:val="en-GB" w:eastAsia="en-GB" w:bidi="en-GB"/>
      </w:rPr>
    </w:lvl>
    <w:lvl w:ilvl="1" w:tplc="08090017">
      <w:start w:val="1"/>
      <w:numFmt w:val="lowerLetter"/>
      <w:lvlText w:val="%2)"/>
      <w:lvlJc w:val="left"/>
      <w:pPr>
        <w:ind w:left="1180" w:hanging="360"/>
      </w:pPr>
    </w:lvl>
    <w:lvl w:ilvl="2" w:tplc="FFFFFFFF">
      <w:numFmt w:val="bullet"/>
      <w:lvlText w:val="•"/>
      <w:lvlJc w:val="left"/>
      <w:pPr>
        <w:ind w:left="2134" w:hanging="361"/>
      </w:pPr>
      <w:rPr>
        <w:rFonts w:hint="default"/>
        <w:lang w:val="en-GB" w:eastAsia="en-GB" w:bidi="en-GB"/>
      </w:rPr>
    </w:lvl>
    <w:lvl w:ilvl="3" w:tplc="FFFFFFFF">
      <w:numFmt w:val="bullet"/>
      <w:lvlText w:val="•"/>
      <w:lvlJc w:val="left"/>
      <w:pPr>
        <w:ind w:left="3088" w:hanging="361"/>
      </w:pPr>
      <w:rPr>
        <w:rFonts w:hint="default"/>
        <w:lang w:val="en-GB" w:eastAsia="en-GB" w:bidi="en-GB"/>
      </w:rPr>
    </w:lvl>
    <w:lvl w:ilvl="4" w:tplc="FFFFFFFF">
      <w:numFmt w:val="bullet"/>
      <w:lvlText w:val="•"/>
      <w:lvlJc w:val="left"/>
      <w:pPr>
        <w:ind w:left="4042" w:hanging="361"/>
      </w:pPr>
      <w:rPr>
        <w:rFonts w:hint="default"/>
        <w:lang w:val="en-GB" w:eastAsia="en-GB" w:bidi="en-GB"/>
      </w:rPr>
    </w:lvl>
    <w:lvl w:ilvl="5" w:tplc="FFFFFFFF">
      <w:numFmt w:val="bullet"/>
      <w:lvlText w:val="•"/>
      <w:lvlJc w:val="left"/>
      <w:pPr>
        <w:ind w:left="4996" w:hanging="361"/>
      </w:pPr>
      <w:rPr>
        <w:rFonts w:hint="default"/>
        <w:lang w:val="en-GB" w:eastAsia="en-GB" w:bidi="en-GB"/>
      </w:rPr>
    </w:lvl>
    <w:lvl w:ilvl="6" w:tplc="FFFFFFFF">
      <w:numFmt w:val="bullet"/>
      <w:lvlText w:val="•"/>
      <w:lvlJc w:val="left"/>
      <w:pPr>
        <w:ind w:left="5951" w:hanging="361"/>
      </w:pPr>
      <w:rPr>
        <w:rFonts w:hint="default"/>
        <w:lang w:val="en-GB" w:eastAsia="en-GB" w:bidi="en-GB"/>
      </w:rPr>
    </w:lvl>
    <w:lvl w:ilvl="7" w:tplc="FFFFFFFF">
      <w:numFmt w:val="bullet"/>
      <w:lvlText w:val="•"/>
      <w:lvlJc w:val="left"/>
      <w:pPr>
        <w:ind w:left="6905" w:hanging="361"/>
      </w:pPr>
      <w:rPr>
        <w:rFonts w:hint="default"/>
        <w:lang w:val="en-GB" w:eastAsia="en-GB" w:bidi="en-GB"/>
      </w:rPr>
    </w:lvl>
    <w:lvl w:ilvl="8" w:tplc="FFFFFFFF">
      <w:numFmt w:val="bullet"/>
      <w:lvlText w:val="•"/>
      <w:lvlJc w:val="left"/>
      <w:pPr>
        <w:ind w:left="7859" w:hanging="361"/>
      </w:pPr>
      <w:rPr>
        <w:rFonts w:hint="default"/>
        <w:lang w:val="en-GB" w:eastAsia="en-GB" w:bidi="en-GB"/>
      </w:rPr>
    </w:lvl>
  </w:abstractNum>
  <w:abstractNum w:abstractNumId="35" w15:restartNumberingAfterBreak="0">
    <w:nsid w:val="75E63D81"/>
    <w:multiLevelType w:val="hybridMultilevel"/>
    <w:tmpl w:val="97CE3FF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6" w15:restartNumberingAfterBreak="0">
    <w:nsid w:val="76265B1A"/>
    <w:multiLevelType w:val="hybridMultilevel"/>
    <w:tmpl w:val="3CFC016E"/>
    <w:lvl w:ilvl="0" w:tplc="8B42DD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85C261D"/>
    <w:multiLevelType w:val="hybridMultilevel"/>
    <w:tmpl w:val="C260893A"/>
    <w:lvl w:ilvl="0" w:tplc="A61E73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8745B1C"/>
    <w:multiLevelType w:val="hybridMultilevel"/>
    <w:tmpl w:val="88E41C6A"/>
    <w:lvl w:ilvl="0" w:tplc="4EE04F08">
      <w:start w:val="1"/>
      <w:numFmt w:val="lowerLetter"/>
      <w:lvlText w:val="%1."/>
      <w:lvlJc w:val="left"/>
      <w:pPr>
        <w:ind w:left="720" w:hanging="360"/>
      </w:pPr>
      <w:rPr>
        <w:rFonts w:hint="default"/>
        <w:b w:val="0"/>
        <w:bCs/>
        <w:i w:val="0"/>
        <w:color w:val="auto"/>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8B10368"/>
    <w:multiLevelType w:val="hybridMultilevel"/>
    <w:tmpl w:val="2A8A67B0"/>
    <w:lvl w:ilvl="0" w:tplc="D7545A5C">
      <w:start w:val="1"/>
      <w:numFmt w:val="decimal"/>
      <w:lvlText w:val="%1."/>
      <w:lvlJc w:val="left"/>
      <w:pPr>
        <w:ind w:left="720" w:hanging="360"/>
      </w:pPr>
      <w:rPr>
        <w:rFonts w:ascii="Calibri" w:hAnsi="Calibri" w:hint="default"/>
        <w:b/>
        <w:i w:val="0"/>
        <w:color w:val="auto"/>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4C334C"/>
    <w:multiLevelType w:val="hybridMultilevel"/>
    <w:tmpl w:val="969C8848"/>
    <w:lvl w:ilvl="0" w:tplc="BB9243C6">
      <w:start w:val="5"/>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1" w15:restartNumberingAfterBreak="0">
    <w:nsid w:val="79545451"/>
    <w:multiLevelType w:val="hybridMultilevel"/>
    <w:tmpl w:val="DAD48916"/>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2" w15:restartNumberingAfterBreak="0">
    <w:nsid w:val="7DF458BD"/>
    <w:multiLevelType w:val="hybridMultilevel"/>
    <w:tmpl w:val="486CEA5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3" w15:restartNumberingAfterBreak="0">
    <w:nsid w:val="7E9B4C87"/>
    <w:multiLevelType w:val="hybridMultilevel"/>
    <w:tmpl w:val="4880BCCA"/>
    <w:lvl w:ilvl="0" w:tplc="08090001">
      <w:start w:val="1"/>
      <w:numFmt w:val="bullet"/>
      <w:lvlText w:val=""/>
      <w:lvlJc w:val="left"/>
      <w:pPr>
        <w:ind w:left="816" w:hanging="360"/>
      </w:pPr>
      <w:rPr>
        <w:rFonts w:ascii="Symbol" w:hAnsi="Symbol" w:hint="default"/>
      </w:rPr>
    </w:lvl>
    <w:lvl w:ilvl="1" w:tplc="08090003" w:tentative="1">
      <w:start w:val="1"/>
      <w:numFmt w:val="bullet"/>
      <w:lvlText w:val="o"/>
      <w:lvlJc w:val="left"/>
      <w:pPr>
        <w:ind w:left="1536" w:hanging="360"/>
      </w:pPr>
      <w:rPr>
        <w:rFonts w:ascii="Courier New" w:hAnsi="Courier New" w:cs="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num w:numId="1" w16cid:durableId="300233678">
    <w:abstractNumId w:val="5"/>
  </w:num>
  <w:num w:numId="2" w16cid:durableId="1648391432">
    <w:abstractNumId w:val="25"/>
  </w:num>
  <w:num w:numId="3" w16cid:durableId="1606962045">
    <w:abstractNumId w:val="22"/>
  </w:num>
  <w:num w:numId="4" w16cid:durableId="940917314">
    <w:abstractNumId w:val="23"/>
  </w:num>
  <w:num w:numId="5" w16cid:durableId="98990918">
    <w:abstractNumId w:val="30"/>
  </w:num>
  <w:num w:numId="6" w16cid:durableId="773746858">
    <w:abstractNumId w:val="42"/>
  </w:num>
  <w:num w:numId="7" w16cid:durableId="669454112">
    <w:abstractNumId w:val="43"/>
  </w:num>
  <w:num w:numId="8" w16cid:durableId="2016178226">
    <w:abstractNumId w:val="26"/>
  </w:num>
  <w:num w:numId="9" w16cid:durableId="321198606">
    <w:abstractNumId w:val="2"/>
  </w:num>
  <w:num w:numId="10" w16cid:durableId="1774200987">
    <w:abstractNumId w:val="39"/>
  </w:num>
  <w:num w:numId="11" w16cid:durableId="583223574">
    <w:abstractNumId w:val="32"/>
  </w:num>
  <w:num w:numId="12" w16cid:durableId="1985619136">
    <w:abstractNumId w:val="35"/>
  </w:num>
  <w:num w:numId="13" w16cid:durableId="909776771">
    <w:abstractNumId w:val="3"/>
  </w:num>
  <w:num w:numId="14" w16cid:durableId="1821342242">
    <w:abstractNumId w:val="24"/>
  </w:num>
  <w:num w:numId="15" w16cid:durableId="544024947">
    <w:abstractNumId w:val="17"/>
  </w:num>
  <w:num w:numId="16" w16cid:durableId="2114665619">
    <w:abstractNumId w:val="15"/>
  </w:num>
  <w:num w:numId="17" w16cid:durableId="124928001">
    <w:abstractNumId w:val="18"/>
  </w:num>
  <w:num w:numId="18" w16cid:durableId="1908488699">
    <w:abstractNumId w:val="4"/>
  </w:num>
  <w:num w:numId="19" w16cid:durableId="203761664">
    <w:abstractNumId w:val="10"/>
  </w:num>
  <w:num w:numId="20" w16cid:durableId="151065332">
    <w:abstractNumId w:val="9"/>
  </w:num>
  <w:num w:numId="21" w16cid:durableId="324671945">
    <w:abstractNumId w:val="8"/>
  </w:num>
  <w:num w:numId="22" w16cid:durableId="892154802">
    <w:abstractNumId w:val="6"/>
  </w:num>
  <w:num w:numId="23" w16cid:durableId="639842614">
    <w:abstractNumId w:val="41"/>
  </w:num>
  <w:num w:numId="24" w16cid:durableId="96753421">
    <w:abstractNumId w:val="13"/>
  </w:num>
  <w:num w:numId="25" w16cid:durableId="1104806770">
    <w:abstractNumId w:val="1"/>
  </w:num>
  <w:num w:numId="26" w16cid:durableId="672758514">
    <w:abstractNumId w:val="16"/>
  </w:num>
  <w:num w:numId="27" w16cid:durableId="738552308">
    <w:abstractNumId w:val="21"/>
  </w:num>
  <w:num w:numId="28" w16cid:durableId="2078697363">
    <w:abstractNumId w:val="7"/>
  </w:num>
  <w:num w:numId="29" w16cid:durableId="1225264445">
    <w:abstractNumId w:val="40"/>
  </w:num>
  <w:num w:numId="30" w16cid:durableId="196086920">
    <w:abstractNumId w:val="38"/>
  </w:num>
  <w:num w:numId="31" w16cid:durableId="2125154331">
    <w:abstractNumId w:val="34"/>
  </w:num>
  <w:num w:numId="32" w16cid:durableId="1439636936">
    <w:abstractNumId w:val="34"/>
    <w:lvlOverride w:ilvl="0">
      <w:lvl w:ilvl="0" w:tplc="FFFFFFFF">
        <w:start w:val="1"/>
        <w:numFmt w:val="lowerLetter"/>
        <w:lvlText w:val="%1)"/>
        <w:lvlJc w:val="left"/>
        <w:pPr>
          <w:ind w:left="1180" w:hanging="360"/>
        </w:pPr>
        <w:rPr>
          <w:rFonts w:hint="default"/>
        </w:rPr>
      </w:lvl>
    </w:lvlOverride>
    <w:lvlOverride w:ilvl="1">
      <w:lvl w:ilvl="1" w:tplc="08090017">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33" w16cid:durableId="79985882">
    <w:abstractNumId w:val="34"/>
    <w:lvlOverride w:ilvl="0">
      <w:lvl w:ilvl="0" w:tplc="FFFFFFFF">
        <w:start w:val="1"/>
        <w:numFmt w:val="lowerLetter"/>
        <w:lvlText w:val="%1."/>
        <w:lvlJc w:val="left"/>
        <w:pPr>
          <w:ind w:left="1440" w:hanging="360"/>
        </w:pPr>
        <w:rPr>
          <w:rFonts w:hint="default"/>
        </w:rPr>
      </w:lvl>
    </w:lvlOverride>
    <w:lvlOverride w:ilvl="1">
      <w:lvl w:ilvl="1" w:tplc="08090017">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34" w16cid:durableId="1842772337">
    <w:abstractNumId w:val="12"/>
  </w:num>
  <w:num w:numId="35" w16cid:durableId="1075709164">
    <w:abstractNumId w:val="0"/>
  </w:num>
  <w:num w:numId="36" w16cid:durableId="1681347951">
    <w:abstractNumId w:val="31"/>
  </w:num>
  <w:num w:numId="37" w16cid:durableId="1475874161">
    <w:abstractNumId w:val="27"/>
  </w:num>
  <w:num w:numId="38" w16cid:durableId="201981972">
    <w:abstractNumId w:val="11"/>
  </w:num>
  <w:num w:numId="39" w16cid:durableId="2075466981">
    <w:abstractNumId w:val="20"/>
  </w:num>
  <w:num w:numId="40" w16cid:durableId="337343941">
    <w:abstractNumId w:val="25"/>
  </w:num>
  <w:num w:numId="41" w16cid:durableId="786240524">
    <w:abstractNumId w:val="14"/>
  </w:num>
  <w:num w:numId="42" w16cid:durableId="670983152">
    <w:abstractNumId w:val="19"/>
  </w:num>
  <w:num w:numId="43" w16cid:durableId="1152478554">
    <w:abstractNumId w:val="29"/>
  </w:num>
  <w:num w:numId="44" w16cid:durableId="1234655488">
    <w:abstractNumId w:val="37"/>
  </w:num>
  <w:num w:numId="45" w16cid:durableId="736782839">
    <w:abstractNumId w:val="36"/>
  </w:num>
  <w:num w:numId="46" w16cid:durableId="1162623765">
    <w:abstractNumId w:val="28"/>
  </w:num>
  <w:num w:numId="47" w16cid:durableId="151148793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1D4"/>
    <w:rsid w:val="00000051"/>
    <w:rsid w:val="00001335"/>
    <w:rsid w:val="00001503"/>
    <w:rsid w:val="00001B46"/>
    <w:rsid w:val="00002A65"/>
    <w:rsid w:val="0000767C"/>
    <w:rsid w:val="00007715"/>
    <w:rsid w:val="00011B0A"/>
    <w:rsid w:val="00013012"/>
    <w:rsid w:val="00013D70"/>
    <w:rsid w:val="00014AEF"/>
    <w:rsid w:val="00015841"/>
    <w:rsid w:val="00016F48"/>
    <w:rsid w:val="00017CE8"/>
    <w:rsid w:val="00020F53"/>
    <w:rsid w:val="000217D0"/>
    <w:rsid w:val="00021F20"/>
    <w:rsid w:val="0002227D"/>
    <w:rsid w:val="0002322F"/>
    <w:rsid w:val="00023E0C"/>
    <w:rsid w:val="00024B47"/>
    <w:rsid w:val="0002531D"/>
    <w:rsid w:val="00025388"/>
    <w:rsid w:val="00025B54"/>
    <w:rsid w:val="00025EE5"/>
    <w:rsid w:val="00027FCC"/>
    <w:rsid w:val="00031134"/>
    <w:rsid w:val="000313D6"/>
    <w:rsid w:val="00031E03"/>
    <w:rsid w:val="00034219"/>
    <w:rsid w:val="00035C71"/>
    <w:rsid w:val="0003732F"/>
    <w:rsid w:val="000414C2"/>
    <w:rsid w:val="00042B17"/>
    <w:rsid w:val="00043C95"/>
    <w:rsid w:val="0004492E"/>
    <w:rsid w:val="00044978"/>
    <w:rsid w:val="00046BA7"/>
    <w:rsid w:val="000470A8"/>
    <w:rsid w:val="0004724F"/>
    <w:rsid w:val="00050994"/>
    <w:rsid w:val="00050C8A"/>
    <w:rsid w:val="0005216B"/>
    <w:rsid w:val="0005250C"/>
    <w:rsid w:val="00053D92"/>
    <w:rsid w:val="00055F6D"/>
    <w:rsid w:val="000572D7"/>
    <w:rsid w:val="000623B5"/>
    <w:rsid w:val="00062FAF"/>
    <w:rsid w:val="0006355A"/>
    <w:rsid w:val="0006408D"/>
    <w:rsid w:val="00064141"/>
    <w:rsid w:val="000644CD"/>
    <w:rsid w:val="000658E4"/>
    <w:rsid w:val="000660D1"/>
    <w:rsid w:val="00066F36"/>
    <w:rsid w:val="00071B3E"/>
    <w:rsid w:val="00071BEF"/>
    <w:rsid w:val="00072A7A"/>
    <w:rsid w:val="00073B42"/>
    <w:rsid w:val="00076FEB"/>
    <w:rsid w:val="00087F4C"/>
    <w:rsid w:val="00091262"/>
    <w:rsid w:val="00091322"/>
    <w:rsid w:val="0009150C"/>
    <w:rsid w:val="00091D86"/>
    <w:rsid w:val="000926DA"/>
    <w:rsid w:val="00092D38"/>
    <w:rsid w:val="00093836"/>
    <w:rsid w:val="00093B44"/>
    <w:rsid w:val="00094218"/>
    <w:rsid w:val="000952D1"/>
    <w:rsid w:val="00097BB3"/>
    <w:rsid w:val="000A0E6D"/>
    <w:rsid w:val="000A2061"/>
    <w:rsid w:val="000A325E"/>
    <w:rsid w:val="000A340B"/>
    <w:rsid w:val="000A381C"/>
    <w:rsid w:val="000A74A0"/>
    <w:rsid w:val="000A7836"/>
    <w:rsid w:val="000B1CD6"/>
    <w:rsid w:val="000B2138"/>
    <w:rsid w:val="000B32BF"/>
    <w:rsid w:val="000B3E00"/>
    <w:rsid w:val="000B453A"/>
    <w:rsid w:val="000B5004"/>
    <w:rsid w:val="000B58FA"/>
    <w:rsid w:val="000B5DB5"/>
    <w:rsid w:val="000C0746"/>
    <w:rsid w:val="000C10D1"/>
    <w:rsid w:val="000C1495"/>
    <w:rsid w:val="000C51F8"/>
    <w:rsid w:val="000C5FCA"/>
    <w:rsid w:val="000C61BC"/>
    <w:rsid w:val="000D1471"/>
    <w:rsid w:val="000D1E4D"/>
    <w:rsid w:val="000D4600"/>
    <w:rsid w:val="000D4D7D"/>
    <w:rsid w:val="000D5AD1"/>
    <w:rsid w:val="000D5CE9"/>
    <w:rsid w:val="000D6732"/>
    <w:rsid w:val="000D6E46"/>
    <w:rsid w:val="000E212C"/>
    <w:rsid w:val="000E336A"/>
    <w:rsid w:val="000E4268"/>
    <w:rsid w:val="000E5320"/>
    <w:rsid w:val="000F0DA8"/>
    <w:rsid w:val="000F153F"/>
    <w:rsid w:val="000F2023"/>
    <w:rsid w:val="001025B8"/>
    <w:rsid w:val="0010344B"/>
    <w:rsid w:val="00103832"/>
    <w:rsid w:val="00103858"/>
    <w:rsid w:val="001049FF"/>
    <w:rsid w:val="0010665E"/>
    <w:rsid w:val="00107315"/>
    <w:rsid w:val="001074FF"/>
    <w:rsid w:val="0010755D"/>
    <w:rsid w:val="001110F9"/>
    <w:rsid w:val="00112D77"/>
    <w:rsid w:val="00112FFB"/>
    <w:rsid w:val="001138D4"/>
    <w:rsid w:val="00115369"/>
    <w:rsid w:val="00116A87"/>
    <w:rsid w:val="00117A65"/>
    <w:rsid w:val="00120798"/>
    <w:rsid w:val="0012377E"/>
    <w:rsid w:val="00123AF8"/>
    <w:rsid w:val="00124CC1"/>
    <w:rsid w:val="00125E35"/>
    <w:rsid w:val="0012652B"/>
    <w:rsid w:val="00130A4E"/>
    <w:rsid w:val="00130CAE"/>
    <w:rsid w:val="00131482"/>
    <w:rsid w:val="001315E2"/>
    <w:rsid w:val="00132A76"/>
    <w:rsid w:val="0013328E"/>
    <w:rsid w:val="001333F4"/>
    <w:rsid w:val="00135907"/>
    <w:rsid w:val="00135BCC"/>
    <w:rsid w:val="001377C0"/>
    <w:rsid w:val="00140CB7"/>
    <w:rsid w:val="00140D6C"/>
    <w:rsid w:val="001433AE"/>
    <w:rsid w:val="00143999"/>
    <w:rsid w:val="001445CB"/>
    <w:rsid w:val="001445E3"/>
    <w:rsid w:val="00144AFE"/>
    <w:rsid w:val="001476B8"/>
    <w:rsid w:val="00150160"/>
    <w:rsid w:val="00150F75"/>
    <w:rsid w:val="0015107D"/>
    <w:rsid w:val="001555F3"/>
    <w:rsid w:val="00155D9F"/>
    <w:rsid w:val="00155F8F"/>
    <w:rsid w:val="00157B5A"/>
    <w:rsid w:val="00157ED0"/>
    <w:rsid w:val="00165759"/>
    <w:rsid w:val="0016639F"/>
    <w:rsid w:val="00167A07"/>
    <w:rsid w:val="00167A44"/>
    <w:rsid w:val="0017006B"/>
    <w:rsid w:val="001728C0"/>
    <w:rsid w:val="001748F6"/>
    <w:rsid w:val="00174947"/>
    <w:rsid w:val="00174B49"/>
    <w:rsid w:val="0017569E"/>
    <w:rsid w:val="001767F4"/>
    <w:rsid w:val="001772DA"/>
    <w:rsid w:val="001778BA"/>
    <w:rsid w:val="001832EF"/>
    <w:rsid w:val="0018448A"/>
    <w:rsid w:val="001850E7"/>
    <w:rsid w:val="0018527E"/>
    <w:rsid w:val="00187895"/>
    <w:rsid w:val="00193C00"/>
    <w:rsid w:val="00194304"/>
    <w:rsid w:val="00194CC8"/>
    <w:rsid w:val="00195063"/>
    <w:rsid w:val="0019586F"/>
    <w:rsid w:val="00195A8F"/>
    <w:rsid w:val="00195CA3"/>
    <w:rsid w:val="001A0C75"/>
    <w:rsid w:val="001A13ED"/>
    <w:rsid w:val="001A27A7"/>
    <w:rsid w:val="001A29D7"/>
    <w:rsid w:val="001A2B6C"/>
    <w:rsid w:val="001A6A46"/>
    <w:rsid w:val="001A7031"/>
    <w:rsid w:val="001B15FD"/>
    <w:rsid w:val="001B20C0"/>
    <w:rsid w:val="001B4078"/>
    <w:rsid w:val="001B48B1"/>
    <w:rsid w:val="001B4DA2"/>
    <w:rsid w:val="001B4FF4"/>
    <w:rsid w:val="001B6B39"/>
    <w:rsid w:val="001B71FE"/>
    <w:rsid w:val="001C34A1"/>
    <w:rsid w:val="001C3635"/>
    <w:rsid w:val="001C420D"/>
    <w:rsid w:val="001C7A6C"/>
    <w:rsid w:val="001D092A"/>
    <w:rsid w:val="001D4ACC"/>
    <w:rsid w:val="001E0013"/>
    <w:rsid w:val="001E0C73"/>
    <w:rsid w:val="001E1F8F"/>
    <w:rsid w:val="001E241B"/>
    <w:rsid w:val="001E26FA"/>
    <w:rsid w:val="001E41AD"/>
    <w:rsid w:val="001E5465"/>
    <w:rsid w:val="001E7679"/>
    <w:rsid w:val="001E7AF3"/>
    <w:rsid w:val="001F2429"/>
    <w:rsid w:val="001F67C8"/>
    <w:rsid w:val="001F6F29"/>
    <w:rsid w:val="001F7D98"/>
    <w:rsid w:val="00200978"/>
    <w:rsid w:val="00202DA4"/>
    <w:rsid w:val="00203E3F"/>
    <w:rsid w:val="00205145"/>
    <w:rsid w:val="00206B1F"/>
    <w:rsid w:val="00206D80"/>
    <w:rsid w:val="00207758"/>
    <w:rsid w:val="00210889"/>
    <w:rsid w:val="00210C5C"/>
    <w:rsid w:val="00212D6C"/>
    <w:rsid w:val="002139D3"/>
    <w:rsid w:val="00215D8B"/>
    <w:rsid w:val="00217F25"/>
    <w:rsid w:val="002213BE"/>
    <w:rsid w:val="00221FA0"/>
    <w:rsid w:val="00222C2C"/>
    <w:rsid w:val="00223CD6"/>
    <w:rsid w:val="00224953"/>
    <w:rsid w:val="00225AA8"/>
    <w:rsid w:val="0022660E"/>
    <w:rsid w:val="00230865"/>
    <w:rsid w:val="002317E3"/>
    <w:rsid w:val="002322B8"/>
    <w:rsid w:val="00232858"/>
    <w:rsid w:val="00233209"/>
    <w:rsid w:val="00233B0D"/>
    <w:rsid w:val="00236515"/>
    <w:rsid w:val="002376C2"/>
    <w:rsid w:val="0025146B"/>
    <w:rsid w:val="00252AED"/>
    <w:rsid w:val="00253F24"/>
    <w:rsid w:val="00255491"/>
    <w:rsid w:val="002578DF"/>
    <w:rsid w:val="002618EF"/>
    <w:rsid w:val="0026237F"/>
    <w:rsid w:val="00264355"/>
    <w:rsid w:val="00265998"/>
    <w:rsid w:val="00266327"/>
    <w:rsid w:val="00266594"/>
    <w:rsid w:val="00267A58"/>
    <w:rsid w:val="0027085C"/>
    <w:rsid w:val="00271A7B"/>
    <w:rsid w:val="00272265"/>
    <w:rsid w:val="00274B41"/>
    <w:rsid w:val="00274FD0"/>
    <w:rsid w:val="0027614F"/>
    <w:rsid w:val="002763F5"/>
    <w:rsid w:val="002774F2"/>
    <w:rsid w:val="00282305"/>
    <w:rsid w:val="00283A5F"/>
    <w:rsid w:val="00285580"/>
    <w:rsid w:val="002857B0"/>
    <w:rsid w:val="0028596A"/>
    <w:rsid w:val="00286BBF"/>
    <w:rsid w:val="00286BC5"/>
    <w:rsid w:val="00286F55"/>
    <w:rsid w:val="00287DD9"/>
    <w:rsid w:val="00287DE0"/>
    <w:rsid w:val="0029134C"/>
    <w:rsid w:val="00291388"/>
    <w:rsid w:val="0029245D"/>
    <w:rsid w:val="002926B7"/>
    <w:rsid w:val="00292E9C"/>
    <w:rsid w:val="002972F6"/>
    <w:rsid w:val="00297A56"/>
    <w:rsid w:val="00297AA4"/>
    <w:rsid w:val="002A11CD"/>
    <w:rsid w:val="002A1C25"/>
    <w:rsid w:val="002A24C7"/>
    <w:rsid w:val="002A442D"/>
    <w:rsid w:val="002B043D"/>
    <w:rsid w:val="002B1470"/>
    <w:rsid w:val="002B29D8"/>
    <w:rsid w:val="002B33EA"/>
    <w:rsid w:val="002B351B"/>
    <w:rsid w:val="002B4630"/>
    <w:rsid w:val="002B508F"/>
    <w:rsid w:val="002B5BDF"/>
    <w:rsid w:val="002B602B"/>
    <w:rsid w:val="002B788B"/>
    <w:rsid w:val="002B7B6B"/>
    <w:rsid w:val="002C00C4"/>
    <w:rsid w:val="002C2B6C"/>
    <w:rsid w:val="002C4612"/>
    <w:rsid w:val="002C7174"/>
    <w:rsid w:val="002C7325"/>
    <w:rsid w:val="002C7C7C"/>
    <w:rsid w:val="002D3891"/>
    <w:rsid w:val="002D3B1B"/>
    <w:rsid w:val="002D4A5F"/>
    <w:rsid w:val="002D4DDE"/>
    <w:rsid w:val="002D5DD0"/>
    <w:rsid w:val="002D62CD"/>
    <w:rsid w:val="002D776B"/>
    <w:rsid w:val="002E02F0"/>
    <w:rsid w:val="002E111E"/>
    <w:rsid w:val="002E1F56"/>
    <w:rsid w:val="002E339B"/>
    <w:rsid w:val="002E3F5C"/>
    <w:rsid w:val="002E4B38"/>
    <w:rsid w:val="002E5011"/>
    <w:rsid w:val="002E575E"/>
    <w:rsid w:val="002E6948"/>
    <w:rsid w:val="002F16F3"/>
    <w:rsid w:val="002F2574"/>
    <w:rsid w:val="002F2BAF"/>
    <w:rsid w:val="002F2D11"/>
    <w:rsid w:val="002F33A0"/>
    <w:rsid w:val="002F48D4"/>
    <w:rsid w:val="002F4E95"/>
    <w:rsid w:val="002F4EF8"/>
    <w:rsid w:val="002F5515"/>
    <w:rsid w:val="002F77E3"/>
    <w:rsid w:val="00302355"/>
    <w:rsid w:val="00302CDB"/>
    <w:rsid w:val="00304D98"/>
    <w:rsid w:val="00313365"/>
    <w:rsid w:val="0031472F"/>
    <w:rsid w:val="00315DDD"/>
    <w:rsid w:val="003170F5"/>
    <w:rsid w:val="00321A08"/>
    <w:rsid w:val="003227AC"/>
    <w:rsid w:val="003234FE"/>
    <w:rsid w:val="00324D16"/>
    <w:rsid w:val="00324EA6"/>
    <w:rsid w:val="00330245"/>
    <w:rsid w:val="003309B5"/>
    <w:rsid w:val="00331EC5"/>
    <w:rsid w:val="0033348D"/>
    <w:rsid w:val="00333574"/>
    <w:rsid w:val="00336539"/>
    <w:rsid w:val="00341778"/>
    <w:rsid w:val="00342C0A"/>
    <w:rsid w:val="00342FC5"/>
    <w:rsid w:val="0034315E"/>
    <w:rsid w:val="003433CD"/>
    <w:rsid w:val="003514FC"/>
    <w:rsid w:val="00351F20"/>
    <w:rsid w:val="00353295"/>
    <w:rsid w:val="00353913"/>
    <w:rsid w:val="00354225"/>
    <w:rsid w:val="0035495F"/>
    <w:rsid w:val="00355D43"/>
    <w:rsid w:val="00355EA0"/>
    <w:rsid w:val="00356B58"/>
    <w:rsid w:val="00360FFC"/>
    <w:rsid w:val="00363E8C"/>
    <w:rsid w:val="003652B2"/>
    <w:rsid w:val="003702E7"/>
    <w:rsid w:val="0037068B"/>
    <w:rsid w:val="00370C0B"/>
    <w:rsid w:val="00372B25"/>
    <w:rsid w:val="00380A30"/>
    <w:rsid w:val="003843FD"/>
    <w:rsid w:val="00384986"/>
    <w:rsid w:val="003857F9"/>
    <w:rsid w:val="00385D19"/>
    <w:rsid w:val="003867DF"/>
    <w:rsid w:val="00387040"/>
    <w:rsid w:val="003901F2"/>
    <w:rsid w:val="00394C3C"/>
    <w:rsid w:val="003950BC"/>
    <w:rsid w:val="00395D20"/>
    <w:rsid w:val="00397FCD"/>
    <w:rsid w:val="003A02C7"/>
    <w:rsid w:val="003A0EF4"/>
    <w:rsid w:val="003A2458"/>
    <w:rsid w:val="003A43DE"/>
    <w:rsid w:val="003A4759"/>
    <w:rsid w:val="003A7BF5"/>
    <w:rsid w:val="003B079A"/>
    <w:rsid w:val="003B09D6"/>
    <w:rsid w:val="003B1E48"/>
    <w:rsid w:val="003B1E5E"/>
    <w:rsid w:val="003B30B0"/>
    <w:rsid w:val="003B351D"/>
    <w:rsid w:val="003B3548"/>
    <w:rsid w:val="003B477F"/>
    <w:rsid w:val="003B66CA"/>
    <w:rsid w:val="003B7D38"/>
    <w:rsid w:val="003C2010"/>
    <w:rsid w:val="003C2057"/>
    <w:rsid w:val="003C2540"/>
    <w:rsid w:val="003C5532"/>
    <w:rsid w:val="003C5F09"/>
    <w:rsid w:val="003C6160"/>
    <w:rsid w:val="003D138D"/>
    <w:rsid w:val="003D2044"/>
    <w:rsid w:val="003D2A86"/>
    <w:rsid w:val="003D2C4A"/>
    <w:rsid w:val="003D5700"/>
    <w:rsid w:val="003D6069"/>
    <w:rsid w:val="003D61A5"/>
    <w:rsid w:val="003D693C"/>
    <w:rsid w:val="003D6EC3"/>
    <w:rsid w:val="003E1CE2"/>
    <w:rsid w:val="003E206C"/>
    <w:rsid w:val="003E2799"/>
    <w:rsid w:val="003E5239"/>
    <w:rsid w:val="003E5921"/>
    <w:rsid w:val="003F1435"/>
    <w:rsid w:val="003F2230"/>
    <w:rsid w:val="003F2DAE"/>
    <w:rsid w:val="003F3397"/>
    <w:rsid w:val="003F3F9A"/>
    <w:rsid w:val="003F4A9E"/>
    <w:rsid w:val="003F5999"/>
    <w:rsid w:val="003F5A83"/>
    <w:rsid w:val="003F5C80"/>
    <w:rsid w:val="003F66DF"/>
    <w:rsid w:val="003F6917"/>
    <w:rsid w:val="003F6D4A"/>
    <w:rsid w:val="003F6F93"/>
    <w:rsid w:val="003F6FE6"/>
    <w:rsid w:val="00400045"/>
    <w:rsid w:val="004006CA"/>
    <w:rsid w:val="00400947"/>
    <w:rsid w:val="00402927"/>
    <w:rsid w:val="00403306"/>
    <w:rsid w:val="0040357F"/>
    <w:rsid w:val="00403C20"/>
    <w:rsid w:val="0040677E"/>
    <w:rsid w:val="00406E3C"/>
    <w:rsid w:val="00412BDA"/>
    <w:rsid w:val="00415094"/>
    <w:rsid w:val="00416331"/>
    <w:rsid w:val="0042039E"/>
    <w:rsid w:val="0042060F"/>
    <w:rsid w:val="0042280B"/>
    <w:rsid w:val="00422C6C"/>
    <w:rsid w:val="00423028"/>
    <w:rsid w:val="00426092"/>
    <w:rsid w:val="0042706F"/>
    <w:rsid w:val="00427529"/>
    <w:rsid w:val="00427ECE"/>
    <w:rsid w:val="004301A3"/>
    <w:rsid w:val="00431F57"/>
    <w:rsid w:val="00431FCB"/>
    <w:rsid w:val="0043326D"/>
    <w:rsid w:val="00433901"/>
    <w:rsid w:val="0043434F"/>
    <w:rsid w:val="0043549F"/>
    <w:rsid w:val="004359DE"/>
    <w:rsid w:val="0043687F"/>
    <w:rsid w:val="00437C81"/>
    <w:rsid w:val="00442E2E"/>
    <w:rsid w:val="00442E90"/>
    <w:rsid w:val="004437C9"/>
    <w:rsid w:val="00444101"/>
    <w:rsid w:val="004446CF"/>
    <w:rsid w:val="00445039"/>
    <w:rsid w:val="004457FF"/>
    <w:rsid w:val="0044658C"/>
    <w:rsid w:val="00446EE3"/>
    <w:rsid w:val="00447198"/>
    <w:rsid w:val="00451307"/>
    <w:rsid w:val="00451B26"/>
    <w:rsid w:val="00455977"/>
    <w:rsid w:val="00457167"/>
    <w:rsid w:val="00460634"/>
    <w:rsid w:val="00461DEE"/>
    <w:rsid w:val="004627DE"/>
    <w:rsid w:val="00463433"/>
    <w:rsid w:val="00465A3D"/>
    <w:rsid w:val="0046680C"/>
    <w:rsid w:val="00466F4C"/>
    <w:rsid w:val="00467880"/>
    <w:rsid w:val="004707EA"/>
    <w:rsid w:val="00471A9F"/>
    <w:rsid w:val="00471CE4"/>
    <w:rsid w:val="0047271E"/>
    <w:rsid w:val="00472807"/>
    <w:rsid w:val="0047286D"/>
    <w:rsid w:val="00473A95"/>
    <w:rsid w:val="00474F27"/>
    <w:rsid w:val="00475024"/>
    <w:rsid w:val="004755AC"/>
    <w:rsid w:val="004769D2"/>
    <w:rsid w:val="0047785B"/>
    <w:rsid w:val="004779A7"/>
    <w:rsid w:val="00480E6D"/>
    <w:rsid w:val="00482C17"/>
    <w:rsid w:val="00484ADF"/>
    <w:rsid w:val="00485EB4"/>
    <w:rsid w:val="00494652"/>
    <w:rsid w:val="004953C6"/>
    <w:rsid w:val="00495D8A"/>
    <w:rsid w:val="004A1336"/>
    <w:rsid w:val="004A16EF"/>
    <w:rsid w:val="004A1793"/>
    <w:rsid w:val="004A17AD"/>
    <w:rsid w:val="004A1D2C"/>
    <w:rsid w:val="004A2AA8"/>
    <w:rsid w:val="004A407B"/>
    <w:rsid w:val="004A563F"/>
    <w:rsid w:val="004A7CC0"/>
    <w:rsid w:val="004B0FF6"/>
    <w:rsid w:val="004B29BC"/>
    <w:rsid w:val="004B5D56"/>
    <w:rsid w:val="004B6D60"/>
    <w:rsid w:val="004C000A"/>
    <w:rsid w:val="004C2158"/>
    <w:rsid w:val="004C256C"/>
    <w:rsid w:val="004C2D9F"/>
    <w:rsid w:val="004C370B"/>
    <w:rsid w:val="004C73BF"/>
    <w:rsid w:val="004D0756"/>
    <w:rsid w:val="004D108D"/>
    <w:rsid w:val="004D2A63"/>
    <w:rsid w:val="004D2B5D"/>
    <w:rsid w:val="004D49FB"/>
    <w:rsid w:val="004D4A3F"/>
    <w:rsid w:val="004D525B"/>
    <w:rsid w:val="004D5287"/>
    <w:rsid w:val="004D66D8"/>
    <w:rsid w:val="004D77C1"/>
    <w:rsid w:val="004D7815"/>
    <w:rsid w:val="004D7FDF"/>
    <w:rsid w:val="004E0B8A"/>
    <w:rsid w:val="004E32AD"/>
    <w:rsid w:val="004E39E7"/>
    <w:rsid w:val="004E5D1F"/>
    <w:rsid w:val="004F0BB7"/>
    <w:rsid w:val="004F14B2"/>
    <w:rsid w:val="004F2A0C"/>
    <w:rsid w:val="004F42DD"/>
    <w:rsid w:val="004F461E"/>
    <w:rsid w:val="004F4CC6"/>
    <w:rsid w:val="004F7470"/>
    <w:rsid w:val="004F74F4"/>
    <w:rsid w:val="004F7971"/>
    <w:rsid w:val="004F7A00"/>
    <w:rsid w:val="00500354"/>
    <w:rsid w:val="005016E6"/>
    <w:rsid w:val="00501B46"/>
    <w:rsid w:val="005027AD"/>
    <w:rsid w:val="00503C15"/>
    <w:rsid w:val="00505E2A"/>
    <w:rsid w:val="00506A8E"/>
    <w:rsid w:val="00506F0D"/>
    <w:rsid w:val="005075AA"/>
    <w:rsid w:val="00507A0C"/>
    <w:rsid w:val="00510C77"/>
    <w:rsid w:val="005119E3"/>
    <w:rsid w:val="0051226A"/>
    <w:rsid w:val="0051290D"/>
    <w:rsid w:val="0051300A"/>
    <w:rsid w:val="005131E0"/>
    <w:rsid w:val="00516DBF"/>
    <w:rsid w:val="0052014D"/>
    <w:rsid w:val="00523AC9"/>
    <w:rsid w:val="005240A1"/>
    <w:rsid w:val="0052417C"/>
    <w:rsid w:val="00524B97"/>
    <w:rsid w:val="00524EE0"/>
    <w:rsid w:val="00525304"/>
    <w:rsid w:val="00525315"/>
    <w:rsid w:val="00525971"/>
    <w:rsid w:val="0052698A"/>
    <w:rsid w:val="005302C4"/>
    <w:rsid w:val="00531283"/>
    <w:rsid w:val="005327F3"/>
    <w:rsid w:val="005367F3"/>
    <w:rsid w:val="00536B77"/>
    <w:rsid w:val="00536EAF"/>
    <w:rsid w:val="005403B7"/>
    <w:rsid w:val="00541298"/>
    <w:rsid w:val="00541C43"/>
    <w:rsid w:val="00541EB4"/>
    <w:rsid w:val="00542D58"/>
    <w:rsid w:val="0054378D"/>
    <w:rsid w:val="00544A5C"/>
    <w:rsid w:val="00547411"/>
    <w:rsid w:val="00550AAF"/>
    <w:rsid w:val="00550BA7"/>
    <w:rsid w:val="005519F3"/>
    <w:rsid w:val="0055273E"/>
    <w:rsid w:val="00552988"/>
    <w:rsid w:val="005530B2"/>
    <w:rsid w:val="00554445"/>
    <w:rsid w:val="005558B0"/>
    <w:rsid w:val="005573FD"/>
    <w:rsid w:val="00557AE4"/>
    <w:rsid w:val="00560415"/>
    <w:rsid w:val="00560922"/>
    <w:rsid w:val="0056520B"/>
    <w:rsid w:val="00566075"/>
    <w:rsid w:val="00566DCC"/>
    <w:rsid w:val="00567705"/>
    <w:rsid w:val="00570145"/>
    <w:rsid w:val="005702DA"/>
    <w:rsid w:val="00571CA9"/>
    <w:rsid w:val="005727D5"/>
    <w:rsid w:val="00573A56"/>
    <w:rsid w:val="005740A8"/>
    <w:rsid w:val="005779C0"/>
    <w:rsid w:val="00577BB2"/>
    <w:rsid w:val="005808B9"/>
    <w:rsid w:val="0058118A"/>
    <w:rsid w:val="005826A7"/>
    <w:rsid w:val="00583B32"/>
    <w:rsid w:val="00583C25"/>
    <w:rsid w:val="00583C78"/>
    <w:rsid w:val="0058410B"/>
    <w:rsid w:val="005849EE"/>
    <w:rsid w:val="005859DF"/>
    <w:rsid w:val="00587196"/>
    <w:rsid w:val="0058790F"/>
    <w:rsid w:val="00592EA0"/>
    <w:rsid w:val="00594D2E"/>
    <w:rsid w:val="00594F18"/>
    <w:rsid w:val="00596481"/>
    <w:rsid w:val="005965D9"/>
    <w:rsid w:val="00597060"/>
    <w:rsid w:val="005977D8"/>
    <w:rsid w:val="00597824"/>
    <w:rsid w:val="005A0224"/>
    <w:rsid w:val="005A1406"/>
    <w:rsid w:val="005A2967"/>
    <w:rsid w:val="005A2D95"/>
    <w:rsid w:val="005A3482"/>
    <w:rsid w:val="005A5057"/>
    <w:rsid w:val="005A52F5"/>
    <w:rsid w:val="005A638D"/>
    <w:rsid w:val="005B0AB6"/>
    <w:rsid w:val="005B12B2"/>
    <w:rsid w:val="005B1B4F"/>
    <w:rsid w:val="005B4D54"/>
    <w:rsid w:val="005B6783"/>
    <w:rsid w:val="005C0208"/>
    <w:rsid w:val="005C024B"/>
    <w:rsid w:val="005C0653"/>
    <w:rsid w:val="005C13F0"/>
    <w:rsid w:val="005C1D85"/>
    <w:rsid w:val="005C5D1C"/>
    <w:rsid w:val="005C7392"/>
    <w:rsid w:val="005D016B"/>
    <w:rsid w:val="005D04EA"/>
    <w:rsid w:val="005D2679"/>
    <w:rsid w:val="005D3449"/>
    <w:rsid w:val="005D4238"/>
    <w:rsid w:val="005D4273"/>
    <w:rsid w:val="005D4B89"/>
    <w:rsid w:val="005D61B4"/>
    <w:rsid w:val="005D6CA7"/>
    <w:rsid w:val="005E18EC"/>
    <w:rsid w:val="005E2A69"/>
    <w:rsid w:val="005E4C13"/>
    <w:rsid w:val="005F0DD3"/>
    <w:rsid w:val="005F19C8"/>
    <w:rsid w:val="005F3500"/>
    <w:rsid w:val="005F7697"/>
    <w:rsid w:val="0060019B"/>
    <w:rsid w:val="00602C94"/>
    <w:rsid w:val="00602D77"/>
    <w:rsid w:val="006041EA"/>
    <w:rsid w:val="0060474A"/>
    <w:rsid w:val="00606C39"/>
    <w:rsid w:val="00607432"/>
    <w:rsid w:val="00610E61"/>
    <w:rsid w:val="00611D7B"/>
    <w:rsid w:val="0061361E"/>
    <w:rsid w:val="00613F70"/>
    <w:rsid w:val="006143F2"/>
    <w:rsid w:val="00615640"/>
    <w:rsid w:val="00615DDC"/>
    <w:rsid w:val="00616A8D"/>
    <w:rsid w:val="00617DEC"/>
    <w:rsid w:val="006211FD"/>
    <w:rsid w:val="00621207"/>
    <w:rsid w:val="006240FF"/>
    <w:rsid w:val="00625291"/>
    <w:rsid w:val="00625A3A"/>
    <w:rsid w:val="00625A6B"/>
    <w:rsid w:val="00626DFA"/>
    <w:rsid w:val="006278F2"/>
    <w:rsid w:val="00627BFA"/>
    <w:rsid w:val="0063015A"/>
    <w:rsid w:val="00631127"/>
    <w:rsid w:val="00631494"/>
    <w:rsid w:val="006321D8"/>
    <w:rsid w:val="006333B8"/>
    <w:rsid w:val="00633EB9"/>
    <w:rsid w:val="00634691"/>
    <w:rsid w:val="006359C2"/>
    <w:rsid w:val="00635A1D"/>
    <w:rsid w:val="00637996"/>
    <w:rsid w:val="0064118C"/>
    <w:rsid w:val="006426EA"/>
    <w:rsid w:val="006429F2"/>
    <w:rsid w:val="006438FD"/>
    <w:rsid w:val="0064398C"/>
    <w:rsid w:val="00645DB8"/>
    <w:rsid w:val="00646F3F"/>
    <w:rsid w:val="0065000A"/>
    <w:rsid w:val="00656316"/>
    <w:rsid w:val="006569D7"/>
    <w:rsid w:val="00657112"/>
    <w:rsid w:val="0065757A"/>
    <w:rsid w:val="00657939"/>
    <w:rsid w:val="00660BB9"/>
    <w:rsid w:val="00661D92"/>
    <w:rsid w:val="0066202B"/>
    <w:rsid w:val="006626CC"/>
    <w:rsid w:val="006636CE"/>
    <w:rsid w:val="006709B1"/>
    <w:rsid w:val="00672806"/>
    <w:rsid w:val="00674669"/>
    <w:rsid w:val="00674ECF"/>
    <w:rsid w:val="00675B15"/>
    <w:rsid w:val="00676355"/>
    <w:rsid w:val="0067637E"/>
    <w:rsid w:val="00680D5A"/>
    <w:rsid w:val="0068164C"/>
    <w:rsid w:val="006824D0"/>
    <w:rsid w:val="00682ABD"/>
    <w:rsid w:val="00683018"/>
    <w:rsid w:val="00683F98"/>
    <w:rsid w:val="006840E8"/>
    <w:rsid w:val="00685029"/>
    <w:rsid w:val="006866DF"/>
    <w:rsid w:val="00686726"/>
    <w:rsid w:val="00686918"/>
    <w:rsid w:val="00696D3F"/>
    <w:rsid w:val="00697AEB"/>
    <w:rsid w:val="006A0423"/>
    <w:rsid w:val="006A0F18"/>
    <w:rsid w:val="006A1B8F"/>
    <w:rsid w:val="006A2677"/>
    <w:rsid w:val="006A3AE8"/>
    <w:rsid w:val="006A42F3"/>
    <w:rsid w:val="006A442A"/>
    <w:rsid w:val="006A4512"/>
    <w:rsid w:val="006A454B"/>
    <w:rsid w:val="006A4AC3"/>
    <w:rsid w:val="006A55F4"/>
    <w:rsid w:val="006B17E1"/>
    <w:rsid w:val="006B3BA9"/>
    <w:rsid w:val="006B421E"/>
    <w:rsid w:val="006B765A"/>
    <w:rsid w:val="006B79B3"/>
    <w:rsid w:val="006C106B"/>
    <w:rsid w:val="006C177E"/>
    <w:rsid w:val="006C1946"/>
    <w:rsid w:val="006C25B9"/>
    <w:rsid w:val="006C291F"/>
    <w:rsid w:val="006C3275"/>
    <w:rsid w:val="006C3C48"/>
    <w:rsid w:val="006C4747"/>
    <w:rsid w:val="006C490C"/>
    <w:rsid w:val="006C594B"/>
    <w:rsid w:val="006C5AAF"/>
    <w:rsid w:val="006C6C17"/>
    <w:rsid w:val="006C742C"/>
    <w:rsid w:val="006D04CF"/>
    <w:rsid w:val="006D15A5"/>
    <w:rsid w:val="006D19CE"/>
    <w:rsid w:val="006D2BA1"/>
    <w:rsid w:val="006D71FA"/>
    <w:rsid w:val="006E0B9B"/>
    <w:rsid w:val="006E15B0"/>
    <w:rsid w:val="006E2F36"/>
    <w:rsid w:val="006E4656"/>
    <w:rsid w:val="006E5075"/>
    <w:rsid w:val="006E56B7"/>
    <w:rsid w:val="006E5842"/>
    <w:rsid w:val="006E74E9"/>
    <w:rsid w:val="006E770D"/>
    <w:rsid w:val="006E7F64"/>
    <w:rsid w:val="006F0A25"/>
    <w:rsid w:val="006F1101"/>
    <w:rsid w:val="006F1685"/>
    <w:rsid w:val="006F2996"/>
    <w:rsid w:val="006F3F01"/>
    <w:rsid w:val="006F410A"/>
    <w:rsid w:val="006F5AB7"/>
    <w:rsid w:val="0070018F"/>
    <w:rsid w:val="007014AD"/>
    <w:rsid w:val="007015CD"/>
    <w:rsid w:val="007016AE"/>
    <w:rsid w:val="0070392D"/>
    <w:rsid w:val="007040F2"/>
    <w:rsid w:val="00706A95"/>
    <w:rsid w:val="0070771D"/>
    <w:rsid w:val="007079C1"/>
    <w:rsid w:val="0071026B"/>
    <w:rsid w:val="0071037E"/>
    <w:rsid w:val="00710499"/>
    <w:rsid w:val="007118A4"/>
    <w:rsid w:val="00711990"/>
    <w:rsid w:val="007125E0"/>
    <w:rsid w:val="007126FC"/>
    <w:rsid w:val="00713393"/>
    <w:rsid w:val="00713C43"/>
    <w:rsid w:val="00713E72"/>
    <w:rsid w:val="0071529A"/>
    <w:rsid w:val="00716140"/>
    <w:rsid w:val="00716A95"/>
    <w:rsid w:val="00720AD0"/>
    <w:rsid w:val="00722912"/>
    <w:rsid w:val="00724DE0"/>
    <w:rsid w:val="00725819"/>
    <w:rsid w:val="007263A7"/>
    <w:rsid w:val="00726B3E"/>
    <w:rsid w:val="007276B1"/>
    <w:rsid w:val="00727D3B"/>
    <w:rsid w:val="00730447"/>
    <w:rsid w:val="00730470"/>
    <w:rsid w:val="007321D4"/>
    <w:rsid w:val="00733827"/>
    <w:rsid w:val="00734015"/>
    <w:rsid w:val="00736D97"/>
    <w:rsid w:val="007371DD"/>
    <w:rsid w:val="0074110B"/>
    <w:rsid w:val="00741DE6"/>
    <w:rsid w:val="00742B2D"/>
    <w:rsid w:val="00743B07"/>
    <w:rsid w:val="0074535F"/>
    <w:rsid w:val="0075073A"/>
    <w:rsid w:val="007537F4"/>
    <w:rsid w:val="00753987"/>
    <w:rsid w:val="00754E1E"/>
    <w:rsid w:val="00756A6B"/>
    <w:rsid w:val="00757125"/>
    <w:rsid w:val="007575AF"/>
    <w:rsid w:val="007601A4"/>
    <w:rsid w:val="00761642"/>
    <w:rsid w:val="00764769"/>
    <w:rsid w:val="00764F68"/>
    <w:rsid w:val="0076515E"/>
    <w:rsid w:val="00765752"/>
    <w:rsid w:val="00767FAC"/>
    <w:rsid w:val="00770297"/>
    <w:rsid w:val="00771854"/>
    <w:rsid w:val="00771B99"/>
    <w:rsid w:val="007726B2"/>
    <w:rsid w:val="00772F5F"/>
    <w:rsid w:val="00773831"/>
    <w:rsid w:val="00773C66"/>
    <w:rsid w:val="00773E84"/>
    <w:rsid w:val="00773F33"/>
    <w:rsid w:val="00775D41"/>
    <w:rsid w:val="00776322"/>
    <w:rsid w:val="007805BB"/>
    <w:rsid w:val="00781043"/>
    <w:rsid w:val="00782CB5"/>
    <w:rsid w:val="00782D10"/>
    <w:rsid w:val="0078326B"/>
    <w:rsid w:val="00783670"/>
    <w:rsid w:val="00785055"/>
    <w:rsid w:val="00790C38"/>
    <w:rsid w:val="00791A05"/>
    <w:rsid w:val="00793606"/>
    <w:rsid w:val="00794027"/>
    <w:rsid w:val="007945D0"/>
    <w:rsid w:val="00795AEC"/>
    <w:rsid w:val="00795CC1"/>
    <w:rsid w:val="00795DA9"/>
    <w:rsid w:val="007970DD"/>
    <w:rsid w:val="007A081D"/>
    <w:rsid w:val="007A1048"/>
    <w:rsid w:val="007A140B"/>
    <w:rsid w:val="007A21EB"/>
    <w:rsid w:val="007A254E"/>
    <w:rsid w:val="007A26AA"/>
    <w:rsid w:val="007A32D3"/>
    <w:rsid w:val="007B0FE9"/>
    <w:rsid w:val="007B12E7"/>
    <w:rsid w:val="007B1833"/>
    <w:rsid w:val="007B2650"/>
    <w:rsid w:val="007B4328"/>
    <w:rsid w:val="007B5B88"/>
    <w:rsid w:val="007B5D35"/>
    <w:rsid w:val="007C0CD8"/>
    <w:rsid w:val="007C132B"/>
    <w:rsid w:val="007C364A"/>
    <w:rsid w:val="007C37AF"/>
    <w:rsid w:val="007C53CF"/>
    <w:rsid w:val="007C55D6"/>
    <w:rsid w:val="007C7347"/>
    <w:rsid w:val="007C74FC"/>
    <w:rsid w:val="007D1C97"/>
    <w:rsid w:val="007D501C"/>
    <w:rsid w:val="007D5EEC"/>
    <w:rsid w:val="007E1A2D"/>
    <w:rsid w:val="007E1EEF"/>
    <w:rsid w:val="007E278D"/>
    <w:rsid w:val="007E42D0"/>
    <w:rsid w:val="007E461A"/>
    <w:rsid w:val="007E5CD7"/>
    <w:rsid w:val="007E735B"/>
    <w:rsid w:val="007E7D80"/>
    <w:rsid w:val="007F032E"/>
    <w:rsid w:val="007F0BDB"/>
    <w:rsid w:val="007F1529"/>
    <w:rsid w:val="007F49C4"/>
    <w:rsid w:val="007F5222"/>
    <w:rsid w:val="007F7622"/>
    <w:rsid w:val="00800171"/>
    <w:rsid w:val="008001BE"/>
    <w:rsid w:val="008011C7"/>
    <w:rsid w:val="00802D97"/>
    <w:rsid w:val="0080467E"/>
    <w:rsid w:val="00804D81"/>
    <w:rsid w:val="008076D6"/>
    <w:rsid w:val="0081040D"/>
    <w:rsid w:val="00810C25"/>
    <w:rsid w:val="008117F1"/>
    <w:rsid w:val="00812929"/>
    <w:rsid w:val="00813F6A"/>
    <w:rsid w:val="0081473C"/>
    <w:rsid w:val="00817EC8"/>
    <w:rsid w:val="00824B94"/>
    <w:rsid w:val="008272DA"/>
    <w:rsid w:val="00831CD0"/>
    <w:rsid w:val="00834028"/>
    <w:rsid w:val="00835395"/>
    <w:rsid w:val="00835EFC"/>
    <w:rsid w:val="008363CF"/>
    <w:rsid w:val="0083662A"/>
    <w:rsid w:val="00836C5F"/>
    <w:rsid w:val="00837DD9"/>
    <w:rsid w:val="00840CAD"/>
    <w:rsid w:val="008418F1"/>
    <w:rsid w:val="00841A89"/>
    <w:rsid w:val="00841AD4"/>
    <w:rsid w:val="0084353A"/>
    <w:rsid w:val="00844571"/>
    <w:rsid w:val="00844D44"/>
    <w:rsid w:val="008454B1"/>
    <w:rsid w:val="0084562A"/>
    <w:rsid w:val="00846795"/>
    <w:rsid w:val="00847221"/>
    <w:rsid w:val="00847A47"/>
    <w:rsid w:val="008507AB"/>
    <w:rsid w:val="008525AF"/>
    <w:rsid w:val="008548DC"/>
    <w:rsid w:val="0085751B"/>
    <w:rsid w:val="00860F58"/>
    <w:rsid w:val="0086176C"/>
    <w:rsid w:val="0086694B"/>
    <w:rsid w:val="00866F79"/>
    <w:rsid w:val="008723DB"/>
    <w:rsid w:val="00874F6F"/>
    <w:rsid w:val="008750B4"/>
    <w:rsid w:val="008756E4"/>
    <w:rsid w:val="00875BEC"/>
    <w:rsid w:val="008771C6"/>
    <w:rsid w:val="0088124D"/>
    <w:rsid w:val="00882229"/>
    <w:rsid w:val="008839EF"/>
    <w:rsid w:val="0088476A"/>
    <w:rsid w:val="008902D7"/>
    <w:rsid w:val="00890651"/>
    <w:rsid w:val="00890F80"/>
    <w:rsid w:val="00892A38"/>
    <w:rsid w:val="0089331E"/>
    <w:rsid w:val="008936BB"/>
    <w:rsid w:val="00894B32"/>
    <w:rsid w:val="008977DC"/>
    <w:rsid w:val="008A172A"/>
    <w:rsid w:val="008A398A"/>
    <w:rsid w:val="008A6F0E"/>
    <w:rsid w:val="008A7E9C"/>
    <w:rsid w:val="008B0F0C"/>
    <w:rsid w:val="008B2984"/>
    <w:rsid w:val="008B59CE"/>
    <w:rsid w:val="008C1034"/>
    <w:rsid w:val="008C2159"/>
    <w:rsid w:val="008C27FF"/>
    <w:rsid w:val="008C3E39"/>
    <w:rsid w:val="008C730C"/>
    <w:rsid w:val="008C7DB1"/>
    <w:rsid w:val="008D01AD"/>
    <w:rsid w:val="008D0D0C"/>
    <w:rsid w:val="008D1F30"/>
    <w:rsid w:val="008D2AA0"/>
    <w:rsid w:val="008D319E"/>
    <w:rsid w:val="008D472D"/>
    <w:rsid w:val="008D56C0"/>
    <w:rsid w:val="008D6113"/>
    <w:rsid w:val="008E0BA7"/>
    <w:rsid w:val="008E0C53"/>
    <w:rsid w:val="008E28EC"/>
    <w:rsid w:val="008E3312"/>
    <w:rsid w:val="008E3788"/>
    <w:rsid w:val="008E4CE0"/>
    <w:rsid w:val="008E4DE9"/>
    <w:rsid w:val="008E60BB"/>
    <w:rsid w:val="008E76B5"/>
    <w:rsid w:val="008F0A48"/>
    <w:rsid w:val="008F18AC"/>
    <w:rsid w:val="008F19A5"/>
    <w:rsid w:val="008F2EEF"/>
    <w:rsid w:val="008F5B29"/>
    <w:rsid w:val="008F5BDA"/>
    <w:rsid w:val="008F6B87"/>
    <w:rsid w:val="008F740D"/>
    <w:rsid w:val="008F7DDD"/>
    <w:rsid w:val="008F7E4A"/>
    <w:rsid w:val="009004C7"/>
    <w:rsid w:val="00900C78"/>
    <w:rsid w:val="00901062"/>
    <w:rsid w:val="00901415"/>
    <w:rsid w:val="00904F65"/>
    <w:rsid w:val="00905563"/>
    <w:rsid w:val="00907643"/>
    <w:rsid w:val="00912573"/>
    <w:rsid w:val="00914C2D"/>
    <w:rsid w:val="009162DF"/>
    <w:rsid w:val="009229E8"/>
    <w:rsid w:val="00922A75"/>
    <w:rsid w:val="0092592E"/>
    <w:rsid w:val="00925BAC"/>
    <w:rsid w:val="00926964"/>
    <w:rsid w:val="00926D7B"/>
    <w:rsid w:val="00931E75"/>
    <w:rsid w:val="009326FC"/>
    <w:rsid w:val="00932E76"/>
    <w:rsid w:val="009337FA"/>
    <w:rsid w:val="00934A0E"/>
    <w:rsid w:val="00934B0D"/>
    <w:rsid w:val="00934D8E"/>
    <w:rsid w:val="009351B5"/>
    <w:rsid w:val="009363D1"/>
    <w:rsid w:val="009375E0"/>
    <w:rsid w:val="00940329"/>
    <w:rsid w:val="00940B8E"/>
    <w:rsid w:val="00941162"/>
    <w:rsid w:val="00941666"/>
    <w:rsid w:val="009442C8"/>
    <w:rsid w:val="00944699"/>
    <w:rsid w:val="00945ABE"/>
    <w:rsid w:val="00945D3E"/>
    <w:rsid w:val="00952460"/>
    <w:rsid w:val="00953C8A"/>
    <w:rsid w:val="00954836"/>
    <w:rsid w:val="00954BED"/>
    <w:rsid w:val="00954C6F"/>
    <w:rsid w:val="0095674C"/>
    <w:rsid w:val="00961711"/>
    <w:rsid w:val="009623C4"/>
    <w:rsid w:val="00964C5D"/>
    <w:rsid w:val="0096548B"/>
    <w:rsid w:val="0096772E"/>
    <w:rsid w:val="00971EE2"/>
    <w:rsid w:val="009721A4"/>
    <w:rsid w:val="009729FB"/>
    <w:rsid w:val="00973AC1"/>
    <w:rsid w:val="00973B57"/>
    <w:rsid w:val="00973BC8"/>
    <w:rsid w:val="00974407"/>
    <w:rsid w:val="00975275"/>
    <w:rsid w:val="009752D0"/>
    <w:rsid w:val="009755FB"/>
    <w:rsid w:val="009756E2"/>
    <w:rsid w:val="00977578"/>
    <w:rsid w:val="009806BF"/>
    <w:rsid w:val="00982016"/>
    <w:rsid w:val="00984F5C"/>
    <w:rsid w:val="0098507F"/>
    <w:rsid w:val="00987167"/>
    <w:rsid w:val="00987224"/>
    <w:rsid w:val="009873E1"/>
    <w:rsid w:val="00987775"/>
    <w:rsid w:val="0099568F"/>
    <w:rsid w:val="00996A8A"/>
    <w:rsid w:val="00997E0A"/>
    <w:rsid w:val="00997E25"/>
    <w:rsid w:val="009A00C2"/>
    <w:rsid w:val="009A08D0"/>
    <w:rsid w:val="009A1B8B"/>
    <w:rsid w:val="009A3FF1"/>
    <w:rsid w:val="009A4F29"/>
    <w:rsid w:val="009A6095"/>
    <w:rsid w:val="009B4CAC"/>
    <w:rsid w:val="009B6735"/>
    <w:rsid w:val="009B6E56"/>
    <w:rsid w:val="009B7F63"/>
    <w:rsid w:val="009C03CA"/>
    <w:rsid w:val="009C1F0D"/>
    <w:rsid w:val="009C47EF"/>
    <w:rsid w:val="009C4C8A"/>
    <w:rsid w:val="009C57F8"/>
    <w:rsid w:val="009D0DBC"/>
    <w:rsid w:val="009D1A9A"/>
    <w:rsid w:val="009D3795"/>
    <w:rsid w:val="009D5427"/>
    <w:rsid w:val="009D5999"/>
    <w:rsid w:val="009D67E2"/>
    <w:rsid w:val="009D74BA"/>
    <w:rsid w:val="009E13AE"/>
    <w:rsid w:val="009E4CEB"/>
    <w:rsid w:val="009E6BA2"/>
    <w:rsid w:val="009E75D8"/>
    <w:rsid w:val="009E7A0C"/>
    <w:rsid w:val="009E7CD3"/>
    <w:rsid w:val="009F0867"/>
    <w:rsid w:val="009F326D"/>
    <w:rsid w:val="009F43A8"/>
    <w:rsid w:val="009F6A32"/>
    <w:rsid w:val="009F6A92"/>
    <w:rsid w:val="009F71F3"/>
    <w:rsid w:val="00A0093D"/>
    <w:rsid w:val="00A019BA"/>
    <w:rsid w:val="00A02975"/>
    <w:rsid w:val="00A06D54"/>
    <w:rsid w:val="00A13B03"/>
    <w:rsid w:val="00A15EAC"/>
    <w:rsid w:val="00A16582"/>
    <w:rsid w:val="00A16ACB"/>
    <w:rsid w:val="00A16FF4"/>
    <w:rsid w:val="00A20934"/>
    <w:rsid w:val="00A22556"/>
    <w:rsid w:val="00A2281C"/>
    <w:rsid w:val="00A25026"/>
    <w:rsid w:val="00A25073"/>
    <w:rsid w:val="00A2585B"/>
    <w:rsid w:val="00A27539"/>
    <w:rsid w:val="00A31561"/>
    <w:rsid w:val="00A32B25"/>
    <w:rsid w:val="00A32F9E"/>
    <w:rsid w:val="00A41291"/>
    <w:rsid w:val="00A43647"/>
    <w:rsid w:val="00A46615"/>
    <w:rsid w:val="00A46692"/>
    <w:rsid w:val="00A47245"/>
    <w:rsid w:val="00A537A9"/>
    <w:rsid w:val="00A5477E"/>
    <w:rsid w:val="00A54A5D"/>
    <w:rsid w:val="00A570B8"/>
    <w:rsid w:val="00A573C0"/>
    <w:rsid w:val="00A575D7"/>
    <w:rsid w:val="00A57AA0"/>
    <w:rsid w:val="00A63696"/>
    <w:rsid w:val="00A65236"/>
    <w:rsid w:val="00A67009"/>
    <w:rsid w:val="00A705E8"/>
    <w:rsid w:val="00A71EC4"/>
    <w:rsid w:val="00A72F6F"/>
    <w:rsid w:val="00A730E9"/>
    <w:rsid w:val="00A73257"/>
    <w:rsid w:val="00A74F37"/>
    <w:rsid w:val="00A76094"/>
    <w:rsid w:val="00A81313"/>
    <w:rsid w:val="00A81B96"/>
    <w:rsid w:val="00A81C09"/>
    <w:rsid w:val="00A81F50"/>
    <w:rsid w:val="00A8241B"/>
    <w:rsid w:val="00A82754"/>
    <w:rsid w:val="00A835EC"/>
    <w:rsid w:val="00A83A80"/>
    <w:rsid w:val="00A84334"/>
    <w:rsid w:val="00A856AC"/>
    <w:rsid w:val="00A86434"/>
    <w:rsid w:val="00A873FA"/>
    <w:rsid w:val="00A933A1"/>
    <w:rsid w:val="00A9395A"/>
    <w:rsid w:val="00A94B1A"/>
    <w:rsid w:val="00A97C5C"/>
    <w:rsid w:val="00AA018C"/>
    <w:rsid w:val="00AA22A8"/>
    <w:rsid w:val="00AA6FB6"/>
    <w:rsid w:val="00AA7D6B"/>
    <w:rsid w:val="00AB1838"/>
    <w:rsid w:val="00AB1890"/>
    <w:rsid w:val="00AB1B58"/>
    <w:rsid w:val="00AB3067"/>
    <w:rsid w:val="00AB491C"/>
    <w:rsid w:val="00AB793C"/>
    <w:rsid w:val="00AC0E69"/>
    <w:rsid w:val="00AC2000"/>
    <w:rsid w:val="00AC297A"/>
    <w:rsid w:val="00AC5A9C"/>
    <w:rsid w:val="00AC6142"/>
    <w:rsid w:val="00AC6D89"/>
    <w:rsid w:val="00AC76E4"/>
    <w:rsid w:val="00AD1C82"/>
    <w:rsid w:val="00AD1EC7"/>
    <w:rsid w:val="00AD2818"/>
    <w:rsid w:val="00AD3A8F"/>
    <w:rsid w:val="00AD412F"/>
    <w:rsid w:val="00AD4B87"/>
    <w:rsid w:val="00AD61BB"/>
    <w:rsid w:val="00AD7C0B"/>
    <w:rsid w:val="00AE0137"/>
    <w:rsid w:val="00AE212F"/>
    <w:rsid w:val="00AE2EF4"/>
    <w:rsid w:val="00AE3991"/>
    <w:rsid w:val="00AE3B5F"/>
    <w:rsid w:val="00AE6104"/>
    <w:rsid w:val="00AE6BF0"/>
    <w:rsid w:val="00AE76A8"/>
    <w:rsid w:val="00AE7E3B"/>
    <w:rsid w:val="00AF0A6A"/>
    <w:rsid w:val="00AF0F3D"/>
    <w:rsid w:val="00AF13B1"/>
    <w:rsid w:val="00AF3634"/>
    <w:rsid w:val="00AF403A"/>
    <w:rsid w:val="00AF4D71"/>
    <w:rsid w:val="00AF619A"/>
    <w:rsid w:val="00B01401"/>
    <w:rsid w:val="00B0153D"/>
    <w:rsid w:val="00B01F64"/>
    <w:rsid w:val="00B06287"/>
    <w:rsid w:val="00B072B5"/>
    <w:rsid w:val="00B079C1"/>
    <w:rsid w:val="00B10EC6"/>
    <w:rsid w:val="00B1184A"/>
    <w:rsid w:val="00B12389"/>
    <w:rsid w:val="00B12A7C"/>
    <w:rsid w:val="00B151D3"/>
    <w:rsid w:val="00B20E46"/>
    <w:rsid w:val="00B2381F"/>
    <w:rsid w:val="00B24B58"/>
    <w:rsid w:val="00B2514A"/>
    <w:rsid w:val="00B25298"/>
    <w:rsid w:val="00B256E2"/>
    <w:rsid w:val="00B25C4C"/>
    <w:rsid w:val="00B3197B"/>
    <w:rsid w:val="00B322C2"/>
    <w:rsid w:val="00B35A72"/>
    <w:rsid w:val="00B37D07"/>
    <w:rsid w:val="00B37EA9"/>
    <w:rsid w:val="00B42E9C"/>
    <w:rsid w:val="00B43729"/>
    <w:rsid w:val="00B45370"/>
    <w:rsid w:val="00B45508"/>
    <w:rsid w:val="00B46271"/>
    <w:rsid w:val="00B466EC"/>
    <w:rsid w:val="00B502FF"/>
    <w:rsid w:val="00B5295A"/>
    <w:rsid w:val="00B53CA0"/>
    <w:rsid w:val="00B540F7"/>
    <w:rsid w:val="00B5425F"/>
    <w:rsid w:val="00B548D8"/>
    <w:rsid w:val="00B54E59"/>
    <w:rsid w:val="00B55C39"/>
    <w:rsid w:val="00B56D56"/>
    <w:rsid w:val="00B56D76"/>
    <w:rsid w:val="00B5731D"/>
    <w:rsid w:val="00B57598"/>
    <w:rsid w:val="00B60699"/>
    <w:rsid w:val="00B60A29"/>
    <w:rsid w:val="00B620FA"/>
    <w:rsid w:val="00B63484"/>
    <w:rsid w:val="00B63B65"/>
    <w:rsid w:val="00B66577"/>
    <w:rsid w:val="00B66A2F"/>
    <w:rsid w:val="00B66BF4"/>
    <w:rsid w:val="00B66F1B"/>
    <w:rsid w:val="00B67135"/>
    <w:rsid w:val="00B67943"/>
    <w:rsid w:val="00B67CA3"/>
    <w:rsid w:val="00B71021"/>
    <w:rsid w:val="00B722F1"/>
    <w:rsid w:val="00B7518D"/>
    <w:rsid w:val="00B75767"/>
    <w:rsid w:val="00B75C91"/>
    <w:rsid w:val="00B75FE5"/>
    <w:rsid w:val="00B769D7"/>
    <w:rsid w:val="00B774AB"/>
    <w:rsid w:val="00B77B96"/>
    <w:rsid w:val="00B77E86"/>
    <w:rsid w:val="00B80798"/>
    <w:rsid w:val="00B80F23"/>
    <w:rsid w:val="00B8111B"/>
    <w:rsid w:val="00B83EAD"/>
    <w:rsid w:val="00B84546"/>
    <w:rsid w:val="00B84E9F"/>
    <w:rsid w:val="00B850B2"/>
    <w:rsid w:val="00B854F5"/>
    <w:rsid w:val="00B85522"/>
    <w:rsid w:val="00B85F09"/>
    <w:rsid w:val="00B8621E"/>
    <w:rsid w:val="00B86F16"/>
    <w:rsid w:val="00B90589"/>
    <w:rsid w:val="00B90E4C"/>
    <w:rsid w:val="00B92AA0"/>
    <w:rsid w:val="00B93993"/>
    <w:rsid w:val="00B9438E"/>
    <w:rsid w:val="00B97997"/>
    <w:rsid w:val="00BA09D9"/>
    <w:rsid w:val="00BA370F"/>
    <w:rsid w:val="00BA7C82"/>
    <w:rsid w:val="00BB0929"/>
    <w:rsid w:val="00BB31B8"/>
    <w:rsid w:val="00BB5FCB"/>
    <w:rsid w:val="00BB6632"/>
    <w:rsid w:val="00BB6694"/>
    <w:rsid w:val="00BB7B34"/>
    <w:rsid w:val="00BC02AE"/>
    <w:rsid w:val="00BC02CB"/>
    <w:rsid w:val="00BC215F"/>
    <w:rsid w:val="00BC345B"/>
    <w:rsid w:val="00BC35D6"/>
    <w:rsid w:val="00BC39AA"/>
    <w:rsid w:val="00BC43E9"/>
    <w:rsid w:val="00BC4C4E"/>
    <w:rsid w:val="00BC5ADC"/>
    <w:rsid w:val="00BC6323"/>
    <w:rsid w:val="00BC7DF4"/>
    <w:rsid w:val="00BD1807"/>
    <w:rsid w:val="00BD2A3E"/>
    <w:rsid w:val="00BE0909"/>
    <w:rsid w:val="00BE412F"/>
    <w:rsid w:val="00BE4E1B"/>
    <w:rsid w:val="00BE67B9"/>
    <w:rsid w:val="00BE6F6B"/>
    <w:rsid w:val="00BF0170"/>
    <w:rsid w:val="00BF092E"/>
    <w:rsid w:val="00BF1451"/>
    <w:rsid w:val="00BF2147"/>
    <w:rsid w:val="00BF283A"/>
    <w:rsid w:val="00BF37D8"/>
    <w:rsid w:val="00BF4DCD"/>
    <w:rsid w:val="00C00026"/>
    <w:rsid w:val="00C00CEA"/>
    <w:rsid w:val="00C01892"/>
    <w:rsid w:val="00C02739"/>
    <w:rsid w:val="00C02A29"/>
    <w:rsid w:val="00C041C8"/>
    <w:rsid w:val="00C0544E"/>
    <w:rsid w:val="00C05F11"/>
    <w:rsid w:val="00C10497"/>
    <w:rsid w:val="00C1079A"/>
    <w:rsid w:val="00C12054"/>
    <w:rsid w:val="00C13C61"/>
    <w:rsid w:val="00C14013"/>
    <w:rsid w:val="00C214A6"/>
    <w:rsid w:val="00C226B5"/>
    <w:rsid w:val="00C22BD8"/>
    <w:rsid w:val="00C23EDA"/>
    <w:rsid w:val="00C24B0B"/>
    <w:rsid w:val="00C2560D"/>
    <w:rsid w:val="00C259D1"/>
    <w:rsid w:val="00C27DBF"/>
    <w:rsid w:val="00C3069E"/>
    <w:rsid w:val="00C33CB8"/>
    <w:rsid w:val="00C33DB1"/>
    <w:rsid w:val="00C34825"/>
    <w:rsid w:val="00C34DF5"/>
    <w:rsid w:val="00C40F44"/>
    <w:rsid w:val="00C42F66"/>
    <w:rsid w:val="00C4480D"/>
    <w:rsid w:val="00C44F70"/>
    <w:rsid w:val="00C450C0"/>
    <w:rsid w:val="00C457F4"/>
    <w:rsid w:val="00C45D1C"/>
    <w:rsid w:val="00C476E7"/>
    <w:rsid w:val="00C5308C"/>
    <w:rsid w:val="00C53347"/>
    <w:rsid w:val="00C537CB"/>
    <w:rsid w:val="00C5396C"/>
    <w:rsid w:val="00C53F18"/>
    <w:rsid w:val="00C54B94"/>
    <w:rsid w:val="00C54E7E"/>
    <w:rsid w:val="00C55DC3"/>
    <w:rsid w:val="00C56696"/>
    <w:rsid w:val="00C57953"/>
    <w:rsid w:val="00C615D8"/>
    <w:rsid w:val="00C618C6"/>
    <w:rsid w:val="00C61E03"/>
    <w:rsid w:val="00C62B27"/>
    <w:rsid w:val="00C63A97"/>
    <w:rsid w:val="00C6493E"/>
    <w:rsid w:val="00C65438"/>
    <w:rsid w:val="00C667A7"/>
    <w:rsid w:val="00C7047D"/>
    <w:rsid w:val="00C71B04"/>
    <w:rsid w:val="00C7398F"/>
    <w:rsid w:val="00C745A2"/>
    <w:rsid w:val="00C76138"/>
    <w:rsid w:val="00C764CB"/>
    <w:rsid w:val="00C7676C"/>
    <w:rsid w:val="00C7794B"/>
    <w:rsid w:val="00C82BF8"/>
    <w:rsid w:val="00C83702"/>
    <w:rsid w:val="00C83CD9"/>
    <w:rsid w:val="00C848DD"/>
    <w:rsid w:val="00C86CA5"/>
    <w:rsid w:val="00C870A5"/>
    <w:rsid w:val="00C92104"/>
    <w:rsid w:val="00C93E91"/>
    <w:rsid w:val="00C93FBD"/>
    <w:rsid w:val="00C942C3"/>
    <w:rsid w:val="00C9469B"/>
    <w:rsid w:val="00C94F5F"/>
    <w:rsid w:val="00C951DE"/>
    <w:rsid w:val="00CA3F9D"/>
    <w:rsid w:val="00CA3FCA"/>
    <w:rsid w:val="00CA433E"/>
    <w:rsid w:val="00CA46FC"/>
    <w:rsid w:val="00CA796A"/>
    <w:rsid w:val="00CB108B"/>
    <w:rsid w:val="00CB1FC7"/>
    <w:rsid w:val="00CB3612"/>
    <w:rsid w:val="00CB3FFF"/>
    <w:rsid w:val="00CB4F7D"/>
    <w:rsid w:val="00CB5DC0"/>
    <w:rsid w:val="00CB7D07"/>
    <w:rsid w:val="00CC0F10"/>
    <w:rsid w:val="00CC1C53"/>
    <w:rsid w:val="00CC4A4B"/>
    <w:rsid w:val="00CD13E7"/>
    <w:rsid w:val="00CD1995"/>
    <w:rsid w:val="00CD28C4"/>
    <w:rsid w:val="00CD2DD8"/>
    <w:rsid w:val="00CD384D"/>
    <w:rsid w:val="00CD49AA"/>
    <w:rsid w:val="00CD591F"/>
    <w:rsid w:val="00CE1233"/>
    <w:rsid w:val="00CE178D"/>
    <w:rsid w:val="00CE2374"/>
    <w:rsid w:val="00CE48FE"/>
    <w:rsid w:val="00CE5FFE"/>
    <w:rsid w:val="00CE6D39"/>
    <w:rsid w:val="00CF1374"/>
    <w:rsid w:val="00CF247C"/>
    <w:rsid w:val="00CF2941"/>
    <w:rsid w:val="00CF3570"/>
    <w:rsid w:val="00CF6A62"/>
    <w:rsid w:val="00CF7D38"/>
    <w:rsid w:val="00D00319"/>
    <w:rsid w:val="00D00467"/>
    <w:rsid w:val="00D00564"/>
    <w:rsid w:val="00D0114D"/>
    <w:rsid w:val="00D020BC"/>
    <w:rsid w:val="00D02C69"/>
    <w:rsid w:val="00D036E4"/>
    <w:rsid w:val="00D039E9"/>
    <w:rsid w:val="00D07305"/>
    <w:rsid w:val="00D074F3"/>
    <w:rsid w:val="00D10230"/>
    <w:rsid w:val="00D10A8B"/>
    <w:rsid w:val="00D10C7F"/>
    <w:rsid w:val="00D1299C"/>
    <w:rsid w:val="00D12C85"/>
    <w:rsid w:val="00D1344F"/>
    <w:rsid w:val="00D142BF"/>
    <w:rsid w:val="00D15754"/>
    <w:rsid w:val="00D1607C"/>
    <w:rsid w:val="00D2066F"/>
    <w:rsid w:val="00D207F2"/>
    <w:rsid w:val="00D20863"/>
    <w:rsid w:val="00D21CAC"/>
    <w:rsid w:val="00D21DBF"/>
    <w:rsid w:val="00D23126"/>
    <w:rsid w:val="00D24687"/>
    <w:rsid w:val="00D24731"/>
    <w:rsid w:val="00D256BE"/>
    <w:rsid w:val="00D25D5A"/>
    <w:rsid w:val="00D26013"/>
    <w:rsid w:val="00D31743"/>
    <w:rsid w:val="00D3277F"/>
    <w:rsid w:val="00D32933"/>
    <w:rsid w:val="00D32BD9"/>
    <w:rsid w:val="00D344B5"/>
    <w:rsid w:val="00D34AD8"/>
    <w:rsid w:val="00D35865"/>
    <w:rsid w:val="00D36FD5"/>
    <w:rsid w:val="00D41F53"/>
    <w:rsid w:val="00D42672"/>
    <w:rsid w:val="00D426B3"/>
    <w:rsid w:val="00D42938"/>
    <w:rsid w:val="00D42F99"/>
    <w:rsid w:val="00D43923"/>
    <w:rsid w:val="00D445A3"/>
    <w:rsid w:val="00D4475F"/>
    <w:rsid w:val="00D51460"/>
    <w:rsid w:val="00D51720"/>
    <w:rsid w:val="00D5283A"/>
    <w:rsid w:val="00D53004"/>
    <w:rsid w:val="00D5341F"/>
    <w:rsid w:val="00D53610"/>
    <w:rsid w:val="00D544EC"/>
    <w:rsid w:val="00D55377"/>
    <w:rsid w:val="00D553E4"/>
    <w:rsid w:val="00D55E1E"/>
    <w:rsid w:val="00D571A4"/>
    <w:rsid w:val="00D574CF"/>
    <w:rsid w:val="00D60FA2"/>
    <w:rsid w:val="00D611A4"/>
    <w:rsid w:val="00D618D9"/>
    <w:rsid w:val="00D627AB"/>
    <w:rsid w:val="00D63038"/>
    <w:rsid w:val="00D63251"/>
    <w:rsid w:val="00D642B4"/>
    <w:rsid w:val="00D645E7"/>
    <w:rsid w:val="00D647E1"/>
    <w:rsid w:val="00D67014"/>
    <w:rsid w:val="00D7096C"/>
    <w:rsid w:val="00D711D4"/>
    <w:rsid w:val="00D725D8"/>
    <w:rsid w:val="00D759BE"/>
    <w:rsid w:val="00D75EAC"/>
    <w:rsid w:val="00D80136"/>
    <w:rsid w:val="00D80FA9"/>
    <w:rsid w:val="00D8184F"/>
    <w:rsid w:val="00D81FA2"/>
    <w:rsid w:val="00D82EC8"/>
    <w:rsid w:val="00D82EFE"/>
    <w:rsid w:val="00D837CE"/>
    <w:rsid w:val="00D83962"/>
    <w:rsid w:val="00D85E27"/>
    <w:rsid w:val="00D86CE9"/>
    <w:rsid w:val="00D9178A"/>
    <w:rsid w:val="00D92195"/>
    <w:rsid w:val="00D93C69"/>
    <w:rsid w:val="00D961B3"/>
    <w:rsid w:val="00D96693"/>
    <w:rsid w:val="00D973AB"/>
    <w:rsid w:val="00D9777F"/>
    <w:rsid w:val="00DA039B"/>
    <w:rsid w:val="00DA0A6B"/>
    <w:rsid w:val="00DA108E"/>
    <w:rsid w:val="00DA2CD1"/>
    <w:rsid w:val="00DA329E"/>
    <w:rsid w:val="00DA3A30"/>
    <w:rsid w:val="00DA4E0A"/>
    <w:rsid w:val="00DA56C5"/>
    <w:rsid w:val="00DA6302"/>
    <w:rsid w:val="00DA7FE5"/>
    <w:rsid w:val="00DB1814"/>
    <w:rsid w:val="00DB2F93"/>
    <w:rsid w:val="00DB366E"/>
    <w:rsid w:val="00DB37AD"/>
    <w:rsid w:val="00DB3C72"/>
    <w:rsid w:val="00DB3D91"/>
    <w:rsid w:val="00DB5940"/>
    <w:rsid w:val="00DB6E41"/>
    <w:rsid w:val="00DC1819"/>
    <w:rsid w:val="00DC1EFD"/>
    <w:rsid w:val="00DC36DE"/>
    <w:rsid w:val="00DC3BE5"/>
    <w:rsid w:val="00DC41F6"/>
    <w:rsid w:val="00DC5068"/>
    <w:rsid w:val="00DC6D21"/>
    <w:rsid w:val="00DC7B80"/>
    <w:rsid w:val="00DD09DB"/>
    <w:rsid w:val="00DD2029"/>
    <w:rsid w:val="00DD3731"/>
    <w:rsid w:val="00DD3FCE"/>
    <w:rsid w:val="00DD5381"/>
    <w:rsid w:val="00DD6439"/>
    <w:rsid w:val="00DD7409"/>
    <w:rsid w:val="00DD7C1F"/>
    <w:rsid w:val="00DD7E6D"/>
    <w:rsid w:val="00DE1C49"/>
    <w:rsid w:val="00DE4AFF"/>
    <w:rsid w:val="00DE671C"/>
    <w:rsid w:val="00DE7EDA"/>
    <w:rsid w:val="00DF2A30"/>
    <w:rsid w:val="00DF3D81"/>
    <w:rsid w:val="00E00D90"/>
    <w:rsid w:val="00E0179B"/>
    <w:rsid w:val="00E02DF3"/>
    <w:rsid w:val="00E02EED"/>
    <w:rsid w:val="00E05732"/>
    <w:rsid w:val="00E060D8"/>
    <w:rsid w:val="00E06838"/>
    <w:rsid w:val="00E06982"/>
    <w:rsid w:val="00E076B1"/>
    <w:rsid w:val="00E1000D"/>
    <w:rsid w:val="00E102F4"/>
    <w:rsid w:val="00E10BBE"/>
    <w:rsid w:val="00E122B1"/>
    <w:rsid w:val="00E1279C"/>
    <w:rsid w:val="00E1430B"/>
    <w:rsid w:val="00E15E2D"/>
    <w:rsid w:val="00E16319"/>
    <w:rsid w:val="00E16539"/>
    <w:rsid w:val="00E16F8A"/>
    <w:rsid w:val="00E177B2"/>
    <w:rsid w:val="00E20516"/>
    <w:rsid w:val="00E22B2F"/>
    <w:rsid w:val="00E22D90"/>
    <w:rsid w:val="00E238AF"/>
    <w:rsid w:val="00E23BEA"/>
    <w:rsid w:val="00E2543C"/>
    <w:rsid w:val="00E26E83"/>
    <w:rsid w:val="00E306C6"/>
    <w:rsid w:val="00E32E23"/>
    <w:rsid w:val="00E33AEE"/>
    <w:rsid w:val="00E351BB"/>
    <w:rsid w:val="00E35791"/>
    <w:rsid w:val="00E35F34"/>
    <w:rsid w:val="00E368D4"/>
    <w:rsid w:val="00E40091"/>
    <w:rsid w:val="00E404B9"/>
    <w:rsid w:val="00E410FD"/>
    <w:rsid w:val="00E42E83"/>
    <w:rsid w:val="00E45500"/>
    <w:rsid w:val="00E45D1F"/>
    <w:rsid w:val="00E4739A"/>
    <w:rsid w:val="00E4794C"/>
    <w:rsid w:val="00E504B1"/>
    <w:rsid w:val="00E525D3"/>
    <w:rsid w:val="00E52F47"/>
    <w:rsid w:val="00E54768"/>
    <w:rsid w:val="00E55A9F"/>
    <w:rsid w:val="00E56498"/>
    <w:rsid w:val="00E569A5"/>
    <w:rsid w:val="00E56D36"/>
    <w:rsid w:val="00E574CD"/>
    <w:rsid w:val="00E604A4"/>
    <w:rsid w:val="00E609DF"/>
    <w:rsid w:val="00E6244E"/>
    <w:rsid w:val="00E624CC"/>
    <w:rsid w:val="00E62DDD"/>
    <w:rsid w:val="00E63954"/>
    <w:rsid w:val="00E67A82"/>
    <w:rsid w:val="00E67ACD"/>
    <w:rsid w:val="00E72A85"/>
    <w:rsid w:val="00E74398"/>
    <w:rsid w:val="00E743FF"/>
    <w:rsid w:val="00E74501"/>
    <w:rsid w:val="00E74A0B"/>
    <w:rsid w:val="00E74E37"/>
    <w:rsid w:val="00E76951"/>
    <w:rsid w:val="00E80CF9"/>
    <w:rsid w:val="00E80E07"/>
    <w:rsid w:val="00E81B07"/>
    <w:rsid w:val="00E81B26"/>
    <w:rsid w:val="00E82B9E"/>
    <w:rsid w:val="00E83616"/>
    <w:rsid w:val="00E83627"/>
    <w:rsid w:val="00E838A3"/>
    <w:rsid w:val="00E85CFE"/>
    <w:rsid w:val="00E8664A"/>
    <w:rsid w:val="00E876F4"/>
    <w:rsid w:val="00E91851"/>
    <w:rsid w:val="00E92CFB"/>
    <w:rsid w:val="00E93A1A"/>
    <w:rsid w:val="00E94771"/>
    <w:rsid w:val="00E94A4E"/>
    <w:rsid w:val="00E9694C"/>
    <w:rsid w:val="00EA094F"/>
    <w:rsid w:val="00EA2AA1"/>
    <w:rsid w:val="00EA4142"/>
    <w:rsid w:val="00EA4B01"/>
    <w:rsid w:val="00EA6ED7"/>
    <w:rsid w:val="00EB1FE6"/>
    <w:rsid w:val="00EB2D13"/>
    <w:rsid w:val="00EB401A"/>
    <w:rsid w:val="00EB47B6"/>
    <w:rsid w:val="00EB6083"/>
    <w:rsid w:val="00EC2B03"/>
    <w:rsid w:val="00EC50E2"/>
    <w:rsid w:val="00EC7AE7"/>
    <w:rsid w:val="00ED0560"/>
    <w:rsid w:val="00ED193B"/>
    <w:rsid w:val="00ED2685"/>
    <w:rsid w:val="00ED3554"/>
    <w:rsid w:val="00ED4715"/>
    <w:rsid w:val="00ED5372"/>
    <w:rsid w:val="00ED5B64"/>
    <w:rsid w:val="00ED7610"/>
    <w:rsid w:val="00EE29CE"/>
    <w:rsid w:val="00EE3DF5"/>
    <w:rsid w:val="00EE450C"/>
    <w:rsid w:val="00EE56BB"/>
    <w:rsid w:val="00EF0FAA"/>
    <w:rsid w:val="00EF35A8"/>
    <w:rsid w:val="00EF477F"/>
    <w:rsid w:val="00EF5CA2"/>
    <w:rsid w:val="00EF688B"/>
    <w:rsid w:val="00F007F3"/>
    <w:rsid w:val="00F01067"/>
    <w:rsid w:val="00F01E53"/>
    <w:rsid w:val="00F020A3"/>
    <w:rsid w:val="00F0446F"/>
    <w:rsid w:val="00F04D6B"/>
    <w:rsid w:val="00F06FBA"/>
    <w:rsid w:val="00F073D1"/>
    <w:rsid w:val="00F1201A"/>
    <w:rsid w:val="00F12324"/>
    <w:rsid w:val="00F14B6C"/>
    <w:rsid w:val="00F14DFC"/>
    <w:rsid w:val="00F150EC"/>
    <w:rsid w:val="00F156B4"/>
    <w:rsid w:val="00F20D76"/>
    <w:rsid w:val="00F23131"/>
    <w:rsid w:val="00F25F8D"/>
    <w:rsid w:val="00F26C4A"/>
    <w:rsid w:val="00F300AE"/>
    <w:rsid w:val="00F30436"/>
    <w:rsid w:val="00F3058B"/>
    <w:rsid w:val="00F3096B"/>
    <w:rsid w:val="00F3312E"/>
    <w:rsid w:val="00F33EB0"/>
    <w:rsid w:val="00F3444E"/>
    <w:rsid w:val="00F4133D"/>
    <w:rsid w:val="00F4138C"/>
    <w:rsid w:val="00F414E8"/>
    <w:rsid w:val="00F41F37"/>
    <w:rsid w:val="00F424F2"/>
    <w:rsid w:val="00F43447"/>
    <w:rsid w:val="00F44571"/>
    <w:rsid w:val="00F44BCB"/>
    <w:rsid w:val="00F450B9"/>
    <w:rsid w:val="00F45845"/>
    <w:rsid w:val="00F458E7"/>
    <w:rsid w:val="00F475A3"/>
    <w:rsid w:val="00F47C8C"/>
    <w:rsid w:val="00F51790"/>
    <w:rsid w:val="00F52929"/>
    <w:rsid w:val="00F52C95"/>
    <w:rsid w:val="00F5380A"/>
    <w:rsid w:val="00F55F0F"/>
    <w:rsid w:val="00F56305"/>
    <w:rsid w:val="00F60AD0"/>
    <w:rsid w:val="00F60D9C"/>
    <w:rsid w:val="00F61440"/>
    <w:rsid w:val="00F63AE5"/>
    <w:rsid w:val="00F64BE3"/>
    <w:rsid w:val="00F65321"/>
    <w:rsid w:val="00F74994"/>
    <w:rsid w:val="00F7632B"/>
    <w:rsid w:val="00F76475"/>
    <w:rsid w:val="00F76F35"/>
    <w:rsid w:val="00F802C4"/>
    <w:rsid w:val="00F805B5"/>
    <w:rsid w:val="00F842CA"/>
    <w:rsid w:val="00F84999"/>
    <w:rsid w:val="00F849FD"/>
    <w:rsid w:val="00F86772"/>
    <w:rsid w:val="00F86D8A"/>
    <w:rsid w:val="00F8729D"/>
    <w:rsid w:val="00F918B6"/>
    <w:rsid w:val="00F91E26"/>
    <w:rsid w:val="00F9435A"/>
    <w:rsid w:val="00F94D36"/>
    <w:rsid w:val="00F956A4"/>
    <w:rsid w:val="00FA3CE4"/>
    <w:rsid w:val="00FA4595"/>
    <w:rsid w:val="00FA473A"/>
    <w:rsid w:val="00FA5B20"/>
    <w:rsid w:val="00FA5C0C"/>
    <w:rsid w:val="00FA68D6"/>
    <w:rsid w:val="00FA69B2"/>
    <w:rsid w:val="00FA7981"/>
    <w:rsid w:val="00FA7995"/>
    <w:rsid w:val="00FB0D39"/>
    <w:rsid w:val="00FB0F90"/>
    <w:rsid w:val="00FB5CC4"/>
    <w:rsid w:val="00FB5D3F"/>
    <w:rsid w:val="00FB5D7C"/>
    <w:rsid w:val="00FB6960"/>
    <w:rsid w:val="00FB6D49"/>
    <w:rsid w:val="00FB74A3"/>
    <w:rsid w:val="00FB7B6B"/>
    <w:rsid w:val="00FC0B20"/>
    <w:rsid w:val="00FC1B99"/>
    <w:rsid w:val="00FC2E40"/>
    <w:rsid w:val="00FC3B6B"/>
    <w:rsid w:val="00FC4985"/>
    <w:rsid w:val="00FC5A9B"/>
    <w:rsid w:val="00FC62E7"/>
    <w:rsid w:val="00FD1F1E"/>
    <w:rsid w:val="00FD28FF"/>
    <w:rsid w:val="00FD34D5"/>
    <w:rsid w:val="00FD3D3D"/>
    <w:rsid w:val="00FD4209"/>
    <w:rsid w:val="00FD5A56"/>
    <w:rsid w:val="00FD6C8D"/>
    <w:rsid w:val="00FD78B9"/>
    <w:rsid w:val="00FE4902"/>
    <w:rsid w:val="00FE5D2F"/>
    <w:rsid w:val="00FE6031"/>
    <w:rsid w:val="00FE79F0"/>
    <w:rsid w:val="00FF07AD"/>
    <w:rsid w:val="00FF1718"/>
    <w:rsid w:val="00FF2BBE"/>
    <w:rsid w:val="00FF32D5"/>
    <w:rsid w:val="00FF480B"/>
    <w:rsid w:val="00FF563E"/>
    <w:rsid w:val="00FF5EC7"/>
    <w:rsid w:val="00FF70D3"/>
    <w:rsid w:val="00FF7899"/>
    <w:rsid w:val="00FF7F3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8B007D3"/>
  <w15:docId w15:val="{8ACE7BFA-9E94-454D-9DEE-547A4227E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E6D"/>
    <w:rPr>
      <w:rFonts w:ascii="Calibri" w:eastAsia="Calibri" w:hAnsi="Calibri" w:cs="Calibri"/>
      <w:lang w:val="en-GB" w:eastAsia="en-GB" w:bidi="en-GB"/>
    </w:rPr>
  </w:style>
  <w:style w:type="paragraph" w:styleId="Heading1">
    <w:name w:val="heading 1"/>
    <w:basedOn w:val="Normal"/>
    <w:link w:val="Heading1Char"/>
    <w:uiPriority w:val="9"/>
    <w:qFormat/>
    <w:rsid w:val="00DD7E6D"/>
    <w:pPr>
      <w:spacing w:before="120" w:line="292" w:lineRule="exact"/>
      <w:ind w:left="820" w:hanging="71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D7E6D"/>
    <w:pPr>
      <w:ind w:left="808"/>
    </w:pPr>
    <w:rPr>
      <w:sz w:val="24"/>
      <w:szCs w:val="24"/>
    </w:rPr>
  </w:style>
  <w:style w:type="paragraph" w:styleId="ListParagraph">
    <w:name w:val="List Paragraph"/>
    <w:basedOn w:val="Normal"/>
    <w:uiPriority w:val="34"/>
    <w:qFormat/>
    <w:rsid w:val="00DD7E6D"/>
    <w:pPr>
      <w:ind w:left="1181" w:hanging="361"/>
    </w:pPr>
  </w:style>
  <w:style w:type="paragraph" w:customStyle="1" w:styleId="TableParagraph">
    <w:name w:val="Table Paragraph"/>
    <w:basedOn w:val="Normal"/>
    <w:uiPriority w:val="1"/>
    <w:qFormat/>
    <w:rsid w:val="00DD7E6D"/>
  </w:style>
  <w:style w:type="paragraph" w:styleId="Header">
    <w:name w:val="header"/>
    <w:basedOn w:val="Normal"/>
    <w:link w:val="HeaderChar"/>
    <w:uiPriority w:val="99"/>
    <w:unhideWhenUsed/>
    <w:rsid w:val="000C51F8"/>
    <w:pPr>
      <w:tabs>
        <w:tab w:val="center" w:pos="4513"/>
        <w:tab w:val="right" w:pos="9026"/>
      </w:tabs>
    </w:pPr>
  </w:style>
  <w:style w:type="character" w:customStyle="1" w:styleId="HeaderChar">
    <w:name w:val="Header Char"/>
    <w:basedOn w:val="DefaultParagraphFont"/>
    <w:link w:val="Header"/>
    <w:uiPriority w:val="99"/>
    <w:rsid w:val="000C51F8"/>
    <w:rPr>
      <w:rFonts w:ascii="Calibri" w:eastAsia="Calibri" w:hAnsi="Calibri" w:cs="Calibri"/>
      <w:lang w:val="en-GB" w:eastAsia="en-GB" w:bidi="en-GB"/>
    </w:rPr>
  </w:style>
  <w:style w:type="paragraph" w:styleId="Footer">
    <w:name w:val="footer"/>
    <w:basedOn w:val="Normal"/>
    <w:link w:val="FooterChar"/>
    <w:uiPriority w:val="99"/>
    <w:unhideWhenUsed/>
    <w:rsid w:val="000C51F8"/>
    <w:pPr>
      <w:tabs>
        <w:tab w:val="center" w:pos="4513"/>
        <w:tab w:val="right" w:pos="9026"/>
      </w:tabs>
    </w:pPr>
  </w:style>
  <w:style w:type="character" w:customStyle="1" w:styleId="FooterChar">
    <w:name w:val="Footer Char"/>
    <w:basedOn w:val="DefaultParagraphFont"/>
    <w:link w:val="Footer"/>
    <w:uiPriority w:val="99"/>
    <w:rsid w:val="000C51F8"/>
    <w:rPr>
      <w:rFonts w:ascii="Calibri" w:eastAsia="Calibri" w:hAnsi="Calibri" w:cs="Calibri"/>
      <w:lang w:val="en-GB" w:eastAsia="en-GB" w:bidi="en-GB"/>
    </w:rPr>
  </w:style>
  <w:style w:type="character" w:styleId="Hyperlink">
    <w:name w:val="Hyperlink"/>
    <w:uiPriority w:val="99"/>
    <w:unhideWhenUsed/>
    <w:rsid w:val="00427ECE"/>
    <w:rPr>
      <w:color w:val="0000FF"/>
      <w:u w:val="single"/>
    </w:rPr>
  </w:style>
  <w:style w:type="character" w:customStyle="1" w:styleId="normaltextrun">
    <w:name w:val="normaltextrun"/>
    <w:basedOn w:val="DefaultParagraphFont"/>
    <w:rsid w:val="00427ECE"/>
  </w:style>
  <w:style w:type="character" w:customStyle="1" w:styleId="casenumber">
    <w:name w:val="casenumber"/>
    <w:basedOn w:val="DefaultParagraphFont"/>
    <w:rsid w:val="00795CC1"/>
  </w:style>
  <w:style w:type="character" w:customStyle="1" w:styleId="description">
    <w:name w:val="description"/>
    <w:basedOn w:val="DefaultParagraphFont"/>
    <w:rsid w:val="00795CC1"/>
  </w:style>
  <w:style w:type="character" w:customStyle="1" w:styleId="address">
    <w:name w:val="address"/>
    <w:basedOn w:val="DefaultParagraphFont"/>
    <w:rsid w:val="00795CC1"/>
  </w:style>
  <w:style w:type="table" w:styleId="TableGrid">
    <w:name w:val="Table Grid"/>
    <w:basedOn w:val="TableNormal"/>
    <w:uiPriority w:val="59"/>
    <w:unhideWhenUsed/>
    <w:rsid w:val="00D544EC"/>
    <w:pPr>
      <w:widowControl/>
      <w:autoSpaceDE/>
      <w:autoSpaceDN/>
    </w:pPr>
    <w:rPr>
      <w:rFonts w:ascii="Arial" w:hAnsi="Arial" w:cs="Arial"/>
      <w:sz w:val="24"/>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81B26"/>
    <w:rPr>
      <w:color w:val="800080" w:themeColor="followedHyperlink"/>
      <w:u w:val="single"/>
    </w:rPr>
  </w:style>
  <w:style w:type="character" w:customStyle="1" w:styleId="Heading1Char">
    <w:name w:val="Heading 1 Char"/>
    <w:link w:val="Heading1"/>
    <w:uiPriority w:val="9"/>
    <w:rsid w:val="00BF4DCD"/>
    <w:rPr>
      <w:rFonts w:ascii="Calibri" w:eastAsia="Calibri" w:hAnsi="Calibri" w:cs="Calibri"/>
      <w:b/>
      <w:bCs/>
      <w:sz w:val="24"/>
      <w:szCs w:val="24"/>
      <w:lang w:val="en-GB" w:eastAsia="en-GB" w:bidi="en-GB"/>
    </w:rPr>
  </w:style>
  <w:style w:type="character" w:customStyle="1" w:styleId="UnresolvedMention1">
    <w:name w:val="Unresolved Mention1"/>
    <w:basedOn w:val="DefaultParagraphFont"/>
    <w:uiPriority w:val="99"/>
    <w:semiHidden/>
    <w:unhideWhenUsed/>
    <w:rsid w:val="00B86F16"/>
    <w:rPr>
      <w:color w:val="605E5C"/>
      <w:shd w:val="clear" w:color="auto" w:fill="E1DFDD"/>
    </w:rPr>
  </w:style>
  <w:style w:type="character" w:styleId="CommentReference">
    <w:name w:val="annotation reference"/>
    <w:basedOn w:val="DefaultParagraphFont"/>
    <w:uiPriority w:val="99"/>
    <w:semiHidden/>
    <w:unhideWhenUsed/>
    <w:rsid w:val="00E743FF"/>
    <w:rPr>
      <w:sz w:val="16"/>
      <w:szCs w:val="16"/>
    </w:rPr>
  </w:style>
  <w:style w:type="paragraph" w:styleId="CommentText">
    <w:name w:val="annotation text"/>
    <w:basedOn w:val="Normal"/>
    <w:link w:val="CommentTextChar"/>
    <w:uiPriority w:val="99"/>
    <w:semiHidden/>
    <w:unhideWhenUsed/>
    <w:rsid w:val="00E743FF"/>
    <w:rPr>
      <w:sz w:val="20"/>
      <w:szCs w:val="20"/>
    </w:rPr>
  </w:style>
  <w:style w:type="character" w:customStyle="1" w:styleId="CommentTextChar">
    <w:name w:val="Comment Text Char"/>
    <w:basedOn w:val="DefaultParagraphFont"/>
    <w:link w:val="CommentText"/>
    <w:uiPriority w:val="99"/>
    <w:semiHidden/>
    <w:rsid w:val="00E743FF"/>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E743FF"/>
    <w:rPr>
      <w:b/>
      <w:bCs/>
    </w:rPr>
  </w:style>
  <w:style w:type="character" w:customStyle="1" w:styleId="CommentSubjectChar">
    <w:name w:val="Comment Subject Char"/>
    <w:basedOn w:val="CommentTextChar"/>
    <w:link w:val="CommentSubject"/>
    <w:uiPriority w:val="99"/>
    <w:semiHidden/>
    <w:rsid w:val="00E743FF"/>
    <w:rPr>
      <w:rFonts w:ascii="Calibri" w:eastAsia="Calibri" w:hAnsi="Calibri" w:cs="Calibri"/>
      <w:b/>
      <w:bCs/>
      <w:sz w:val="20"/>
      <w:szCs w:val="20"/>
      <w:lang w:val="en-GB" w:eastAsia="en-GB" w:bidi="en-GB"/>
    </w:rPr>
  </w:style>
  <w:style w:type="paragraph" w:styleId="NormalWeb">
    <w:name w:val="Normal (Web)"/>
    <w:basedOn w:val="Normal"/>
    <w:uiPriority w:val="99"/>
    <w:semiHidden/>
    <w:unhideWhenUsed/>
    <w:rsid w:val="00324EA6"/>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publicaccess.cotswold.gov.uk/online-applications/applicationDetails.do?activeTab=documents&amp;keyVal=RFXYFBFI02V0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templeguitingparishcouncil@yahoo.co.uk" TargetMode="External"/><Relationship Id="rId1" Type="http://schemas.openxmlformats.org/officeDocument/2006/relationships/hyperlink" Target="mailto:templeguitingparishcouncil@yahoo.co.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987</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Wednesday 5th November 2008</vt:lpstr>
    </vt:vector>
  </TitlesOfParts>
  <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Wednesday 5th November 2008</dc:title>
  <dc:creator>ferguson</dc:creator>
  <cp:lastModifiedBy>Maxi Freeman</cp:lastModifiedBy>
  <cp:revision>2</cp:revision>
  <cp:lastPrinted>2022-10-08T16:18:00Z</cp:lastPrinted>
  <dcterms:created xsi:type="dcterms:W3CDTF">2023-01-14T15:48:00Z</dcterms:created>
  <dcterms:modified xsi:type="dcterms:W3CDTF">2023-01-14T15:48:00Z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2020-10-11T00:00:00Z</vt:filetime>
  </property>
  <property fmtid="{D5CDD505-2E9C-101B-9397-08002B2CF9AE}" pid="3" name="Creator">
    <vt:lpwstr>Microsoft® Word for Microsoft 365</vt:lpwstr>
  </property>
  <property fmtid="{D5CDD505-2E9C-101B-9397-08002B2CF9AE}" pid="4" name="LastSaved">
    <vt:filetime>2020-10-11T00:00:00Z</vt:filetime>
  </property>
</Properties>
</file>