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C6E1EF" w14:textId="536C9BEA" w:rsidR="00894B0F" w:rsidRDefault="00F26CAE" w:rsidP="003B1454">
      <w:pPr>
        <w:ind w:firstLine="540"/>
        <w:jc w:val="center"/>
        <w:rPr>
          <w:rFonts w:ascii="Garamond" w:hAnsi="Garamond"/>
          <w:b/>
          <w:sz w:val="28"/>
          <w:szCs w:val="28"/>
        </w:rPr>
      </w:pPr>
      <w:bookmarkStart w:id="0" w:name="_GoBack"/>
      <w:bookmarkEnd w:id="0"/>
      <w:r>
        <w:rPr>
          <w:rFonts w:ascii="Garamond" w:hAnsi="Garamond"/>
          <w:b/>
          <w:sz w:val="28"/>
          <w:szCs w:val="28"/>
        </w:rPr>
        <w:t xml:space="preserve">Held on </w:t>
      </w:r>
      <w:r w:rsidR="00924FF4">
        <w:rPr>
          <w:rFonts w:ascii="Garamond" w:hAnsi="Garamond"/>
          <w:b/>
          <w:sz w:val="28"/>
          <w:szCs w:val="28"/>
        </w:rPr>
        <w:t>Wednesda</w:t>
      </w:r>
      <w:r w:rsidR="00EF7CB6">
        <w:rPr>
          <w:rFonts w:ascii="Garamond" w:hAnsi="Garamond"/>
          <w:b/>
          <w:sz w:val="28"/>
          <w:szCs w:val="28"/>
        </w:rPr>
        <w:t>y</w:t>
      </w:r>
      <w:r w:rsidR="00486DF5">
        <w:rPr>
          <w:rFonts w:ascii="Garamond" w:hAnsi="Garamond"/>
          <w:b/>
          <w:sz w:val="28"/>
          <w:szCs w:val="28"/>
        </w:rPr>
        <w:t xml:space="preserve"> </w:t>
      </w:r>
      <w:r w:rsidR="00AE176E">
        <w:rPr>
          <w:rFonts w:ascii="Garamond" w:hAnsi="Garamond"/>
          <w:b/>
          <w:sz w:val="28"/>
          <w:szCs w:val="28"/>
        </w:rPr>
        <w:t xml:space="preserve">17 April </w:t>
      </w:r>
      <w:r w:rsidR="00914E14">
        <w:rPr>
          <w:rFonts w:ascii="Garamond" w:hAnsi="Garamond"/>
          <w:b/>
          <w:sz w:val="28"/>
          <w:szCs w:val="28"/>
        </w:rPr>
        <w:t>201</w:t>
      </w:r>
      <w:r>
        <w:rPr>
          <w:rFonts w:ascii="Garamond" w:hAnsi="Garamond"/>
          <w:b/>
          <w:sz w:val="28"/>
          <w:szCs w:val="28"/>
        </w:rPr>
        <w:t>9</w:t>
      </w:r>
      <w:r w:rsidR="00914E14">
        <w:rPr>
          <w:rFonts w:ascii="Garamond" w:hAnsi="Garamond"/>
          <w:b/>
          <w:sz w:val="28"/>
          <w:szCs w:val="28"/>
        </w:rPr>
        <w:t xml:space="preserve"> a</w:t>
      </w:r>
      <w:r w:rsidR="008412A9">
        <w:rPr>
          <w:rFonts w:ascii="Garamond" w:hAnsi="Garamond"/>
          <w:b/>
          <w:sz w:val="28"/>
          <w:szCs w:val="28"/>
        </w:rPr>
        <w:t>t 7</w:t>
      </w:r>
      <w:r w:rsidR="004333B3">
        <w:rPr>
          <w:rFonts w:ascii="Garamond" w:hAnsi="Garamond"/>
          <w:b/>
          <w:sz w:val="28"/>
          <w:szCs w:val="28"/>
        </w:rPr>
        <w:t>.30pm</w:t>
      </w:r>
      <w:r>
        <w:rPr>
          <w:rFonts w:ascii="Garamond" w:hAnsi="Garamond"/>
          <w:b/>
          <w:sz w:val="28"/>
          <w:szCs w:val="28"/>
        </w:rPr>
        <w:t xml:space="preserve"> in Temple Guiting Village Hall</w:t>
      </w:r>
    </w:p>
    <w:p w14:paraId="47D66B7C" w14:textId="726ABCB5" w:rsidR="00AB0376" w:rsidRDefault="000605FA" w:rsidP="00AB0376">
      <w:pPr>
        <w:ind w:left="-567"/>
        <w:rPr>
          <w:rFonts w:asciiTheme="minorHAnsi" w:hAnsiTheme="minorHAnsi"/>
        </w:rPr>
      </w:pPr>
      <w:r w:rsidRPr="00183CB2">
        <w:rPr>
          <w:rFonts w:asciiTheme="minorHAnsi" w:hAnsiTheme="minorHAnsi"/>
          <w:b/>
        </w:rPr>
        <w:t xml:space="preserve">Councillors </w:t>
      </w:r>
      <w:r w:rsidR="004E65DC" w:rsidRPr="00183CB2">
        <w:rPr>
          <w:rFonts w:asciiTheme="minorHAnsi" w:hAnsiTheme="minorHAnsi"/>
          <w:b/>
        </w:rPr>
        <w:t>p</w:t>
      </w:r>
      <w:r w:rsidR="008341C3" w:rsidRPr="00183CB2">
        <w:rPr>
          <w:rFonts w:asciiTheme="minorHAnsi" w:hAnsiTheme="minorHAnsi"/>
          <w:b/>
        </w:rPr>
        <w:t>resent:</w:t>
      </w:r>
      <w:r w:rsidR="00D1012B">
        <w:rPr>
          <w:rFonts w:asciiTheme="minorHAnsi" w:hAnsiTheme="minorHAnsi"/>
          <w:b/>
        </w:rPr>
        <w:t xml:space="preserve"> </w:t>
      </w:r>
      <w:r w:rsidR="00761D13" w:rsidRPr="00183CB2">
        <w:rPr>
          <w:rFonts w:asciiTheme="minorHAnsi" w:hAnsiTheme="minorHAnsi"/>
        </w:rPr>
        <w:t>Michael Krier</w:t>
      </w:r>
      <w:r w:rsidR="00F26CAE">
        <w:rPr>
          <w:rFonts w:asciiTheme="minorHAnsi" w:hAnsiTheme="minorHAnsi"/>
        </w:rPr>
        <w:t xml:space="preserve"> (Chairman)</w:t>
      </w:r>
      <w:r w:rsidR="00761D13" w:rsidRPr="00183CB2">
        <w:rPr>
          <w:rFonts w:asciiTheme="minorHAnsi" w:hAnsiTheme="minorHAnsi"/>
          <w:b/>
        </w:rPr>
        <w:t xml:space="preserve">, </w:t>
      </w:r>
      <w:r w:rsidR="003C5EAC" w:rsidRPr="00183CB2">
        <w:rPr>
          <w:rFonts w:asciiTheme="minorHAnsi" w:hAnsiTheme="minorHAnsi"/>
        </w:rPr>
        <w:t>Val Littlewood</w:t>
      </w:r>
      <w:r w:rsidR="00F26CAE">
        <w:rPr>
          <w:rFonts w:asciiTheme="minorHAnsi" w:hAnsiTheme="minorHAnsi"/>
        </w:rPr>
        <w:t xml:space="preserve"> (Vice-Chairman)</w:t>
      </w:r>
      <w:r w:rsidR="003C5EAC" w:rsidRPr="00183CB2">
        <w:rPr>
          <w:rFonts w:asciiTheme="minorHAnsi" w:hAnsiTheme="minorHAnsi"/>
        </w:rPr>
        <w:t>,</w:t>
      </w:r>
      <w:r w:rsidR="00D1012B">
        <w:rPr>
          <w:rFonts w:asciiTheme="minorHAnsi" w:hAnsiTheme="minorHAnsi"/>
        </w:rPr>
        <w:t xml:space="preserve"> </w:t>
      </w:r>
      <w:r w:rsidR="00263483">
        <w:rPr>
          <w:rFonts w:asciiTheme="minorHAnsi" w:hAnsiTheme="minorHAnsi"/>
        </w:rPr>
        <w:t xml:space="preserve">Stephen Gower, </w:t>
      </w:r>
      <w:r w:rsidR="00AB0376">
        <w:rPr>
          <w:rFonts w:asciiTheme="minorHAnsi" w:hAnsiTheme="minorHAnsi"/>
        </w:rPr>
        <w:t>Val Brown</w:t>
      </w:r>
      <w:r w:rsidR="00263483">
        <w:rPr>
          <w:rFonts w:asciiTheme="minorHAnsi" w:hAnsiTheme="minorHAnsi"/>
        </w:rPr>
        <w:t>,</w:t>
      </w:r>
      <w:r w:rsidR="003517D1">
        <w:rPr>
          <w:rFonts w:asciiTheme="minorHAnsi" w:hAnsiTheme="minorHAnsi"/>
        </w:rPr>
        <w:t xml:space="preserve"> </w:t>
      </w:r>
      <w:r w:rsidR="00AB0376">
        <w:rPr>
          <w:rFonts w:asciiTheme="minorHAnsi" w:hAnsiTheme="minorHAnsi"/>
        </w:rPr>
        <w:t>Kate Mather</w:t>
      </w:r>
      <w:r w:rsidR="00263483">
        <w:rPr>
          <w:rFonts w:asciiTheme="minorHAnsi" w:hAnsiTheme="minorHAnsi"/>
        </w:rPr>
        <w:t>, Rex Bovill</w:t>
      </w:r>
      <w:r w:rsidR="00F26CAE">
        <w:rPr>
          <w:rFonts w:asciiTheme="minorHAnsi" w:hAnsiTheme="minorHAnsi"/>
        </w:rPr>
        <w:t xml:space="preserve">.  </w:t>
      </w:r>
    </w:p>
    <w:p w14:paraId="07E64FFD" w14:textId="363FDA76" w:rsidR="000605FA" w:rsidRPr="00183CB2" w:rsidRDefault="00907BD2" w:rsidP="00AB0376">
      <w:pPr>
        <w:ind w:left="-567"/>
        <w:rPr>
          <w:rFonts w:asciiTheme="minorHAnsi" w:hAnsiTheme="minorHAnsi"/>
        </w:rPr>
      </w:pPr>
      <w:r w:rsidRPr="00907BD2">
        <w:rPr>
          <w:rFonts w:asciiTheme="minorHAnsi" w:hAnsiTheme="minorHAnsi"/>
          <w:b/>
        </w:rPr>
        <w:t>Public:</w:t>
      </w:r>
      <w:r w:rsidR="00D1012B">
        <w:rPr>
          <w:rFonts w:asciiTheme="minorHAnsi" w:hAnsiTheme="minorHAnsi"/>
          <w:b/>
        </w:rPr>
        <w:t xml:space="preserve"> </w:t>
      </w:r>
      <w:r w:rsidR="00263483">
        <w:rPr>
          <w:rFonts w:asciiTheme="minorHAnsi" w:hAnsiTheme="minorHAnsi"/>
        </w:rPr>
        <w:t>Five</w:t>
      </w:r>
      <w:r w:rsidR="00F26CAE">
        <w:rPr>
          <w:rFonts w:asciiTheme="minorHAnsi" w:hAnsiTheme="minorHAnsi"/>
        </w:rPr>
        <w:t xml:space="preserve"> members of the public were in attendance. </w:t>
      </w:r>
    </w:p>
    <w:p w14:paraId="29974B84" w14:textId="4AACC233" w:rsidR="003C5EAC" w:rsidRPr="00914E14" w:rsidRDefault="00C34049" w:rsidP="00BC6077">
      <w:pPr>
        <w:ind w:left="-567" w:right="-539"/>
        <w:rPr>
          <w:rFonts w:asciiTheme="minorHAnsi" w:hAnsiTheme="minorHAnsi"/>
        </w:rPr>
      </w:pPr>
      <w:r w:rsidRPr="00183CB2">
        <w:rPr>
          <w:rFonts w:asciiTheme="minorHAnsi" w:hAnsiTheme="minorHAnsi"/>
          <w:b/>
        </w:rPr>
        <w:t>1</w:t>
      </w:r>
      <w:r w:rsidR="008412A9" w:rsidRPr="00183CB2">
        <w:rPr>
          <w:rFonts w:asciiTheme="minorHAnsi" w:hAnsiTheme="minorHAnsi"/>
          <w:b/>
        </w:rPr>
        <w:t>.</w:t>
      </w:r>
      <w:r w:rsidR="001B6A90" w:rsidRPr="00183CB2">
        <w:rPr>
          <w:rFonts w:asciiTheme="minorHAnsi" w:hAnsiTheme="minorHAnsi"/>
        </w:rPr>
        <w:tab/>
      </w:r>
      <w:r w:rsidR="00401F6A" w:rsidRPr="00183CB2">
        <w:rPr>
          <w:rFonts w:asciiTheme="minorHAnsi" w:hAnsiTheme="minorHAnsi"/>
          <w:b/>
        </w:rPr>
        <w:t>Apologies</w:t>
      </w:r>
      <w:r w:rsidR="00C7134A" w:rsidRPr="00183CB2">
        <w:rPr>
          <w:rFonts w:asciiTheme="minorHAnsi" w:hAnsiTheme="minorHAnsi"/>
          <w:b/>
        </w:rPr>
        <w:t>:</w:t>
      </w:r>
      <w:r w:rsidR="00D1012B">
        <w:rPr>
          <w:rFonts w:asciiTheme="minorHAnsi" w:hAnsiTheme="minorHAnsi"/>
          <w:b/>
        </w:rPr>
        <w:t xml:space="preserve"> </w:t>
      </w:r>
      <w:r w:rsidR="00F26CAE" w:rsidRPr="00F26CAE">
        <w:rPr>
          <w:rFonts w:asciiTheme="minorHAnsi" w:hAnsiTheme="minorHAnsi"/>
        </w:rPr>
        <w:t>A</w:t>
      </w:r>
      <w:r w:rsidR="00AB0376" w:rsidRPr="00AB0376">
        <w:rPr>
          <w:rFonts w:asciiTheme="minorHAnsi" w:hAnsiTheme="minorHAnsi"/>
        </w:rPr>
        <w:t xml:space="preserve">pologies </w:t>
      </w:r>
      <w:r w:rsidR="00F26CAE">
        <w:rPr>
          <w:rFonts w:asciiTheme="minorHAnsi" w:hAnsiTheme="minorHAnsi"/>
        </w:rPr>
        <w:t xml:space="preserve">were </w:t>
      </w:r>
      <w:r w:rsidR="00AB0376" w:rsidRPr="00AB0376">
        <w:rPr>
          <w:rFonts w:asciiTheme="minorHAnsi" w:hAnsiTheme="minorHAnsi"/>
        </w:rPr>
        <w:t xml:space="preserve">received </w:t>
      </w:r>
      <w:r w:rsidR="00F26CAE">
        <w:rPr>
          <w:rFonts w:asciiTheme="minorHAnsi" w:hAnsiTheme="minorHAnsi"/>
        </w:rPr>
        <w:t>from Cllr Beaver</w:t>
      </w:r>
      <w:r w:rsidR="00263483">
        <w:rPr>
          <w:rFonts w:asciiTheme="minorHAnsi" w:hAnsiTheme="minorHAnsi"/>
        </w:rPr>
        <w:t xml:space="preserve"> in advance</w:t>
      </w:r>
      <w:r w:rsidR="00F26CAE">
        <w:rPr>
          <w:rFonts w:asciiTheme="minorHAnsi" w:hAnsiTheme="minorHAnsi"/>
        </w:rPr>
        <w:t xml:space="preserve">.  </w:t>
      </w:r>
    </w:p>
    <w:p w14:paraId="2C38E00B" w14:textId="66D7230D" w:rsidR="006A3BAA" w:rsidRPr="00914E14" w:rsidRDefault="009E7BCB" w:rsidP="004F3055">
      <w:pPr>
        <w:ind w:right="-539" w:hanging="567"/>
        <w:rPr>
          <w:rFonts w:asciiTheme="minorHAnsi" w:hAnsiTheme="minorHAnsi"/>
        </w:rPr>
      </w:pPr>
      <w:r w:rsidRPr="00183CB2">
        <w:rPr>
          <w:rFonts w:asciiTheme="minorHAnsi" w:hAnsiTheme="minorHAnsi"/>
          <w:b/>
        </w:rPr>
        <w:t>2</w:t>
      </w:r>
      <w:r w:rsidR="001B6A90" w:rsidRPr="00183CB2">
        <w:rPr>
          <w:rFonts w:asciiTheme="minorHAnsi" w:hAnsiTheme="minorHAnsi"/>
          <w:b/>
        </w:rPr>
        <w:t>.</w:t>
      </w:r>
      <w:r w:rsidR="001B6A90" w:rsidRPr="00183CB2">
        <w:rPr>
          <w:rFonts w:asciiTheme="minorHAnsi" w:hAnsiTheme="minorHAnsi"/>
          <w:b/>
        </w:rPr>
        <w:tab/>
      </w:r>
      <w:r w:rsidR="00F01162" w:rsidRPr="00183CB2">
        <w:rPr>
          <w:rFonts w:asciiTheme="minorHAnsi" w:hAnsiTheme="minorHAnsi"/>
          <w:b/>
        </w:rPr>
        <w:t>D</w:t>
      </w:r>
      <w:r w:rsidR="00401F6A" w:rsidRPr="00183CB2">
        <w:rPr>
          <w:rFonts w:asciiTheme="minorHAnsi" w:hAnsiTheme="minorHAnsi"/>
          <w:b/>
        </w:rPr>
        <w:t>eclarations of interest</w:t>
      </w:r>
      <w:r w:rsidR="00D1012B">
        <w:rPr>
          <w:rFonts w:asciiTheme="minorHAnsi" w:hAnsiTheme="minorHAnsi"/>
          <w:b/>
        </w:rPr>
        <w:t xml:space="preserve"> </w:t>
      </w:r>
      <w:r w:rsidR="009A2956" w:rsidRPr="00183CB2">
        <w:rPr>
          <w:rFonts w:asciiTheme="minorHAnsi" w:hAnsiTheme="minorHAnsi"/>
          <w:b/>
        </w:rPr>
        <w:t>i</w:t>
      </w:r>
      <w:r w:rsidR="0054615A" w:rsidRPr="00183CB2">
        <w:rPr>
          <w:rFonts w:asciiTheme="minorHAnsi" w:hAnsiTheme="minorHAnsi"/>
          <w:b/>
        </w:rPr>
        <w:t xml:space="preserve">n items on the Agenda </w:t>
      </w:r>
      <w:r w:rsidR="009719B6" w:rsidRPr="00183CB2">
        <w:rPr>
          <w:rFonts w:asciiTheme="minorHAnsi" w:hAnsiTheme="minorHAnsi"/>
          <w:b/>
        </w:rPr>
        <w:t>(L</w:t>
      </w:r>
      <w:r w:rsidR="00914E14">
        <w:rPr>
          <w:rFonts w:asciiTheme="minorHAnsi" w:hAnsiTheme="minorHAnsi"/>
          <w:b/>
        </w:rPr>
        <w:t>ocalism Act 2011)</w:t>
      </w:r>
      <w:r w:rsidR="00B66D60">
        <w:rPr>
          <w:rFonts w:asciiTheme="minorHAnsi" w:hAnsiTheme="minorHAnsi"/>
          <w:b/>
        </w:rPr>
        <w:t>:</w:t>
      </w:r>
      <w:r w:rsidR="00D1012B">
        <w:rPr>
          <w:rFonts w:asciiTheme="minorHAnsi" w:hAnsiTheme="minorHAnsi"/>
          <w:b/>
        </w:rPr>
        <w:t xml:space="preserve"> </w:t>
      </w:r>
      <w:r w:rsidR="00914E14" w:rsidRPr="00914E14">
        <w:rPr>
          <w:rFonts w:asciiTheme="minorHAnsi" w:hAnsiTheme="minorHAnsi"/>
        </w:rPr>
        <w:t>None.</w:t>
      </w:r>
    </w:p>
    <w:p w14:paraId="1CF7DEB7" w14:textId="3DA6AB6C" w:rsidR="00FD0122" w:rsidRPr="008B082F" w:rsidRDefault="00F24C86" w:rsidP="009A522E">
      <w:pPr>
        <w:ind w:right="-539" w:hanging="567"/>
        <w:rPr>
          <w:rFonts w:asciiTheme="minorHAnsi" w:hAnsiTheme="minorHAnsi"/>
        </w:rPr>
      </w:pPr>
      <w:r w:rsidRPr="00183CB2">
        <w:rPr>
          <w:rFonts w:asciiTheme="minorHAnsi" w:hAnsiTheme="minorHAnsi"/>
          <w:b/>
        </w:rPr>
        <w:t>3</w:t>
      </w:r>
      <w:r w:rsidR="004546C9" w:rsidRPr="00183CB2">
        <w:rPr>
          <w:rFonts w:asciiTheme="minorHAnsi" w:hAnsiTheme="minorHAnsi"/>
          <w:b/>
        </w:rPr>
        <w:t xml:space="preserve">.  </w:t>
      </w:r>
      <w:r w:rsidR="001B6A90" w:rsidRPr="00183CB2">
        <w:rPr>
          <w:rFonts w:asciiTheme="minorHAnsi" w:hAnsiTheme="minorHAnsi"/>
          <w:b/>
        </w:rPr>
        <w:tab/>
      </w:r>
      <w:r w:rsidR="004546C9" w:rsidRPr="00183CB2">
        <w:rPr>
          <w:rFonts w:asciiTheme="minorHAnsi" w:hAnsiTheme="minorHAnsi"/>
          <w:b/>
        </w:rPr>
        <w:t>Poin</w:t>
      </w:r>
      <w:r w:rsidR="008A397F" w:rsidRPr="00183CB2">
        <w:rPr>
          <w:rFonts w:asciiTheme="minorHAnsi" w:hAnsiTheme="minorHAnsi"/>
          <w:b/>
        </w:rPr>
        <w:t>ts from</w:t>
      </w:r>
      <w:r w:rsidR="001D4AF8" w:rsidRPr="00183CB2">
        <w:rPr>
          <w:rFonts w:asciiTheme="minorHAnsi" w:hAnsiTheme="minorHAnsi"/>
          <w:b/>
        </w:rPr>
        <w:t xml:space="preserve"> the </w:t>
      </w:r>
      <w:r w:rsidR="00514B49" w:rsidRPr="00183CB2">
        <w:rPr>
          <w:rFonts w:asciiTheme="minorHAnsi" w:hAnsiTheme="minorHAnsi"/>
          <w:b/>
        </w:rPr>
        <w:t>f</w:t>
      </w:r>
      <w:r w:rsidR="00E832E5" w:rsidRPr="00183CB2">
        <w:rPr>
          <w:rFonts w:asciiTheme="minorHAnsi" w:hAnsiTheme="minorHAnsi"/>
          <w:b/>
        </w:rPr>
        <w:t>loor</w:t>
      </w:r>
      <w:r w:rsidR="00C7134A" w:rsidRPr="00183CB2">
        <w:rPr>
          <w:rFonts w:asciiTheme="minorHAnsi" w:hAnsiTheme="minorHAnsi"/>
          <w:b/>
        </w:rPr>
        <w:t>:</w:t>
      </w:r>
      <w:r w:rsidR="00762DAF">
        <w:rPr>
          <w:rFonts w:asciiTheme="minorHAnsi" w:hAnsiTheme="minorHAnsi"/>
          <w:b/>
        </w:rPr>
        <w:t xml:space="preserve">  </w:t>
      </w:r>
      <w:r w:rsidR="00263483">
        <w:rPr>
          <w:rFonts w:asciiTheme="minorHAnsi" w:hAnsiTheme="minorHAnsi"/>
        </w:rPr>
        <w:t xml:space="preserve">Robin Mosedale was keen to establish the number and timing of vehicle movements on the B4077 in front of his </w:t>
      </w:r>
      <w:r w:rsidR="00263483" w:rsidRPr="00762DAF">
        <w:rPr>
          <w:rFonts w:asciiTheme="minorHAnsi" w:hAnsiTheme="minorHAnsi"/>
        </w:rPr>
        <w:t>property</w:t>
      </w:r>
      <w:r w:rsidR="00866422" w:rsidRPr="00762DAF">
        <w:rPr>
          <w:rFonts w:asciiTheme="minorHAnsi" w:hAnsiTheme="minorHAnsi"/>
        </w:rPr>
        <w:t xml:space="preserve"> in Ford</w:t>
      </w:r>
      <w:r w:rsidR="00263483">
        <w:rPr>
          <w:rFonts w:asciiTheme="minorHAnsi" w:hAnsiTheme="minorHAnsi"/>
        </w:rPr>
        <w:t xml:space="preserve"> and expressed the view that Cotswold Hill quarry was not adhering to its current planning conditions</w:t>
      </w:r>
      <w:r w:rsidR="00376AE6">
        <w:rPr>
          <w:rFonts w:asciiTheme="minorHAnsi" w:hAnsiTheme="minorHAnsi"/>
        </w:rPr>
        <w:t xml:space="preserve">.  He added that </w:t>
      </w:r>
      <w:r w:rsidR="00263483">
        <w:rPr>
          <w:rFonts w:asciiTheme="minorHAnsi" w:hAnsiTheme="minorHAnsi"/>
        </w:rPr>
        <w:t>therefore the application to remove all limitations on numbers of quarry vehicle movements and amount of material deposited at the quarry was a secondary issue.</w:t>
      </w:r>
      <w:r w:rsidR="00866422">
        <w:rPr>
          <w:rFonts w:asciiTheme="minorHAnsi" w:hAnsiTheme="minorHAnsi"/>
        </w:rPr>
        <w:t xml:space="preserve"> </w:t>
      </w:r>
    </w:p>
    <w:p w14:paraId="6C27C85A" w14:textId="7C59DD36" w:rsidR="007021C9" w:rsidRDefault="00F24C86" w:rsidP="004F3055">
      <w:pPr>
        <w:ind w:right="-539" w:hanging="567"/>
        <w:rPr>
          <w:rFonts w:asciiTheme="minorHAnsi" w:hAnsiTheme="minorHAnsi"/>
        </w:rPr>
      </w:pPr>
      <w:r w:rsidRPr="00183CB2">
        <w:rPr>
          <w:rFonts w:asciiTheme="minorHAnsi" w:hAnsiTheme="minorHAnsi"/>
          <w:b/>
        </w:rPr>
        <w:t>4</w:t>
      </w:r>
      <w:r w:rsidR="006A3BAA" w:rsidRPr="00183CB2">
        <w:rPr>
          <w:rFonts w:asciiTheme="minorHAnsi" w:hAnsiTheme="minorHAnsi"/>
          <w:b/>
        </w:rPr>
        <w:t xml:space="preserve">. </w:t>
      </w:r>
      <w:r w:rsidR="001B6A90" w:rsidRPr="00183CB2">
        <w:rPr>
          <w:rFonts w:asciiTheme="minorHAnsi" w:hAnsiTheme="minorHAnsi"/>
          <w:b/>
        </w:rPr>
        <w:tab/>
      </w:r>
      <w:r w:rsidR="006A3BAA" w:rsidRPr="00183CB2">
        <w:rPr>
          <w:rFonts w:asciiTheme="minorHAnsi" w:hAnsiTheme="minorHAnsi"/>
          <w:b/>
        </w:rPr>
        <w:t xml:space="preserve">Approval of the </w:t>
      </w:r>
      <w:r w:rsidR="00514B49" w:rsidRPr="00183CB2">
        <w:rPr>
          <w:rFonts w:asciiTheme="minorHAnsi" w:hAnsiTheme="minorHAnsi"/>
          <w:b/>
        </w:rPr>
        <w:t>p</w:t>
      </w:r>
      <w:r w:rsidR="006A3BAA" w:rsidRPr="00183CB2">
        <w:rPr>
          <w:rFonts w:asciiTheme="minorHAnsi" w:hAnsiTheme="minorHAnsi"/>
          <w:b/>
        </w:rPr>
        <w:t xml:space="preserve">revious </w:t>
      </w:r>
      <w:r w:rsidR="00514B49" w:rsidRPr="00183CB2">
        <w:rPr>
          <w:rFonts w:asciiTheme="minorHAnsi" w:hAnsiTheme="minorHAnsi"/>
          <w:b/>
        </w:rPr>
        <w:t>m</w:t>
      </w:r>
      <w:r w:rsidR="006A3BAA" w:rsidRPr="00183CB2">
        <w:rPr>
          <w:rFonts w:asciiTheme="minorHAnsi" w:hAnsiTheme="minorHAnsi"/>
          <w:b/>
        </w:rPr>
        <w:t>eeting</w:t>
      </w:r>
      <w:r w:rsidR="00514B49" w:rsidRPr="00183CB2">
        <w:rPr>
          <w:rFonts w:asciiTheme="minorHAnsi" w:hAnsiTheme="minorHAnsi"/>
          <w:b/>
        </w:rPr>
        <w:t>’s m</w:t>
      </w:r>
      <w:r w:rsidR="009719B6" w:rsidRPr="00183CB2">
        <w:rPr>
          <w:rFonts w:asciiTheme="minorHAnsi" w:hAnsiTheme="minorHAnsi"/>
          <w:b/>
        </w:rPr>
        <w:t>inutes:</w:t>
      </w:r>
      <w:r w:rsidR="00D1012B">
        <w:rPr>
          <w:rFonts w:asciiTheme="minorHAnsi" w:hAnsiTheme="minorHAnsi"/>
          <w:b/>
        </w:rPr>
        <w:t xml:space="preserve"> </w:t>
      </w:r>
      <w:r w:rsidR="006A3BAA" w:rsidRPr="00183CB2">
        <w:rPr>
          <w:rFonts w:asciiTheme="minorHAnsi" w:hAnsiTheme="minorHAnsi"/>
        </w:rPr>
        <w:t xml:space="preserve">Council approved the minutes of the meeting </w:t>
      </w:r>
      <w:r w:rsidR="00542F8E">
        <w:rPr>
          <w:rFonts w:asciiTheme="minorHAnsi" w:hAnsiTheme="minorHAnsi"/>
        </w:rPr>
        <w:t>of</w:t>
      </w:r>
      <w:r w:rsidR="00263483">
        <w:rPr>
          <w:rFonts w:asciiTheme="minorHAnsi" w:hAnsiTheme="minorHAnsi"/>
        </w:rPr>
        <w:t xml:space="preserve">20 February </w:t>
      </w:r>
      <w:r w:rsidR="008B082F">
        <w:rPr>
          <w:rFonts w:asciiTheme="minorHAnsi" w:hAnsiTheme="minorHAnsi"/>
        </w:rPr>
        <w:t>201</w:t>
      </w:r>
      <w:r w:rsidR="00263483">
        <w:rPr>
          <w:rFonts w:asciiTheme="minorHAnsi" w:hAnsiTheme="minorHAnsi"/>
        </w:rPr>
        <w:t>9</w:t>
      </w:r>
      <w:r w:rsidR="00702B17" w:rsidRPr="00183CB2">
        <w:rPr>
          <w:rFonts w:asciiTheme="minorHAnsi" w:hAnsiTheme="minorHAnsi"/>
        </w:rPr>
        <w:t xml:space="preserve">as </w:t>
      </w:r>
      <w:r w:rsidR="00B5788F" w:rsidRPr="00183CB2">
        <w:rPr>
          <w:rFonts w:asciiTheme="minorHAnsi" w:hAnsiTheme="minorHAnsi"/>
        </w:rPr>
        <w:t xml:space="preserve">a </w:t>
      </w:r>
      <w:r w:rsidR="00702B17" w:rsidRPr="00183CB2">
        <w:rPr>
          <w:rFonts w:asciiTheme="minorHAnsi" w:hAnsiTheme="minorHAnsi"/>
        </w:rPr>
        <w:t>true record</w:t>
      </w:r>
      <w:r w:rsidR="003C5EAC" w:rsidRPr="00183CB2">
        <w:rPr>
          <w:rFonts w:asciiTheme="minorHAnsi" w:hAnsiTheme="minorHAnsi"/>
        </w:rPr>
        <w:t xml:space="preserve"> of the meeting</w:t>
      </w:r>
      <w:r w:rsidR="006808A0" w:rsidRPr="00052D13">
        <w:rPr>
          <w:rFonts w:asciiTheme="minorHAnsi" w:hAnsiTheme="minorHAnsi"/>
        </w:rPr>
        <w:t>.</w:t>
      </w:r>
      <w:r w:rsidR="00263483">
        <w:rPr>
          <w:rFonts w:asciiTheme="minorHAnsi" w:hAnsiTheme="minorHAnsi"/>
        </w:rPr>
        <w:t xml:space="preserve"> The Chairman duly signed the minutes.</w:t>
      </w:r>
    </w:p>
    <w:p w14:paraId="4D3E1589" w14:textId="77777777" w:rsidR="00F26CAE" w:rsidRPr="00F26CAE" w:rsidRDefault="00F26CAE" w:rsidP="00D1012B">
      <w:pPr>
        <w:ind w:right="-539" w:hanging="567"/>
        <w:rPr>
          <w:rFonts w:asciiTheme="minorHAnsi" w:hAnsiTheme="minorHAnsi"/>
          <w:b/>
        </w:rPr>
      </w:pPr>
      <w:r w:rsidRPr="00F26CAE">
        <w:rPr>
          <w:rFonts w:asciiTheme="minorHAnsi" w:hAnsiTheme="minorHAnsi"/>
          <w:b/>
        </w:rPr>
        <w:t>5.</w:t>
      </w:r>
      <w:r w:rsidRPr="00F26CAE">
        <w:rPr>
          <w:rFonts w:asciiTheme="minorHAnsi" w:hAnsiTheme="minorHAnsi"/>
          <w:b/>
        </w:rPr>
        <w:tab/>
        <w:t xml:space="preserve">Chairman’s announcements: </w:t>
      </w:r>
      <w:r w:rsidR="00866422">
        <w:rPr>
          <w:rFonts w:asciiTheme="minorHAnsi" w:hAnsiTheme="minorHAnsi"/>
          <w:b/>
        </w:rPr>
        <w:t xml:space="preserve"> </w:t>
      </w:r>
      <w:r w:rsidR="00866422" w:rsidRPr="00762DAF">
        <w:rPr>
          <w:rFonts w:asciiTheme="minorHAnsi" w:hAnsiTheme="minorHAnsi"/>
        </w:rPr>
        <w:t>None</w:t>
      </w:r>
    </w:p>
    <w:p w14:paraId="61CD17E3" w14:textId="77777777" w:rsidR="00F26CAE" w:rsidRDefault="00F26CAE" w:rsidP="00263483">
      <w:pPr>
        <w:ind w:right="-539" w:hanging="567"/>
        <w:rPr>
          <w:rFonts w:asciiTheme="minorHAnsi" w:hAnsiTheme="minorHAnsi"/>
          <w:color w:val="FF0000"/>
        </w:rPr>
      </w:pPr>
      <w:r w:rsidRPr="00F26CAE">
        <w:rPr>
          <w:rFonts w:asciiTheme="minorHAnsi" w:hAnsiTheme="minorHAnsi"/>
          <w:b/>
        </w:rPr>
        <w:t>6.</w:t>
      </w:r>
      <w:r w:rsidRPr="00F26CAE">
        <w:rPr>
          <w:rFonts w:asciiTheme="minorHAnsi" w:hAnsiTheme="minorHAnsi"/>
          <w:b/>
        </w:rPr>
        <w:tab/>
        <w:t>Clerks Report</w:t>
      </w:r>
      <w:r>
        <w:rPr>
          <w:rFonts w:asciiTheme="minorHAnsi" w:hAnsiTheme="minorHAnsi"/>
        </w:rPr>
        <w:t xml:space="preserve">:  The Clerk’s report had been circulated to Councillors before the meeting. </w:t>
      </w:r>
      <w:r w:rsidR="00263483">
        <w:rPr>
          <w:rFonts w:asciiTheme="minorHAnsi" w:hAnsiTheme="minorHAnsi"/>
        </w:rPr>
        <w:t xml:space="preserve"> The bank/cash book reconciliation was approved and signed. </w:t>
      </w:r>
    </w:p>
    <w:p w14:paraId="141A479E" w14:textId="77777777" w:rsidR="00AE53F9" w:rsidRPr="00263483" w:rsidRDefault="00AE53F9" w:rsidP="004F3055">
      <w:pPr>
        <w:ind w:right="-539" w:hanging="567"/>
        <w:rPr>
          <w:rFonts w:asciiTheme="minorHAnsi" w:hAnsiTheme="minorHAnsi"/>
          <w:color w:val="FF0000"/>
        </w:rPr>
      </w:pPr>
      <w:r w:rsidRPr="00AE53F9">
        <w:rPr>
          <w:rFonts w:asciiTheme="minorHAnsi" w:hAnsiTheme="minorHAnsi"/>
          <w:b/>
        </w:rPr>
        <w:t>7.</w:t>
      </w:r>
      <w:r w:rsidRPr="00AE53F9">
        <w:rPr>
          <w:rFonts w:asciiTheme="minorHAnsi" w:hAnsiTheme="minorHAnsi"/>
          <w:b/>
        </w:rPr>
        <w:tab/>
      </w:r>
      <w:r w:rsidR="00263483">
        <w:rPr>
          <w:rFonts w:asciiTheme="minorHAnsi" w:hAnsiTheme="minorHAnsi"/>
          <w:b/>
        </w:rPr>
        <w:t xml:space="preserve">Village space and Parish questionnaire.  </w:t>
      </w:r>
      <w:r w:rsidR="00263483" w:rsidRPr="00263483">
        <w:rPr>
          <w:rFonts w:asciiTheme="minorHAnsi" w:hAnsiTheme="minorHAnsi"/>
        </w:rPr>
        <w:t>Report from Cllr Mather to be provided at the May meeting</w:t>
      </w:r>
      <w:r w:rsidR="00263483">
        <w:rPr>
          <w:rFonts w:asciiTheme="minorHAnsi" w:hAnsiTheme="minorHAnsi"/>
        </w:rPr>
        <w:t xml:space="preserve">.  Decision re: questionnaire and PC involvement in the ‘village space’ to take place at May meeting.  </w:t>
      </w:r>
      <w:r w:rsidR="00263483" w:rsidRPr="00263483">
        <w:rPr>
          <w:rFonts w:asciiTheme="minorHAnsi" w:hAnsiTheme="minorHAnsi"/>
          <w:color w:val="FF0000"/>
        </w:rPr>
        <w:t>Action: Clerk to add to May’s agenda.</w:t>
      </w:r>
    </w:p>
    <w:p w14:paraId="4F3A3E4E" w14:textId="77777777" w:rsidR="00AE53F9" w:rsidRPr="00AE53F9" w:rsidRDefault="00AE53F9" w:rsidP="00AE53F9">
      <w:pPr>
        <w:spacing w:after="0"/>
        <w:ind w:right="-539" w:hanging="567"/>
        <w:rPr>
          <w:rFonts w:asciiTheme="minorHAnsi" w:hAnsiTheme="minorHAnsi"/>
          <w:b/>
        </w:rPr>
      </w:pPr>
      <w:r w:rsidRPr="00AE53F9">
        <w:rPr>
          <w:rFonts w:asciiTheme="minorHAnsi" w:hAnsiTheme="minorHAnsi"/>
          <w:b/>
        </w:rPr>
        <w:t>8.</w:t>
      </w:r>
      <w:r w:rsidRPr="00AE53F9">
        <w:rPr>
          <w:rFonts w:asciiTheme="minorHAnsi" w:hAnsiTheme="minorHAnsi"/>
          <w:b/>
        </w:rPr>
        <w:tab/>
        <w:t xml:space="preserve">Planning </w:t>
      </w:r>
    </w:p>
    <w:p w14:paraId="0875223D" w14:textId="77777777" w:rsidR="000B1BBA" w:rsidRPr="000B1BBA" w:rsidRDefault="000B1BBA" w:rsidP="00AE53F9">
      <w:pPr>
        <w:spacing w:after="0"/>
        <w:ind w:right="-539"/>
        <w:rPr>
          <w:rFonts w:asciiTheme="minorHAnsi" w:hAnsiTheme="minorHAnsi"/>
        </w:rPr>
      </w:pPr>
      <w:r w:rsidRPr="000B1BBA">
        <w:rPr>
          <w:rFonts w:asciiTheme="minorHAnsi" w:hAnsiTheme="minorHAnsi"/>
        </w:rPr>
        <w:t xml:space="preserve">The Chairman summarise the 6 (six) planning application listed in the agenda adding that </w:t>
      </w:r>
      <w:r>
        <w:rPr>
          <w:rFonts w:asciiTheme="minorHAnsi" w:hAnsiTheme="minorHAnsi"/>
        </w:rPr>
        <w:t xml:space="preserve">the PC had responded with ‘No objections’ to all applications, but with a condition on application 19/00813/FUL Repair and Restoration of garages; Erection of new gardener’s bothy at The Manor, Temple Guiting. The condition </w:t>
      </w:r>
      <w:r w:rsidR="00B354E2">
        <w:rPr>
          <w:rFonts w:asciiTheme="minorHAnsi" w:hAnsiTheme="minorHAnsi"/>
        </w:rPr>
        <w:t>was</w:t>
      </w:r>
      <w:r>
        <w:rPr>
          <w:rFonts w:asciiTheme="minorHAnsi" w:hAnsiTheme="minorHAnsi"/>
        </w:rPr>
        <w:t xml:space="preserve"> that C</w:t>
      </w:r>
      <w:r w:rsidR="005641A4">
        <w:rPr>
          <w:rFonts w:asciiTheme="minorHAnsi" w:hAnsiTheme="minorHAnsi"/>
        </w:rPr>
        <w:t>otswold District Council (CDC)</w:t>
      </w:r>
      <w:r>
        <w:rPr>
          <w:rFonts w:asciiTheme="minorHAnsi" w:hAnsiTheme="minorHAnsi"/>
        </w:rPr>
        <w:t xml:space="preserve"> specifies that the roof of the bothy be made of Cotswold slate rather than metal, so that it is identical to all other buildings on the estate.   CDC has approved all the application</w:t>
      </w:r>
      <w:r w:rsidR="00B354E2">
        <w:rPr>
          <w:rFonts w:asciiTheme="minorHAnsi" w:hAnsiTheme="minorHAnsi"/>
        </w:rPr>
        <w:t>s</w:t>
      </w:r>
      <w:r>
        <w:rPr>
          <w:rFonts w:asciiTheme="minorHAnsi" w:hAnsiTheme="minorHAnsi"/>
        </w:rPr>
        <w:t xml:space="preserve">, with the exception of 18/04873/FUL and 19/00813/FUL which are awaiting a decision. </w:t>
      </w:r>
    </w:p>
    <w:p w14:paraId="10AF20DB" w14:textId="77777777" w:rsidR="000B1BBA" w:rsidRDefault="000B1BBA" w:rsidP="00AE53F9">
      <w:pPr>
        <w:spacing w:after="0"/>
        <w:ind w:right="-539"/>
        <w:rPr>
          <w:rFonts w:asciiTheme="minorHAnsi" w:hAnsiTheme="minorHAnsi"/>
          <w:b/>
        </w:rPr>
      </w:pPr>
    </w:p>
    <w:p w14:paraId="298C28DB" w14:textId="77777777" w:rsidR="00F26CAE" w:rsidRPr="00F26CAE" w:rsidRDefault="00F26CAE" w:rsidP="000B1BBA">
      <w:pPr>
        <w:spacing w:after="0"/>
        <w:ind w:right="-539" w:hanging="567"/>
        <w:rPr>
          <w:rFonts w:asciiTheme="minorHAnsi" w:hAnsiTheme="minorHAnsi"/>
          <w:b/>
        </w:rPr>
      </w:pPr>
      <w:r w:rsidRPr="00F26CAE">
        <w:rPr>
          <w:rFonts w:asciiTheme="minorHAnsi" w:hAnsiTheme="minorHAnsi"/>
          <w:b/>
        </w:rPr>
        <w:t>9.</w:t>
      </w:r>
      <w:r w:rsidRPr="00F26CAE">
        <w:rPr>
          <w:rFonts w:asciiTheme="minorHAnsi" w:hAnsiTheme="minorHAnsi"/>
          <w:b/>
        </w:rPr>
        <w:tab/>
        <w:t>Quarries</w:t>
      </w:r>
    </w:p>
    <w:p w14:paraId="0108355A" w14:textId="28B70520" w:rsidR="000B1BBA" w:rsidRPr="00866422" w:rsidRDefault="000B1BBA" w:rsidP="004F4803">
      <w:pPr>
        <w:spacing w:after="240"/>
        <w:contextualSpacing/>
        <w:rPr>
          <w:rFonts w:asciiTheme="minorHAnsi" w:hAnsiTheme="minorHAnsi"/>
        </w:rPr>
      </w:pPr>
      <w:r>
        <w:rPr>
          <w:rFonts w:asciiTheme="minorHAnsi" w:hAnsiTheme="minorHAnsi"/>
        </w:rPr>
        <w:t xml:space="preserve">Cllr Gower updated </w:t>
      </w:r>
      <w:r w:rsidR="00486DF5">
        <w:rPr>
          <w:rFonts w:asciiTheme="minorHAnsi" w:hAnsiTheme="minorHAnsi"/>
        </w:rPr>
        <w:t xml:space="preserve">Councillors on </w:t>
      </w:r>
      <w:r>
        <w:rPr>
          <w:rFonts w:asciiTheme="minorHAnsi" w:hAnsiTheme="minorHAnsi"/>
        </w:rPr>
        <w:t>TGPC’s submission to the appeal against the application of Cotswold Hill Quarry to have all limitations to the number of vehicle movements and the amount of materials deposited at the site removed</w:t>
      </w:r>
      <w:r w:rsidR="004F4803">
        <w:rPr>
          <w:rFonts w:asciiTheme="minorHAnsi" w:hAnsiTheme="minorHAnsi"/>
        </w:rPr>
        <w:t xml:space="preserve"> (17/0099/CWMALW).  </w:t>
      </w:r>
      <w:r w:rsidR="00762DAF">
        <w:rPr>
          <w:rFonts w:asciiTheme="minorHAnsi" w:hAnsiTheme="minorHAnsi"/>
        </w:rPr>
        <w:t>He hoped that the following submissions would be considered by the Appeal Inspector:</w:t>
      </w:r>
    </w:p>
    <w:p w14:paraId="32F35E5D" w14:textId="77777777" w:rsidR="004F4803" w:rsidRDefault="004F4803" w:rsidP="00C41633">
      <w:pPr>
        <w:pStyle w:val="ListParagraph"/>
        <w:numPr>
          <w:ilvl w:val="0"/>
          <w:numId w:val="45"/>
        </w:numPr>
        <w:spacing w:after="0" w:line="240" w:lineRule="auto"/>
        <w:ind w:hanging="720"/>
        <w:rPr>
          <w:rFonts w:asciiTheme="minorHAnsi" w:hAnsiTheme="minorHAnsi"/>
        </w:rPr>
      </w:pPr>
      <w:r>
        <w:rPr>
          <w:rFonts w:asciiTheme="minorHAnsi" w:hAnsiTheme="minorHAnsi"/>
        </w:rPr>
        <w:t>O</w:t>
      </w:r>
      <w:r w:rsidRPr="004F4803">
        <w:rPr>
          <w:rFonts w:asciiTheme="minorHAnsi" w:hAnsiTheme="minorHAnsi"/>
        </w:rPr>
        <w:t>bjections from TGPC and local residents</w:t>
      </w:r>
    </w:p>
    <w:p w14:paraId="3D77F71E" w14:textId="6E76A5FC" w:rsidR="004F4803" w:rsidRDefault="004F4803" w:rsidP="00C41633">
      <w:pPr>
        <w:pStyle w:val="ListParagraph"/>
        <w:numPr>
          <w:ilvl w:val="0"/>
          <w:numId w:val="45"/>
        </w:numPr>
        <w:spacing w:after="0" w:line="240" w:lineRule="auto"/>
        <w:ind w:hanging="720"/>
        <w:rPr>
          <w:rFonts w:asciiTheme="minorHAnsi" w:hAnsiTheme="minorHAnsi"/>
        </w:rPr>
      </w:pPr>
      <w:r>
        <w:rPr>
          <w:rFonts w:asciiTheme="minorHAnsi" w:hAnsiTheme="minorHAnsi"/>
        </w:rPr>
        <w:t xml:space="preserve">Objections </w:t>
      </w:r>
      <w:r w:rsidR="00C41633">
        <w:rPr>
          <w:rFonts w:asciiTheme="minorHAnsi" w:hAnsiTheme="minorHAnsi"/>
        </w:rPr>
        <w:t xml:space="preserve">by </w:t>
      </w:r>
      <w:r w:rsidR="00B354E2">
        <w:rPr>
          <w:rFonts w:asciiTheme="minorHAnsi" w:hAnsiTheme="minorHAnsi"/>
        </w:rPr>
        <w:t xml:space="preserve">The </w:t>
      </w:r>
      <w:r w:rsidR="005641A4">
        <w:rPr>
          <w:rFonts w:asciiTheme="minorHAnsi" w:hAnsiTheme="minorHAnsi"/>
        </w:rPr>
        <w:t>Council for the Protection of Rural England (</w:t>
      </w:r>
      <w:r>
        <w:rPr>
          <w:rFonts w:asciiTheme="minorHAnsi" w:hAnsiTheme="minorHAnsi"/>
        </w:rPr>
        <w:t>CPRE</w:t>
      </w:r>
      <w:r w:rsidR="005641A4">
        <w:rPr>
          <w:rFonts w:asciiTheme="minorHAnsi" w:hAnsiTheme="minorHAnsi"/>
        </w:rPr>
        <w:t>)</w:t>
      </w:r>
    </w:p>
    <w:p w14:paraId="3E501D5E" w14:textId="715A3487" w:rsidR="004F4803" w:rsidRDefault="004F4803" w:rsidP="00C41633">
      <w:pPr>
        <w:pStyle w:val="ListParagraph"/>
        <w:numPr>
          <w:ilvl w:val="0"/>
          <w:numId w:val="45"/>
        </w:numPr>
        <w:spacing w:after="0" w:line="240" w:lineRule="auto"/>
        <w:ind w:hanging="720"/>
        <w:rPr>
          <w:rFonts w:asciiTheme="minorHAnsi" w:hAnsiTheme="minorHAnsi"/>
        </w:rPr>
      </w:pPr>
      <w:r>
        <w:rPr>
          <w:rFonts w:asciiTheme="minorHAnsi" w:hAnsiTheme="minorHAnsi"/>
        </w:rPr>
        <w:t xml:space="preserve">Objections </w:t>
      </w:r>
      <w:r w:rsidR="00C41633">
        <w:rPr>
          <w:rFonts w:asciiTheme="minorHAnsi" w:hAnsiTheme="minorHAnsi"/>
        </w:rPr>
        <w:t>by</w:t>
      </w:r>
      <w:r w:rsidR="00762DAF">
        <w:rPr>
          <w:rFonts w:asciiTheme="minorHAnsi" w:hAnsiTheme="minorHAnsi"/>
        </w:rPr>
        <w:t xml:space="preserve"> </w:t>
      </w:r>
      <w:r w:rsidR="00C41633">
        <w:rPr>
          <w:rFonts w:asciiTheme="minorHAnsi" w:hAnsiTheme="minorHAnsi"/>
        </w:rPr>
        <w:t>The Cotswold Conservation Board (CCB)</w:t>
      </w:r>
    </w:p>
    <w:p w14:paraId="22836AAE" w14:textId="2C9E2278" w:rsidR="004F4803" w:rsidRPr="00762DAF" w:rsidRDefault="004F4803" w:rsidP="00C41633">
      <w:pPr>
        <w:pStyle w:val="ListParagraph"/>
        <w:numPr>
          <w:ilvl w:val="0"/>
          <w:numId w:val="45"/>
        </w:numPr>
        <w:spacing w:after="0" w:line="240" w:lineRule="auto"/>
        <w:ind w:hanging="720"/>
        <w:rPr>
          <w:rFonts w:asciiTheme="minorHAnsi" w:hAnsiTheme="minorHAnsi"/>
        </w:rPr>
      </w:pPr>
      <w:r w:rsidRPr="00762DAF">
        <w:rPr>
          <w:rFonts w:asciiTheme="minorHAnsi" w:hAnsiTheme="minorHAnsi"/>
        </w:rPr>
        <w:t xml:space="preserve">Objections </w:t>
      </w:r>
      <w:r w:rsidR="00C41633" w:rsidRPr="00762DAF">
        <w:rPr>
          <w:rFonts w:asciiTheme="minorHAnsi" w:hAnsiTheme="minorHAnsi"/>
        </w:rPr>
        <w:t>submitted by</w:t>
      </w:r>
      <w:r w:rsidRPr="00762DAF">
        <w:rPr>
          <w:rFonts w:asciiTheme="minorHAnsi" w:hAnsiTheme="minorHAnsi"/>
        </w:rPr>
        <w:t xml:space="preserve"> </w:t>
      </w:r>
      <w:r w:rsidR="00866422" w:rsidRPr="00762DAF">
        <w:rPr>
          <w:rFonts w:asciiTheme="minorHAnsi" w:hAnsiTheme="minorHAnsi"/>
        </w:rPr>
        <w:t xml:space="preserve">County </w:t>
      </w:r>
      <w:r w:rsidRPr="00762DAF">
        <w:rPr>
          <w:rFonts w:asciiTheme="minorHAnsi" w:hAnsiTheme="minorHAnsi"/>
        </w:rPr>
        <w:t>Cllr Nigel Moor</w:t>
      </w:r>
      <w:r w:rsidR="00CB6D1C" w:rsidRPr="00762DAF">
        <w:rPr>
          <w:rFonts w:asciiTheme="minorHAnsi" w:hAnsiTheme="minorHAnsi"/>
        </w:rPr>
        <w:t>,</w:t>
      </w:r>
      <w:r w:rsidRPr="00762DAF">
        <w:rPr>
          <w:rFonts w:asciiTheme="minorHAnsi" w:hAnsiTheme="minorHAnsi"/>
        </w:rPr>
        <w:t xml:space="preserve"> </w:t>
      </w:r>
      <w:r w:rsidRPr="00762DAF">
        <w:rPr>
          <w:rFonts w:asciiTheme="minorHAnsi" w:hAnsiTheme="minorHAnsi"/>
          <w:strike/>
        </w:rPr>
        <w:t>G</w:t>
      </w:r>
      <w:r w:rsidR="005641A4" w:rsidRPr="00762DAF">
        <w:rPr>
          <w:rFonts w:asciiTheme="minorHAnsi" w:hAnsiTheme="minorHAnsi"/>
          <w:strike/>
        </w:rPr>
        <w:t>loucestershire County Council</w:t>
      </w:r>
      <w:r w:rsidR="00CB6D1C" w:rsidRPr="00762DAF">
        <w:rPr>
          <w:rFonts w:asciiTheme="minorHAnsi" w:hAnsiTheme="minorHAnsi"/>
          <w:strike/>
        </w:rPr>
        <w:t xml:space="preserve"> (G</w:t>
      </w:r>
      <w:r w:rsidRPr="00762DAF">
        <w:rPr>
          <w:rFonts w:asciiTheme="minorHAnsi" w:hAnsiTheme="minorHAnsi"/>
          <w:strike/>
        </w:rPr>
        <w:t>CC)</w:t>
      </w:r>
      <w:r w:rsidRPr="00762DAF">
        <w:rPr>
          <w:rFonts w:asciiTheme="minorHAnsi" w:hAnsiTheme="minorHAnsi"/>
        </w:rPr>
        <w:t xml:space="preserve"> supporting TGPC’s submission to the appeal. </w:t>
      </w:r>
    </w:p>
    <w:p w14:paraId="26A04C49" w14:textId="77777777" w:rsidR="004F4803" w:rsidRPr="00762DAF" w:rsidRDefault="004F4803" w:rsidP="00C41633">
      <w:pPr>
        <w:pStyle w:val="ListParagraph"/>
        <w:numPr>
          <w:ilvl w:val="0"/>
          <w:numId w:val="45"/>
        </w:numPr>
        <w:spacing w:after="0" w:line="240" w:lineRule="auto"/>
        <w:ind w:hanging="720"/>
        <w:rPr>
          <w:rFonts w:asciiTheme="minorHAnsi" w:hAnsiTheme="minorHAnsi"/>
        </w:rPr>
      </w:pPr>
      <w:r w:rsidRPr="00762DAF">
        <w:rPr>
          <w:rFonts w:asciiTheme="minorHAnsi" w:hAnsiTheme="minorHAnsi"/>
        </w:rPr>
        <w:t xml:space="preserve">The comparison with Oathill Quarry’s increased number of vehicles </w:t>
      </w:r>
      <w:r w:rsidR="00866422" w:rsidRPr="00762DAF">
        <w:rPr>
          <w:rFonts w:asciiTheme="minorHAnsi" w:hAnsiTheme="minorHAnsi"/>
        </w:rPr>
        <w:t>being</w:t>
      </w:r>
      <w:r w:rsidRPr="00762DAF">
        <w:rPr>
          <w:rFonts w:asciiTheme="minorHAnsi" w:hAnsiTheme="minorHAnsi"/>
        </w:rPr>
        <w:t xml:space="preserve"> spurious. </w:t>
      </w:r>
    </w:p>
    <w:p w14:paraId="6E9B5366" w14:textId="77777777" w:rsidR="004F4803" w:rsidRDefault="004F4803" w:rsidP="00C41633">
      <w:pPr>
        <w:pStyle w:val="ListParagraph"/>
        <w:numPr>
          <w:ilvl w:val="0"/>
          <w:numId w:val="45"/>
        </w:numPr>
        <w:spacing w:after="0" w:line="240" w:lineRule="auto"/>
        <w:ind w:hanging="720"/>
        <w:rPr>
          <w:rFonts w:asciiTheme="minorHAnsi" w:hAnsiTheme="minorHAnsi"/>
        </w:rPr>
      </w:pPr>
      <w:r>
        <w:rPr>
          <w:rFonts w:asciiTheme="minorHAnsi" w:hAnsiTheme="minorHAnsi"/>
        </w:rPr>
        <w:lastRenderedPageBreak/>
        <w:t>The long history of non-compliance of the quarry with the conditions associated with their planning permission. E.g. 2014, 70,000 tonnes of materials dumped illegally at the site.</w:t>
      </w:r>
    </w:p>
    <w:p w14:paraId="57DB69D0" w14:textId="77777777" w:rsidR="00B354E2" w:rsidRPr="00B354E2" w:rsidRDefault="00B354E2" w:rsidP="00B354E2">
      <w:pPr>
        <w:spacing w:after="0"/>
        <w:rPr>
          <w:rFonts w:asciiTheme="minorHAnsi" w:hAnsiTheme="minorHAnsi"/>
        </w:rPr>
      </w:pPr>
    </w:p>
    <w:p w14:paraId="177730D9" w14:textId="2C463D32" w:rsidR="004F4803" w:rsidRDefault="004F4803" w:rsidP="004F4803">
      <w:pPr>
        <w:spacing w:after="0"/>
        <w:rPr>
          <w:rFonts w:asciiTheme="minorHAnsi" w:hAnsiTheme="minorHAnsi"/>
        </w:rPr>
      </w:pPr>
      <w:r>
        <w:rPr>
          <w:rFonts w:asciiTheme="minorHAnsi" w:hAnsiTheme="minorHAnsi"/>
        </w:rPr>
        <w:t xml:space="preserve">Cllr Gower explained that </w:t>
      </w:r>
      <w:r w:rsidR="00376AE6">
        <w:rPr>
          <w:rFonts w:asciiTheme="minorHAnsi" w:hAnsiTheme="minorHAnsi"/>
        </w:rPr>
        <w:t xml:space="preserve">a </w:t>
      </w:r>
      <w:r w:rsidR="00376AE6" w:rsidRPr="00762DAF">
        <w:rPr>
          <w:rFonts w:asciiTheme="minorHAnsi" w:hAnsiTheme="minorHAnsi"/>
        </w:rPr>
        <w:t xml:space="preserve">number of other </w:t>
      </w:r>
      <w:r w:rsidRPr="00762DAF">
        <w:rPr>
          <w:rFonts w:asciiTheme="minorHAnsi" w:hAnsiTheme="minorHAnsi"/>
        </w:rPr>
        <w:t xml:space="preserve">points </w:t>
      </w:r>
      <w:r w:rsidR="00866422" w:rsidRPr="00762DAF">
        <w:rPr>
          <w:rFonts w:asciiTheme="minorHAnsi" w:hAnsiTheme="minorHAnsi"/>
        </w:rPr>
        <w:t>c</w:t>
      </w:r>
      <w:r w:rsidR="00376AE6" w:rsidRPr="00762DAF">
        <w:rPr>
          <w:rFonts w:asciiTheme="minorHAnsi" w:hAnsiTheme="minorHAnsi"/>
        </w:rPr>
        <w:t xml:space="preserve">ould be </w:t>
      </w:r>
      <w:r w:rsidRPr="00762DAF">
        <w:rPr>
          <w:rFonts w:asciiTheme="minorHAnsi" w:hAnsiTheme="minorHAnsi"/>
        </w:rPr>
        <w:t>added to the appeal submission</w:t>
      </w:r>
      <w:r w:rsidR="00D1012B">
        <w:rPr>
          <w:rFonts w:asciiTheme="minorHAnsi" w:hAnsiTheme="minorHAnsi"/>
        </w:rPr>
        <w:t>.</w:t>
      </w:r>
      <w:r w:rsidRPr="00762DAF">
        <w:rPr>
          <w:rFonts w:asciiTheme="minorHAnsi" w:hAnsiTheme="minorHAnsi"/>
        </w:rPr>
        <w:t xml:space="preserve">  These concer</w:t>
      </w:r>
      <w:r>
        <w:rPr>
          <w:rFonts w:asciiTheme="minorHAnsi" w:hAnsiTheme="minorHAnsi"/>
        </w:rPr>
        <w:t>n the amount of material which they would need to import in order to ‘reinstate’ the site, and which they would therefore be allowed to import</w:t>
      </w:r>
      <w:r w:rsidR="00B354E2">
        <w:rPr>
          <w:rFonts w:asciiTheme="minorHAnsi" w:hAnsiTheme="minorHAnsi"/>
        </w:rPr>
        <w:t>;</w:t>
      </w:r>
      <w:r w:rsidR="00376AE6">
        <w:rPr>
          <w:rFonts w:asciiTheme="minorHAnsi" w:hAnsiTheme="minorHAnsi"/>
        </w:rPr>
        <w:t xml:space="preserve">  the lack of suitable reinstatement standards</w:t>
      </w:r>
      <w:r w:rsidR="00B354E2">
        <w:rPr>
          <w:rFonts w:asciiTheme="minorHAnsi" w:hAnsiTheme="minorHAnsi"/>
        </w:rPr>
        <w:t>;</w:t>
      </w:r>
      <w:r w:rsidR="00376AE6">
        <w:rPr>
          <w:rFonts w:asciiTheme="minorHAnsi" w:hAnsiTheme="minorHAnsi"/>
        </w:rPr>
        <w:t xml:space="preserve"> and the lack of information about current quarry vehicle movements:</w:t>
      </w:r>
    </w:p>
    <w:p w14:paraId="5299B7F8" w14:textId="77777777" w:rsidR="004F4803" w:rsidRDefault="004F4803" w:rsidP="004F4803">
      <w:pPr>
        <w:spacing w:after="0"/>
        <w:rPr>
          <w:rFonts w:asciiTheme="minorHAnsi" w:hAnsiTheme="minorHAnsi"/>
        </w:rPr>
      </w:pPr>
    </w:p>
    <w:p w14:paraId="6E337557" w14:textId="77777777" w:rsidR="004F4803" w:rsidRDefault="00B354E2" w:rsidP="00B354E2">
      <w:pPr>
        <w:pStyle w:val="ListParagraph"/>
        <w:numPr>
          <w:ilvl w:val="0"/>
          <w:numId w:val="45"/>
        </w:numPr>
        <w:spacing w:after="0" w:line="240" w:lineRule="auto"/>
        <w:ind w:hanging="720"/>
        <w:rPr>
          <w:rFonts w:asciiTheme="minorHAnsi" w:hAnsiTheme="minorHAnsi"/>
        </w:rPr>
      </w:pPr>
      <w:r>
        <w:rPr>
          <w:rFonts w:asciiTheme="minorHAnsi" w:hAnsiTheme="minorHAnsi"/>
        </w:rPr>
        <w:t xml:space="preserve">The amount of material (in addition to material already imported to the site) for ‘reinstatement’ is unclear.  </w:t>
      </w:r>
    </w:p>
    <w:p w14:paraId="4729790D" w14:textId="77777777" w:rsidR="00376AE6" w:rsidRDefault="00376AE6" w:rsidP="00B354E2">
      <w:pPr>
        <w:pStyle w:val="ListParagraph"/>
        <w:numPr>
          <w:ilvl w:val="0"/>
          <w:numId w:val="45"/>
        </w:numPr>
        <w:spacing w:after="0" w:line="240" w:lineRule="auto"/>
        <w:ind w:hanging="720"/>
        <w:rPr>
          <w:rFonts w:asciiTheme="minorHAnsi" w:hAnsiTheme="minorHAnsi"/>
        </w:rPr>
      </w:pPr>
      <w:r>
        <w:rPr>
          <w:rFonts w:asciiTheme="minorHAnsi" w:hAnsiTheme="minorHAnsi"/>
        </w:rPr>
        <w:t>Current reinstatement condition are very low grade, with no consideration given to recreating a typical, rolling Cotswold landscape consistent with the surrounding area.</w:t>
      </w:r>
    </w:p>
    <w:p w14:paraId="1D15B7AC" w14:textId="77777777" w:rsidR="00B354E2" w:rsidRDefault="00376AE6" w:rsidP="00B354E2">
      <w:pPr>
        <w:pStyle w:val="ListParagraph"/>
        <w:numPr>
          <w:ilvl w:val="0"/>
          <w:numId w:val="45"/>
        </w:numPr>
        <w:spacing w:line="240" w:lineRule="auto"/>
        <w:ind w:hanging="720"/>
        <w:rPr>
          <w:rFonts w:asciiTheme="minorHAnsi" w:hAnsiTheme="minorHAnsi"/>
        </w:rPr>
      </w:pPr>
      <w:r>
        <w:rPr>
          <w:rFonts w:asciiTheme="minorHAnsi" w:hAnsiTheme="minorHAnsi"/>
        </w:rPr>
        <w:t xml:space="preserve">There is </w:t>
      </w:r>
      <w:r w:rsidR="00B354E2">
        <w:rPr>
          <w:rFonts w:asciiTheme="minorHAnsi" w:hAnsiTheme="minorHAnsi"/>
        </w:rPr>
        <w:t xml:space="preserve">very little </w:t>
      </w:r>
      <w:r>
        <w:rPr>
          <w:rFonts w:asciiTheme="minorHAnsi" w:hAnsiTheme="minorHAnsi"/>
        </w:rPr>
        <w:t xml:space="preserve">information about the number of </w:t>
      </w:r>
      <w:r w:rsidR="00B354E2">
        <w:rPr>
          <w:rFonts w:asciiTheme="minorHAnsi" w:hAnsiTheme="minorHAnsi"/>
        </w:rPr>
        <w:t xml:space="preserve">quarry </w:t>
      </w:r>
      <w:r>
        <w:rPr>
          <w:rFonts w:asciiTheme="minorHAnsi" w:hAnsiTheme="minorHAnsi"/>
        </w:rPr>
        <w:t xml:space="preserve">vehicle movements in </w:t>
      </w:r>
      <w:r w:rsidR="00B354E2">
        <w:rPr>
          <w:rFonts w:asciiTheme="minorHAnsi" w:hAnsiTheme="minorHAnsi"/>
        </w:rPr>
        <w:t xml:space="preserve">the area in total or for this site.  </w:t>
      </w:r>
      <w:r w:rsidR="00C41633">
        <w:rPr>
          <w:rFonts w:asciiTheme="minorHAnsi" w:hAnsiTheme="minorHAnsi"/>
        </w:rPr>
        <w:t xml:space="preserve">The current total, a permissible total, and the number permissible at each quarry are </w:t>
      </w:r>
      <w:r w:rsidR="00B354E2">
        <w:rPr>
          <w:rFonts w:asciiTheme="minorHAnsi" w:hAnsiTheme="minorHAnsi"/>
        </w:rPr>
        <w:t>needed</w:t>
      </w:r>
      <w:r w:rsidR="00C41633">
        <w:rPr>
          <w:rFonts w:asciiTheme="minorHAnsi" w:hAnsiTheme="minorHAnsi"/>
        </w:rPr>
        <w:t xml:space="preserve">. </w:t>
      </w:r>
      <w:r w:rsidR="00B354E2">
        <w:rPr>
          <w:rFonts w:asciiTheme="minorHAnsi" w:hAnsiTheme="minorHAnsi"/>
        </w:rPr>
        <w:t xml:space="preserve">This is especially important as Guiting Quarry at Stumps Cross </w:t>
      </w:r>
      <w:r w:rsidR="00C41633">
        <w:rPr>
          <w:rFonts w:asciiTheme="minorHAnsi" w:hAnsiTheme="minorHAnsi"/>
        </w:rPr>
        <w:t xml:space="preserve">(in Stanway Parish) </w:t>
      </w:r>
      <w:r w:rsidR="00B354E2">
        <w:rPr>
          <w:rFonts w:asciiTheme="minorHAnsi" w:hAnsiTheme="minorHAnsi"/>
        </w:rPr>
        <w:t xml:space="preserve">is reopening and will add </w:t>
      </w:r>
      <w:r w:rsidR="00C41633">
        <w:rPr>
          <w:rFonts w:asciiTheme="minorHAnsi" w:hAnsiTheme="minorHAnsi"/>
        </w:rPr>
        <w:t xml:space="preserve">even </w:t>
      </w:r>
      <w:r w:rsidR="00B354E2">
        <w:rPr>
          <w:rFonts w:asciiTheme="minorHAnsi" w:hAnsiTheme="minorHAnsi"/>
        </w:rPr>
        <w:t xml:space="preserve">more HGV vehicle movements to the area. </w:t>
      </w:r>
    </w:p>
    <w:p w14:paraId="6534140E" w14:textId="39FF8658" w:rsidR="00376AE6" w:rsidRDefault="005641A4" w:rsidP="00376AE6">
      <w:pPr>
        <w:spacing w:after="0"/>
        <w:rPr>
          <w:rFonts w:asciiTheme="minorHAnsi" w:hAnsiTheme="minorHAnsi"/>
        </w:rPr>
      </w:pPr>
      <w:r>
        <w:rPr>
          <w:rFonts w:asciiTheme="minorHAnsi" w:hAnsiTheme="minorHAnsi"/>
        </w:rPr>
        <w:t xml:space="preserve">Cllr Krier explained that there was a great need for evidence rather than hearsay regarding quarry vehicle movements. </w:t>
      </w:r>
      <w:r w:rsidR="00376AE6">
        <w:rPr>
          <w:rFonts w:asciiTheme="minorHAnsi" w:hAnsiTheme="minorHAnsi"/>
        </w:rPr>
        <w:t xml:space="preserve">Cllr </w:t>
      </w:r>
      <w:r w:rsidR="00376AE6" w:rsidRPr="00762DAF">
        <w:rPr>
          <w:rFonts w:asciiTheme="minorHAnsi" w:hAnsiTheme="minorHAnsi"/>
        </w:rPr>
        <w:t xml:space="preserve">Gower </w:t>
      </w:r>
      <w:r w:rsidR="00866422" w:rsidRPr="00762DAF">
        <w:rPr>
          <w:rFonts w:asciiTheme="minorHAnsi" w:hAnsiTheme="minorHAnsi"/>
        </w:rPr>
        <w:t>suggested</w:t>
      </w:r>
      <w:r w:rsidR="00376AE6" w:rsidRPr="00762DAF">
        <w:rPr>
          <w:rFonts w:asciiTheme="minorHAnsi" w:hAnsiTheme="minorHAnsi"/>
        </w:rPr>
        <w:t xml:space="preserve"> that the next steps </w:t>
      </w:r>
      <w:r w:rsidR="00866422" w:rsidRPr="00762DAF">
        <w:rPr>
          <w:rFonts w:asciiTheme="minorHAnsi" w:hAnsiTheme="minorHAnsi"/>
        </w:rPr>
        <w:t>might</w:t>
      </w:r>
      <w:r w:rsidR="00376AE6" w:rsidRPr="00762DAF">
        <w:rPr>
          <w:rFonts w:asciiTheme="minorHAnsi" w:hAnsiTheme="minorHAnsi"/>
        </w:rPr>
        <w:t xml:space="preserve"> include</w:t>
      </w:r>
      <w:r w:rsidR="00376AE6">
        <w:rPr>
          <w:rFonts w:asciiTheme="minorHAnsi" w:hAnsiTheme="minorHAnsi"/>
        </w:rPr>
        <w:t xml:space="preserve"> a meeting between CPRE</w:t>
      </w:r>
      <w:r w:rsidR="00C41633">
        <w:rPr>
          <w:rFonts w:asciiTheme="minorHAnsi" w:hAnsiTheme="minorHAnsi"/>
        </w:rPr>
        <w:t>,</w:t>
      </w:r>
      <w:r w:rsidR="00376AE6">
        <w:rPr>
          <w:rFonts w:asciiTheme="minorHAnsi" w:hAnsiTheme="minorHAnsi"/>
        </w:rPr>
        <w:t xml:space="preserve"> CCB, Cllr Nigel Moor and TGPC</w:t>
      </w:r>
      <w:r w:rsidR="00B354E2">
        <w:rPr>
          <w:rFonts w:asciiTheme="minorHAnsi" w:hAnsiTheme="minorHAnsi"/>
        </w:rPr>
        <w:t xml:space="preserve">.  Councillors noted that all local PCs affected should be involved if possible as quarries in one parish affect parishioners in other parishes. </w:t>
      </w:r>
      <w:r w:rsidR="00C41633">
        <w:rPr>
          <w:rFonts w:asciiTheme="minorHAnsi" w:hAnsiTheme="minorHAnsi"/>
        </w:rPr>
        <w:t xml:space="preserve">A shared effort may be needed to collect </w:t>
      </w:r>
      <w:r>
        <w:rPr>
          <w:rFonts w:asciiTheme="minorHAnsi" w:hAnsiTheme="minorHAnsi"/>
        </w:rPr>
        <w:t>the required data.</w:t>
      </w:r>
    </w:p>
    <w:p w14:paraId="19F23D5F" w14:textId="77777777" w:rsidR="005641A4" w:rsidRDefault="005641A4" w:rsidP="00C41633">
      <w:pPr>
        <w:rPr>
          <w:rFonts w:asciiTheme="minorHAnsi" w:hAnsiTheme="minorHAnsi"/>
          <w:color w:val="FF0000"/>
        </w:rPr>
      </w:pPr>
      <w:r w:rsidRPr="005641A4">
        <w:rPr>
          <w:rFonts w:asciiTheme="minorHAnsi" w:hAnsiTheme="minorHAnsi"/>
          <w:color w:val="FF0000"/>
        </w:rPr>
        <w:t xml:space="preserve">Action:  Clerk to load objection letter to the TGPC website. </w:t>
      </w:r>
    </w:p>
    <w:p w14:paraId="7D2928A5" w14:textId="77777777" w:rsidR="005641A4" w:rsidRPr="005641A4" w:rsidRDefault="005641A4" w:rsidP="00376AE6">
      <w:pPr>
        <w:spacing w:after="0"/>
        <w:rPr>
          <w:rFonts w:asciiTheme="minorHAnsi" w:hAnsiTheme="minorHAnsi"/>
        </w:rPr>
      </w:pPr>
      <w:r>
        <w:rPr>
          <w:rFonts w:asciiTheme="minorHAnsi" w:hAnsiTheme="minorHAnsi"/>
        </w:rPr>
        <w:t xml:space="preserve">Cllr Littlewood pointed out some of the wording in the objection from CCB which said that the CCB wanted to maintain </w:t>
      </w:r>
      <w:r w:rsidRPr="005641A4">
        <w:rPr>
          <w:rFonts w:asciiTheme="minorHAnsi" w:hAnsiTheme="minorHAnsi"/>
          <w:u w:val="single"/>
        </w:rPr>
        <w:t>and improve</w:t>
      </w:r>
      <w:r>
        <w:rPr>
          <w:rFonts w:asciiTheme="minorHAnsi" w:hAnsiTheme="minorHAnsi"/>
        </w:rPr>
        <w:t xml:space="preserve"> the tranquillity of the area. </w:t>
      </w:r>
    </w:p>
    <w:p w14:paraId="2F09388E" w14:textId="77777777" w:rsidR="004F4803" w:rsidRDefault="004F4803" w:rsidP="000B1BBA">
      <w:pPr>
        <w:spacing w:after="0"/>
        <w:contextualSpacing/>
        <w:rPr>
          <w:rFonts w:asciiTheme="minorHAnsi" w:hAnsiTheme="minorHAnsi"/>
        </w:rPr>
      </w:pPr>
    </w:p>
    <w:p w14:paraId="0FCB67BF" w14:textId="77777777" w:rsidR="000B1BBA" w:rsidRDefault="000B1BBA" w:rsidP="000B1BBA">
      <w:pPr>
        <w:spacing w:after="0"/>
        <w:contextualSpacing/>
        <w:rPr>
          <w:rFonts w:asciiTheme="minorHAnsi" w:hAnsiTheme="minorHAnsi"/>
        </w:rPr>
      </w:pPr>
    </w:p>
    <w:p w14:paraId="0957BACB" w14:textId="77777777" w:rsidR="00F26CAE" w:rsidRDefault="00F26CAE" w:rsidP="0082074E">
      <w:pPr>
        <w:spacing w:after="0"/>
        <w:rPr>
          <w:rFonts w:asciiTheme="minorHAnsi" w:hAnsiTheme="minorHAnsi"/>
          <w:b/>
        </w:rPr>
      </w:pPr>
      <w:r w:rsidRPr="00F26CAE">
        <w:rPr>
          <w:rFonts w:asciiTheme="minorHAnsi" w:hAnsiTheme="minorHAnsi"/>
          <w:b/>
        </w:rPr>
        <w:t>10.</w:t>
      </w:r>
      <w:r w:rsidRPr="00F26CAE">
        <w:rPr>
          <w:rFonts w:asciiTheme="minorHAnsi" w:hAnsiTheme="minorHAnsi"/>
          <w:b/>
        </w:rPr>
        <w:tab/>
        <w:t>Highways</w:t>
      </w:r>
    </w:p>
    <w:p w14:paraId="05A5BE43" w14:textId="77777777" w:rsidR="00CB6D1C" w:rsidRPr="00E95F19" w:rsidRDefault="00CB6D1C" w:rsidP="00CB6D1C">
      <w:pPr>
        <w:pStyle w:val="ListParagraph"/>
        <w:numPr>
          <w:ilvl w:val="0"/>
          <w:numId w:val="46"/>
        </w:numPr>
        <w:spacing w:after="0"/>
        <w:ind w:hanging="720"/>
        <w:rPr>
          <w:rFonts w:asciiTheme="minorHAnsi" w:hAnsiTheme="minorHAnsi"/>
          <w:sz w:val="24"/>
          <w:szCs w:val="24"/>
        </w:rPr>
      </w:pPr>
      <w:r w:rsidRPr="00E95F19">
        <w:rPr>
          <w:rFonts w:asciiTheme="minorHAnsi" w:hAnsiTheme="minorHAnsi"/>
          <w:sz w:val="24"/>
          <w:szCs w:val="24"/>
        </w:rPr>
        <w:t>To consider further the proposal for a possible 7.5T weight restriction on the road between Ford Pitch and Foxhill Inn.</w:t>
      </w:r>
    </w:p>
    <w:p w14:paraId="4280D2E0" w14:textId="77777777" w:rsidR="00237ACA" w:rsidRDefault="00CB6D1C" w:rsidP="00CB6D1C">
      <w:pPr>
        <w:spacing w:after="0"/>
        <w:ind w:left="720"/>
        <w:rPr>
          <w:rFonts w:asciiTheme="minorHAnsi" w:hAnsiTheme="minorHAnsi"/>
          <w:color w:val="FF0000"/>
        </w:rPr>
      </w:pPr>
      <w:r w:rsidRPr="00CB6D1C">
        <w:rPr>
          <w:rFonts w:asciiTheme="minorHAnsi" w:hAnsiTheme="minorHAnsi"/>
        </w:rPr>
        <w:t xml:space="preserve">Cllr </w:t>
      </w:r>
      <w:r>
        <w:rPr>
          <w:rFonts w:asciiTheme="minorHAnsi" w:hAnsiTheme="minorHAnsi"/>
        </w:rPr>
        <w:t>Krier summarised the issue:  The previous proposal, that both TGPC and GPPC contribute £5</w:t>
      </w:r>
      <w:r w:rsidRPr="00762DAF">
        <w:rPr>
          <w:rFonts w:asciiTheme="minorHAnsi" w:hAnsiTheme="minorHAnsi"/>
        </w:rPr>
        <w:t xml:space="preserve">,000 </w:t>
      </w:r>
      <w:r w:rsidR="00866422" w:rsidRPr="00762DAF">
        <w:rPr>
          <w:rFonts w:asciiTheme="minorHAnsi" w:hAnsiTheme="minorHAnsi"/>
        </w:rPr>
        <w:t xml:space="preserve">each </w:t>
      </w:r>
      <w:r w:rsidRPr="00762DAF">
        <w:rPr>
          <w:rFonts w:asciiTheme="minorHAnsi" w:hAnsiTheme="minorHAnsi"/>
        </w:rPr>
        <w:t>to the cost of creating a weight limited Traffic Restriction Order (TRO)</w:t>
      </w:r>
      <w:r w:rsidR="00237ACA" w:rsidRPr="00762DAF">
        <w:rPr>
          <w:rFonts w:asciiTheme="minorHAnsi" w:hAnsiTheme="minorHAnsi"/>
        </w:rPr>
        <w:t>,</w:t>
      </w:r>
      <w:r w:rsidRPr="00762DAF">
        <w:rPr>
          <w:rFonts w:asciiTheme="minorHAnsi" w:hAnsiTheme="minorHAnsi"/>
        </w:rPr>
        <w:t xml:space="preserve"> had been rejected by both councils.   The same proposal was now being offered, but at no cost to either council. However, The Highways officer had stated that he would not implement the order unless both TGPC and GPPC supported the </w:t>
      </w:r>
      <w:r w:rsidR="00866422" w:rsidRPr="00762DAF">
        <w:rPr>
          <w:rFonts w:asciiTheme="minorHAnsi" w:hAnsiTheme="minorHAnsi"/>
        </w:rPr>
        <w:t>proposal</w:t>
      </w:r>
      <w:r w:rsidRPr="00762DAF">
        <w:rPr>
          <w:rFonts w:asciiTheme="minorHAnsi" w:hAnsiTheme="minorHAnsi"/>
        </w:rPr>
        <w:t>.  Co</w:t>
      </w:r>
      <w:r w:rsidR="00E95F19" w:rsidRPr="00762DAF">
        <w:rPr>
          <w:rFonts w:asciiTheme="minorHAnsi" w:hAnsiTheme="minorHAnsi"/>
        </w:rPr>
        <w:t>uncillors</w:t>
      </w:r>
      <w:r w:rsidR="00E95F19">
        <w:rPr>
          <w:rFonts w:asciiTheme="minorHAnsi" w:hAnsiTheme="minorHAnsi"/>
        </w:rPr>
        <w:t xml:space="preserve"> </w:t>
      </w:r>
      <w:r>
        <w:rPr>
          <w:rFonts w:asciiTheme="minorHAnsi" w:hAnsiTheme="minorHAnsi"/>
        </w:rPr>
        <w:t xml:space="preserve">voiced </w:t>
      </w:r>
      <w:r w:rsidR="00E95F19">
        <w:rPr>
          <w:rFonts w:asciiTheme="minorHAnsi" w:hAnsiTheme="minorHAnsi"/>
        </w:rPr>
        <w:t xml:space="preserve">concerns </w:t>
      </w:r>
      <w:r>
        <w:rPr>
          <w:rFonts w:asciiTheme="minorHAnsi" w:hAnsiTheme="minorHAnsi"/>
        </w:rPr>
        <w:t xml:space="preserve">regarding the possible proliferation of signs and the effectiveness of the TRO in solving the problem of heavy vehicles using inappropriate local roads.   </w:t>
      </w:r>
      <w:r w:rsidRPr="00237ACA">
        <w:rPr>
          <w:rFonts w:asciiTheme="minorHAnsi" w:hAnsiTheme="minorHAnsi"/>
          <w:color w:val="FF0000"/>
        </w:rPr>
        <w:t xml:space="preserve">Action:  Clerk to draft response to Highways </w:t>
      </w:r>
      <w:r>
        <w:rPr>
          <w:rFonts w:asciiTheme="minorHAnsi" w:hAnsiTheme="minorHAnsi"/>
        </w:rPr>
        <w:t>saying that TGPC sympathises with residents close to Barton Bridge but needs to have the full details of the plan before making a decision.  Despite several requests, this information has not been provide</w:t>
      </w:r>
      <w:r w:rsidR="00E95F19">
        <w:rPr>
          <w:rFonts w:asciiTheme="minorHAnsi" w:hAnsiTheme="minorHAnsi"/>
        </w:rPr>
        <w:t>d</w:t>
      </w:r>
      <w:r>
        <w:rPr>
          <w:rFonts w:asciiTheme="minorHAnsi" w:hAnsiTheme="minorHAnsi"/>
        </w:rPr>
        <w:t xml:space="preserve"> to date.  </w:t>
      </w:r>
      <w:r w:rsidRPr="00237ACA">
        <w:rPr>
          <w:rFonts w:asciiTheme="minorHAnsi" w:hAnsiTheme="minorHAnsi"/>
          <w:color w:val="FF0000"/>
        </w:rPr>
        <w:t>Act</w:t>
      </w:r>
      <w:r w:rsidR="00237ACA" w:rsidRPr="00237ACA">
        <w:rPr>
          <w:rFonts w:asciiTheme="minorHAnsi" w:hAnsiTheme="minorHAnsi"/>
          <w:color w:val="FF0000"/>
        </w:rPr>
        <w:t>i</w:t>
      </w:r>
      <w:r w:rsidRPr="00237ACA">
        <w:rPr>
          <w:rFonts w:asciiTheme="minorHAnsi" w:hAnsiTheme="minorHAnsi"/>
          <w:color w:val="FF0000"/>
        </w:rPr>
        <w:t xml:space="preserve">on:  Clerk to request details </w:t>
      </w:r>
      <w:r w:rsidR="00237ACA">
        <w:rPr>
          <w:rFonts w:asciiTheme="minorHAnsi" w:hAnsiTheme="minorHAnsi"/>
          <w:color w:val="FF0000"/>
        </w:rPr>
        <w:t xml:space="preserve">(signage and locations, whether signs are legally enforceable or merely advisory) </w:t>
      </w:r>
      <w:r w:rsidRPr="00237ACA">
        <w:rPr>
          <w:rFonts w:asciiTheme="minorHAnsi" w:hAnsiTheme="minorHAnsi"/>
          <w:color w:val="FF0000"/>
        </w:rPr>
        <w:t xml:space="preserve">again and to </w:t>
      </w:r>
      <w:r w:rsidR="00237ACA">
        <w:rPr>
          <w:rFonts w:asciiTheme="minorHAnsi" w:hAnsiTheme="minorHAnsi"/>
          <w:color w:val="FF0000"/>
        </w:rPr>
        <w:t xml:space="preserve">invite </w:t>
      </w:r>
      <w:r w:rsidRPr="00237ACA">
        <w:rPr>
          <w:rFonts w:asciiTheme="minorHAnsi" w:hAnsiTheme="minorHAnsi"/>
          <w:color w:val="FF0000"/>
        </w:rPr>
        <w:t xml:space="preserve">the Highways </w:t>
      </w:r>
      <w:r w:rsidR="00E95F19">
        <w:rPr>
          <w:rFonts w:asciiTheme="minorHAnsi" w:hAnsiTheme="minorHAnsi"/>
          <w:color w:val="FF0000"/>
        </w:rPr>
        <w:t>O</w:t>
      </w:r>
      <w:r w:rsidRPr="00237ACA">
        <w:rPr>
          <w:rFonts w:asciiTheme="minorHAnsi" w:hAnsiTheme="minorHAnsi"/>
          <w:color w:val="FF0000"/>
        </w:rPr>
        <w:t xml:space="preserve">fficer to attend the next TGPC meeting or another meeting at </w:t>
      </w:r>
      <w:r w:rsidR="00237ACA">
        <w:rPr>
          <w:rFonts w:asciiTheme="minorHAnsi" w:hAnsiTheme="minorHAnsi"/>
          <w:color w:val="FF0000"/>
        </w:rPr>
        <w:t xml:space="preserve">a mutually </w:t>
      </w:r>
      <w:r w:rsidRPr="00237ACA">
        <w:rPr>
          <w:rFonts w:asciiTheme="minorHAnsi" w:hAnsiTheme="minorHAnsi"/>
          <w:color w:val="FF0000"/>
        </w:rPr>
        <w:t>convenien</w:t>
      </w:r>
      <w:r w:rsidR="00237ACA">
        <w:rPr>
          <w:rFonts w:asciiTheme="minorHAnsi" w:hAnsiTheme="minorHAnsi"/>
          <w:color w:val="FF0000"/>
        </w:rPr>
        <w:t>t date and time.</w:t>
      </w:r>
    </w:p>
    <w:p w14:paraId="6326C09A" w14:textId="77777777" w:rsidR="00237ACA" w:rsidRPr="00E95F19" w:rsidRDefault="00237ACA" w:rsidP="00762DAF">
      <w:pPr>
        <w:ind w:left="720" w:hanging="720"/>
        <w:rPr>
          <w:rFonts w:asciiTheme="minorHAnsi" w:hAnsiTheme="minorHAnsi"/>
        </w:rPr>
      </w:pPr>
      <w:r w:rsidRPr="00E95F19">
        <w:rPr>
          <w:rFonts w:asciiTheme="minorHAnsi" w:hAnsiTheme="minorHAnsi"/>
        </w:rPr>
        <w:lastRenderedPageBreak/>
        <w:t>10.2</w:t>
      </w:r>
      <w:r w:rsidRPr="00E95F19">
        <w:rPr>
          <w:rFonts w:asciiTheme="minorHAnsi" w:hAnsiTheme="minorHAnsi"/>
        </w:rPr>
        <w:tab/>
        <w:t xml:space="preserve">Other highways matters: Report on additional remediation work required in the </w:t>
      </w:r>
      <w:r w:rsidRPr="00762DAF">
        <w:rPr>
          <w:rFonts w:asciiTheme="minorHAnsi" w:hAnsiTheme="minorHAnsi"/>
        </w:rPr>
        <w:t xml:space="preserve">parish. Cllr Krier had driven all the roads in the parish checking requirements and </w:t>
      </w:r>
      <w:r w:rsidR="00954804" w:rsidRPr="00762DAF">
        <w:rPr>
          <w:rFonts w:asciiTheme="minorHAnsi" w:hAnsiTheme="minorHAnsi"/>
        </w:rPr>
        <w:t>spoken at length with Rhodri Davis at Gloucestershire Highways</w:t>
      </w:r>
      <w:r w:rsidRPr="00762DAF">
        <w:rPr>
          <w:rFonts w:asciiTheme="minorHAnsi" w:hAnsiTheme="minorHAnsi"/>
        </w:rPr>
        <w:t>:</w:t>
      </w:r>
    </w:p>
    <w:p w14:paraId="60B7BCFE" w14:textId="71DFD45C" w:rsidR="00237ACA" w:rsidRDefault="00237ACA" w:rsidP="00AE53F9">
      <w:pPr>
        <w:numPr>
          <w:ilvl w:val="0"/>
          <w:numId w:val="39"/>
        </w:numPr>
        <w:spacing w:after="0"/>
        <w:contextualSpacing/>
        <w:rPr>
          <w:rFonts w:asciiTheme="minorHAnsi" w:hAnsiTheme="minorHAnsi"/>
        </w:rPr>
      </w:pPr>
      <w:r>
        <w:rPr>
          <w:rFonts w:asciiTheme="minorHAnsi" w:hAnsiTheme="minorHAnsi"/>
        </w:rPr>
        <w:t xml:space="preserve">Many verges, especially </w:t>
      </w:r>
      <w:r w:rsidRPr="00762DAF">
        <w:rPr>
          <w:rFonts w:asciiTheme="minorHAnsi" w:hAnsiTheme="minorHAnsi"/>
        </w:rPr>
        <w:t xml:space="preserve">between </w:t>
      </w:r>
      <w:r w:rsidR="00866422" w:rsidRPr="00762DAF">
        <w:rPr>
          <w:rFonts w:asciiTheme="minorHAnsi" w:hAnsiTheme="minorHAnsi"/>
        </w:rPr>
        <w:t xml:space="preserve">Ford Pitch and Colman and </w:t>
      </w:r>
      <w:r w:rsidRPr="00762DAF">
        <w:rPr>
          <w:rFonts w:asciiTheme="minorHAnsi" w:hAnsiTheme="minorHAnsi"/>
        </w:rPr>
        <w:t>Barton Bridge</w:t>
      </w:r>
      <w:r>
        <w:rPr>
          <w:rFonts w:asciiTheme="minorHAnsi" w:hAnsiTheme="minorHAnsi"/>
        </w:rPr>
        <w:t xml:space="preserve"> and Moor Cottage, were damaged</w:t>
      </w:r>
      <w:r w:rsidR="00762DAF">
        <w:rPr>
          <w:rFonts w:asciiTheme="minorHAnsi" w:hAnsiTheme="minorHAnsi"/>
        </w:rPr>
        <w:t>.</w:t>
      </w:r>
    </w:p>
    <w:p w14:paraId="03DA4F71" w14:textId="77777777" w:rsidR="00866422" w:rsidRPr="00762DAF" w:rsidRDefault="00237ACA" w:rsidP="00AE53F9">
      <w:pPr>
        <w:numPr>
          <w:ilvl w:val="0"/>
          <w:numId w:val="39"/>
        </w:numPr>
        <w:spacing w:after="0"/>
        <w:contextualSpacing/>
        <w:rPr>
          <w:rFonts w:asciiTheme="minorHAnsi" w:hAnsiTheme="minorHAnsi"/>
        </w:rPr>
      </w:pPr>
      <w:r w:rsidRPr="00762DAF">
        <w:rPr>
          <w:rFonts w:asciiTheme="minorHAnsi" w:hAnsiTheme="minorHAnsi"/>
        </w:rPr>
        <w:t xml:space="preserve">The </w:t>
      </w:r>
      <w:r w:rsidR="00866422" w:rsidRPr="00762DAF">
        <w:rPr>
          <w:rFonts w:asciiTheme="minorHAnsi" w:hAnsiTheme="minorHAnsi"/>
        </w:rPr>
        <w:t>30 mph road signs on the B4077 on entry to Ford from Stow are faded and need replacing.</w:t>
      </w:r>
    </w:p>
    <w:p w14:paraId="69265C7E" w14:textId="03D660A5" w:rsidR="00237ACA" w:rsidRPr="00762DAF" w:rsidRDefault="00237ACA" w:rsidP="00AE53F9">
      <w:pPr>
        <w:numPr>
          <w:ilvl w:val="0"/>
          <w:numId w:val="39"/>
        </w:numPr>
        <w:spacing w:after="0"/>
        <w:contextualSpacing/>
        <w:rPr>
          <w:rFonts w:asciiTheme="minorHAnsi" w:hAnsiTheme="minorHAnsi"/>
        </w:rPr>
      </w:pPr>
      <w:r w:rsidRPr="00762DAF">
        <w:rPr>
          <w:rFonts w:asciiTheme="minorHAnsi" w:hAnsiTheme="minorHAnsi"/>
        </w:rPr>
        <w:t xml:space="preserve">The passing place by Lynes Barn </w:t>
      </w:r>
      <w:r w:rsidR="00954804" w:rsidRPr="00762DAF">
        <w:rPr>
          <w:rFonts w:asciiTheme="minorHAnsi" w:hAnsiTheme="minorHAnsi"/>
        </w:rPr>
        <w:t>is severely eroded and dangerous - this</w:t>
      </w:r>
      <w:r w:rsidRPr="00762DAF">
        <w:rPr>
          <w:rFonts w:asciiTheme="minorHAnsi" w:hAnsiTheme="minorHAnsi"/>
        </w:rPr>
        <w:t xml:space="preserve"> need</w:t>
      </w:r>
      <w:r w:rsidR="00954804" w:rsidRPr="00762DAF">
        <w:rPr>
          <w:rFonts w:asciiTheme="minorHAnsi" w:hAnsiTheme="minorHAnsi"/>
        </w:rPr>
        <w:t>s</w:t>
      </w:r>
      <w:r w:rsidRPr="00762DAF">
        <w:rPr>
          <w:rFonts w:asciiTheme="minorHAnsi" w:hAnsiTheme="minorHAnsi"/>
        </w:rPr>
        <w:t xml:space="preserve"> to be filled</w:t>
      </w:r>
      <w:r w:rsidR="00954804" w:rsidRPr="00762DAF">
        <w:rPr>
          <w:rFonts w:asciiTheme="minorHAnsi" w:hAnsiTheme="minorHAnsi"/>
        </w:rPr>
        <w:t xml:space="preserve"> urgently</w:t>
      </w:r>
    </w:p>
    <w:p w14:paraId="7FB741AF" w14:textId="77777777" w:rsidR="00237ACA" w:rsidRPr="00762DAF" w:rsidRDefault="00954804" w:rsidP="00AE53F9">
      <w:pPr>
        <w:numPr>
          <w:ilvl w:val="0"/>
          <w:numId w:val="39"/>
        </w:numPr>
        <w:spacing w:after="0"/>
        <w:contextualSpacing/>
        <w:rPr>
          <w:rFonts w:asciiTheme="minorHAnsi" w:hAnsiTheme="minorHAnsi"/>
        </w:rPr>
      </w:pPr>
      <w:r w:rsidRPr="00762DAF">
        <w:rPr>
          <w:rFonts w:asciiTheme="minorHAnsi" w:hAnsiTheme="minorHAnsi"/>
        </w:rPr>
        <w:t>There are other p</w:t>
      </w:r>
      <w:r w:rsidR="00237ACA" w:rsidRPr="00762DAF">
        <w:rPr>
          <w:rFonts w:asciiTheme="minorHAnsi" w:hAnsiTheme="minorHAnsi"/>
        </w:rPr>
        <w:t xml:space="preserve">otholes </w:t>
      </w:r>
      <w:r w:rsidRPr="00762DAF">
        <w:rPr>
          <w:rFonts w:asciiTheme="minorHAnsi" w:hAnsiTheme="minorHAnsi"/>
        </w:rPr>
        <w:t>opposite the Sherry and at the entrance to</w:t>
      </w:r>
      <w:r w:rsidR="00237ACA" w:rsidRPr="00762DAF">
        <w:rPr>
          <w:rFonts w:asciiTheme="minorHAnsi" w:hAnsiTheme="minorHAnsi"/>
        </w:rPr>
        <w:t xml:space="preserve"> Mill Lane</w:t>
      </w:r>
      <w:r w:rsidRPr="00762DAF">
        <w:rPr>
          <w:rFonts w:asciiTheme="minorHAnsi" w:hAnsiTheme="minorHAnsi"/>
        </w:rPr>
        <w:t xml:space="preserve"> that</w:t>
      </w:r>
      <w:r w:rsidR="00237ACA" w:rsidRPr="00762DAF">
        <w:rPr>
          <w:rFonts w:asciiTheme="minorHAnsi" w:hAnsiTheme="minorHAnsi"/>
        </w:rPr>
        <w:t xml:space="preserve"> need to be filled. </w:t>
      </w:r>
    </w:p>
    <w:p w14:paraId="345FD6B4" w14:textId="7DE022B8" w:rsidR="00237ACA" w:rsidRPr="00762DAF" w:rsidRDefault="00954804" w:rsidP="00AE53F9">
      <w:pPr>
        <w:numPr>
          <w:ilvl w:val="0"/>
          <w:numId w:val="39"/>
        </w:numPr>
        <w:spacing w:after="0"/>
        <w:contextualSpacing/>
        <w:rPr>
          <w:rFonts w:asciiTheme="minorHAnsi" w:hAnsiTheme="minorHAnsi"/>
        </w:rPr>
      </w:pPr>
      <w:r w:rsidRPr="00762DAF">
        <w:rPr>
          <w:rFonts w:asciiTheme="minorHAnsi" w:hAnsiTheme="minorHAnsi"/>
        </w:rPr>
        <w:t>The minor road from</w:t>
      </w:r>
      <w:r w:rsidR="00237ACA" w:rsidRPr="00762DAF">
        <w:rPr>
          <w:rFonts w:asciiTheme="minorHAnsi" w:hAnsiTheme="minorHAnsi"/>
        </w:rPr>
        <w:t xml:space="preserve"> Three Gates </w:t>
      </w:r>
      <w:r w:rsidRPr="00762DAF">
        <w:rPr>
          <w:rFonts w:asciiTheme="minorHAnsi" w:hAnsiTheme="minorHAnsi"/>
        </w:rPr>
        <w:t>to</w:t>
      </w:r>
      <w:r w:rsidR="00237ACA" w:rsidRPr="00762DAF">
        <w:rPr>
          <w:rFonts w:asciiTheme="minorHAnsi" w:hAnsiTheme="minorHAnsi"/>
        </w:rPr>
        <w:t xml:space="preserve"> Lynes Barn</w:t>
      </w:r>
      <w:r w:rsidRPr="00762DAF">
        <w:rPr>
          <w:rFonts w:asciiTheme="minorHAnsi" w:hAnsiTheme="minorHAnsi"/>
        </w:rPr>
        <w:t xml:space="preserve"> needs to be included in GCC H</w:t>
      </w:r>
      <w:r w:rsidR="00762DAF" w:rsidRPr="00762DAF">
        <w:rPr>
          <w:rFonts w:asciiTheme="minorHAnsi" w:hAnsiTheme="minorHAnsi"/>
        </w:rPr>
        <w:t>i</w:t>
      </w:r>
      <w:r w:rsidRPr="00762DAF">
        <w:rPr>
          <w:rFonts w:asciiTheme="minorHAnsi" w:hAnsiTheme="minorHAnsi"/>
        </w:rPr>
        <w:t>ghways</w:t>
      </w:r>
      <w:r w:rsidR="00762DAF">
        <w:rPr>
          <w:rFonts w:asciiTheme="minorHAnsi" w:hAnsiTheme="minorHAnsi"/>
        </w:rPr>
        <w:t>’</w:t>
      </w:r>
      <w:r w:rsidRPr="00762DAF">
        <w:rPr>
          <w:rFonts w:asciiTheme="minorHAnsi" w:hAnsiTheme="minorHAnsi"/>
        </w:rPr>
        <w:t xml:space="preserve"> urgent resurfacing programme.</w:t>
      </w:r>
    </w:p>
    <w:p w14:paraId="5BBC823E" w14:textId="61E8DAF6" w:rsidR="00237ACA" w:rsidRDefault="00E95F19" w:rsidP="00762DAF">
      <w:pPr>
        <w:numPr>
          <w:ilvl w:val="0"/>
          <w:numId w:val="39"/>
        </w:numPr>
        <w:spacing w:after="240"/>
        <w:ind w:left="714" w:hanging="357"/>
        <w:contextualSpacing/>
        <w:rPr>
          <w:rFonts w:asciiTheme="minorHAnsi" w:hAnsiTheme="minorHAnsi"/>
        </w:rPr>
      </w:pPr>
      <w:r>
        <w:rPr>
          <w:rFonts w:asciiTheme="minorHAnsi" w:hAnsiTheme="minorHAnsi"/>
        </w:rPr>
        <w:t xml:space="preserve">Central lines on Stanway Hill need to be repainted. </w:t>
      </w:r>
    </w:p>
    <w:p w14:paraId="2286421C" w14:textId="77777777" w:rsidR="00762DAF" w:rsidRDefault="00762DAF" w:rsidP="00E95F19">
      <w:pPr>
        <w:spacing w:before="240" w:after="0"/>
        <w:ind w:left="709"/>
        <w:contextualSpacing/>
        <w:rPr>
          <w:rFonts w:asciiTheme="minorHAnsi" w:hAnsiTheme="minorHAnsi"/>
        </w:rPr>
      </w:pPr>
    </w:p>
    <w:p w14:paraId="6F1D6910" w14:textId="35554008" w:rsidR="00E95F19" w:rsidRDefault="00E95F19" w:rsidP="00762DAF">
      <w:pPr>
        <w:spacing w:before="240" w:after="0"/>
        <w:ind w:left="709"/>
        <w:contextualSpacing/>
        <w:rPr>
          <w:rFonts w:asciiTheme="minorHAnsi" w:hAnsiTheme="minorHAnsi"/>
        </w:rPr>
      </w:pPr>
      <w:r>
        <w:rPr>
          <w:rFonts w:asciiTheme="minorHAnsi" w:hAnsiTheme="minorHAnsi"/>
        </w:rPr>
        <w:t>Cllr Krier also pointed out that the Clerk had been informed that the ‘Narrow road for 1 mile’ signs were ‘in the depot’ and reminded the Highways Officer that these were still not in place.</w:t>
      </w:r>
    </w:p>
    <w:p w14:paraId="56548133" w14:textId="77777777" w:rsidR="00E95F19" w:rsidRDefault="00E95F19" w:rsidP="00E95F19">
      <w:pPr>
        <w:spacing w:after="0"/>
        <w:ind w:left="709"/>
        <w:contextualSpacing/>
        <w:rPr>
          <w:rFonts w:asciiTheme="minorHAnsi" w:hAnsiTheme="minorHAnsi"/>
        </w:rPr>
      </w:pPr>
    </w:p>
    <w:p w14:paraId="02ED5B12" w14:textId="74717F11" w:rsidR="00F26CAE" w:rsidRPr="00954804" w:rsidRDefault="00E95F19" w:rsidP="00E95F19">
      <w:pPr>
        <w:spacing w:after="0"/>
        <w:ind w:left="709"/>
        <w:contextualSpacing/>
        <w:rPr>
          <w:rFonts w:asciiTheme="minorHAnsi" w:hAnsiTheme="minorHAnsi"/>
          <w:strike/>
        </w:rPr>
      </w:pPr>
      <w:r>
        <w:rPr>
          <w:rFonts w:asciiTheme="minorHAnsi" w:hAnsiTheme="minorHAnsi"/>
        </w:rPr>
        <w:t>Following from the previous meeting, Councillors agreed that t</w:t>
      </w:r>
      <w:r w:rsidR="00F26CAE" w:rsidRPr="00F26CAE">
        <w:rPr>
          <w:rFonts w:asciiTheme="minorHAnsi" w:hAnsiTheme="minorHAnsi"/>
        </w:rPr>
        <w:t>he 'Post Office and Shop' sign in Temple Guiting is out-of-date</w:t>
      </w:r>
      <w:r>
        <w:rPr>
          <w:rFonts w:asciiTheme="minorHAnsi" w:hAnsiTheme="minorHAnsi"/>
        </w:rPr>
        <w:t xml:space="preserve"> an should be removed by Highways.  </w:t>
      </w:r>
    </w:p>
    <w:p w14:paraId="66CB7756" w14:textId="77777777" w:rsidR="00E95F19" w:rsidRPr="00E95F19" w:rsidRDefault="00954804" w:rsidP="00E95F19">
      <w:pPr>
        <w:spacing w:after="0"/>
        <w:ind w:left="709"/>
        <w:contextualSpacing/>
        <w:rPr>
          <w:rFonts w:asciiTheme="minorHAnsi" w:hAnsiTheme="minorHAnsi"/>
          <w:color w:val="FF0000"/>
        </w:rPr>
      </w:pPr>
      <w:r w:rsidRPr="00762DAF">
        <w:rPr>
          <w:rFonts w:asciiTheme="minorHAnsi" w:hAnsiTheme="minorHAnsi"/>
          <w:color w:val="FF0000"/>
        </w:rPr>
        <w:t>Action:  Clerk to inform Gloucestershire Highways.</w:t>
      </w:r>
    </w:p>
    <w:p w14:paraId="26AE081F" w14:textId="77777777" w:rsidR="00F26CAE" w:rsidRPr="00F26CAE" w:rsidRDefault="00F26CAE" w:rsidP="00AE53F9">
      <w:pPr>
        <w:spacing w:after="0"/>
        <w:rPr>
          <w:rFonts w:asciiTheme="minorHAnsi" w:hAnsiTheme="minorHAnsi"/>
        </w:rPr>
      </w:pPr>
    </w:p>
    <w:p w14:paraId="7D7A4AA0" w14:textId="77777777" w:rsidR="00F26CAE" w:rsidRPr="00F26CAE" w:rsidRDefault="00F26CAE" w:rsidP="00AE53F9">
      <w:pPr>
        <w:spacing w:after="0"/>
        <w:rPr>
          <w:rFonts w:asciiTheme="minorHAnsi" w:hAnsiTheme="minorHAnsi"/>
          <w:b/>
        </w:rPr>
      </w:pPr>
      <w:r w:rsidRPr="00F26CAE">
        <w:rPr>
          <w:rFonts w:asciiTheme="minorHAnsi" w:hAnsiTheme="minorHAnsi"/>
          <w:b/>
        </w:rPr>
        <w:t>11.</w:t>
      </w:r>
      <w:r w:rsidRPr="00F26CAE">
        <w:rPr>
          <w:rFonts w:asciiTheme="minorHAnsi" w:hAnsiTheme="minorHAnsi"/>
          <w:b/>
        </w:rPr>
        <w:tab/>
        <w:t>Finances</w:t>
      </w:r>
    </w:p>
    <w:p w14:paraId="578DD343" w14:textId="77777777" w:rsidR="00F26CAE" w:rsidRPr="00F26CAE" w:rsidRDefault="00F26CAE" w:rsidP="00AE53F9">
      <w:pPr>
        <w:numPr>
          <w:ilvl w:val="0"/>
          <w:numId w:val="40"/>
        </w:numPr>
        <w:spacing w:after="0"/>
        <w:contextualSpacing/>
        <w:rPr>
          <w:rFonts w:asciiTheme="minorHAnsi" w:hAnsiTheme="minorHAnsi"/>
        </w:rPr>
      </w:pPr>
      <w:r w:rsidRPr="00F26CAE">
        <w:rPr>
          <w:rFonts w:asciiTheme="minorHAnsi" w:hAnsiTheme="minorHAnsi"/>
        </w:rPr>
        <w:t xml:space="preserve">The </w:t>
      </w:r>
      <w:r w:rsidR="000156B8">
        <w:rPr>
          <w:rFonts w:asciiTheme="minorHAnsi" w:hAnsiTheme="minorHAnsi"/>
        </w:rPr>
        <w:t xml:space="preserve">current balance was </w:t>
      </w:r>
      <w:r w:rsidRPr="00F26CAE">
        <w:rPr>
          <w:rFonts w:asciiTheme="minorHAnsi" w:hAnsiTheme="minorHAnsi"/>
        </w:rPr>
        <w:t>reviewed</w:t>
      </w:r>
      <w:r w:rsidR="00BB5D55">
        <w:rPr>
          <w:rFonts w:asciiTheme="minorHAnsi" w:hAnsiTheme="minorHAnsi"/>
        </w:rPr>
        <w:t>.</w:t>
      </w:r>
      <w:r w:rsidR="000156B8">
        <w:rPr>
          <w:rFonts w:asciiTheme="minorHAnsi" w:hAnsiTheme="minorHAnsi"/>
        </w:rPr>
        <w:t xml:space="preserve">, with the Chairman noting that part of the balance was ring fenced for a green energy project but </w:t>
      </w:r>
      <w:r w:rsidR="00AB75B8">
        <w:rPr>
          <w:rFonts w:asciiTheme="minorHAnsi" w:hAnsiTheme="minorHAnsi"/>
        </w:rPr>
        <w:t>c</w:t>
      </w:r>
      <w:r w:rsidR="000156B8">
        <w:rPr>
          <w:rFonts w:asciiTheme="minorHAnsi" w:hAnsiTheme="minorHAnsi"/>
        </w:rPr>
        <w:t xml:space="preserve">ould be released should no projects be presented or approved. </w:t>
      </w:r>
    </w:p>
    <w:p w14:paraId="76EE83FC" w14:textId="77777777" w:rsidR="00A73ECF" w:rsidRDefault="00BB5D55" w:rsidP="00FF55C8">
      <w:pPr>
        <w:numPr>
          <w:ilvl w:val="0"/>
          <w:numId w:val="40"/>
        </w:numPr>
        <w:contextualSpacing/>
        <w:rPr>
          <w:rFonts w:asciiTheme="minorHAnsi" w:hAnsiTheme="minorHAnsi"/>
        </w:rPr>
      </w:pPr>
      <w:r w:rsidRPr="00052D13">
        <w:rPr>
          <w:rFonts w:asciiTheme="minorHAnsi" w:hAnsiTheme="minorHAnsi"/>
        </w:rPr>
        <w:t xml:space="preserve">Councillors </w:t>
      </w:r>
      <w:r w:rsidR="000156B8">
        <w:rPr>
          <w:rFonts w:asciiTheme="minorHAnsi" w:hAnsiTheme="minorHAnsi"/>
        </w:rPr>
        <w:t xml:space="preserve">agreed to pay the Clerk’s wages. </w:t>
      </w:r>
    </w:p>
    <w:p w14:paraId="374A41CD" w14:textId="77777777" w:rsidR="00052D13" w:rsidRPr="00F26CAE" w:rsidRDefault="00052D13" w:rsidP="00052D13">
      <w:pPr>
        <w:contextualSpacing/>
        <w:rPr>
          <w:rFonts w:asciiTheme="minorHAnsi" w:hAnsiTheme="minorHAnsi"/>
        </w:rPr>
      </w:pPr>
    </w:p>
    <w:p w14:paraId="36CB14A3" w14:textId="77777777" w:rsidR="00F26CAE" w:rsidRPr="00F26CAE" w:rsidRDefault="00F26CAE" w:rsidP="00AE53F9">
      <w:pPr>
        <w:spacing w:after="0"/>
        <w:rPr>
          <w:rFonts w:asciiTheme="minorHAnsi" w:hAnsiTheme="minorHAnsi"/>
        </w:rPr>
      </w:pPr>
      <w:r w:rsidRPr="00F26CAE">
        <w:rPr>
          <w:rFonts w:asciiTheme="minorHAnsi" w:hAnsiTheme="minorHAnsi"/>
        </w:rPr>
        <w:t>The</w:t>
      </w:r>
      <w:r w:rsidR="00BB5D55">
        <w:rPr>
          <w:rFonts w:asciiTheme="minorHAnsi" w:hAnsiTheme="minorHAnsi"/>
        </w:rPr>
        <w:t>re being no further business, the Chairman closed the meeting at 8.</w:t>
      </w:r>
      <w:r w:rsidR="000156B8">
        <w:rPr>
          <w:rFonts w:asciiTheme="minorHAnsi" w:hAnsiTheme="minorHAnsi"/>
        </w:rPr>
        <w:t>15</w:t>
      </w:r>
      <w:r w:rsidR="00BB5D55">
        <w:rPr>
          <w:rFonts w:asciiTheme="minorHAnsi" w:hAnsiTheme="minorHAnsi"/>
        </w:rPr>
        <w:t xml:space="preserve"> p.m.</w:t>
      </w:r>
    </w:p>
    <w:p w14:paraId="27E38FC7" w14:textId="77777777" w:rsidR="00F26CAE" w:rsidRPr="00F26CAE" w:rsidRDefault="00F26CAE" w:rsidP="00AE53F9">
      <w:pPr>
        <w:spacing w:after="0"/>
        <w:rPr>
          <w:rFonts w:asciiTheme="minorHAnsi" w:hAnsiTheme="minorHAnsi"/>
        </w:rPr>
      </w:pPr>
    </w:p>
    <w:p w14:paraId="600F819C" w14:textId="77777777" w:rsidR="00F26CAE" w:rsidRPr="000156B8" w:rsidRDefault="00F26CAE" w:rsidP="00AE53F9">
      <w:pPr>
        <w:spacing w:after="0"/>
        <w:rPr>
          <w:rFonts w:asciiTheme="minorHAnsi" w:hAnsiTheme="minorHAnsi"/>
        </w:rPr>
      </w:pPr>
      <w:r w:rsidRPr="00F26CAE">
        <w:rPr>
          <w:rFonts w:asciiTheme="minorHAnsi" w:hAnsiTheme="minorHAnsi"/>
        </w:rPr>
        <w:t xml:space="preserve">The next meeting of Temple Guiting Parish Council will be </w:t>
      </w:r>
      <w:r w:rsidR="00BB5D55">
        <w:rPr>
          <w:rFonts w:asciiTheme="minorHAnsi" w:hAnsiTheme="minorHAnsi"/>
        </w:rPr>
        <w:t xml:space="preserve">held </w:t>
      </w:r>
      <w:r w:rsidRPr="00F26CAE">
        <w:rPr>
          <w:rFonts w:asciiTheme="minorHAnsi" w:hAnsiTheme="minorHAnsi"/>
        </w:rPr>
        <w:t xml:space="preserve">on </w:t>
      </w:r>
      <w:r w:rsidRPr="00F26CAE">
        <w:rPr>
          <w:rFonts w:asciiTheme="minorHAnsi" w:hAnsiTheme="minorHAnsi"/>
          <w:b/>
        </w:rPr>
        <w:t>Wednesday 1</w:t>
      </w:r>
      <w:r w:rsidR="000156B8">
        <w:rPr>
          <w:rFonts w:asciiTheme="minorHAnsi" w:hAnsiTheme="minorHAnsi"/>
          <w:b/>
        </w:rPr>
        <w:t>5</w:t>
      </w:r>
      <w:r w:rsidRPr="00F26CAE">
        <w:rPr>
          <w:rFonts w:asciiTheme="minorHAnsi" w:hAnsiTheme="minorHAnsi"/>
          <w:b/>
        </w:rPr>
        <w:t xml:space="preserve">th </w:t>
      </w:r>
      <w:r w:rsidR="000156B8">
        <w:rPr>
          <w:rFonts w:asciiTheme="minorHAnsi" w:hAnsiTheme="minorHAnsi"/>
          <w:b/>
        </w:rPr>
        <w:t xml:space="preserve">May </w:t>
      </w:r>
      <w:r w:rsidR="000156B8" w:rsidRPr="000156B8">
        <w:rPr>
          <w:rFonts w:asciiTheme="minorHAnsi" w:hAnsiTheme="minorHAnsi"/>
        </w:rPr>
        <w:t xml:space="preserve">and will consist of the Annual Parish </w:t>
      </w:r>
      <w:r w:rsidR="00AB75B8">
        <w:rPr>
          <w:rFonts w:asciiTheme="minorHAnsi" w:hAnsiTheme="minorHAnsi"/>
        </w:rPr>
        <w:t>M</w:t>
      </w:r>
      <w:r w:rsidR="000156B8" w:rsidRPr="000156B8">
        <w:rPr>
          <w:rFonts w:asciiTheme="minorHAnsi" w:hAnsiTheme="minorHAnsi"/>
        </w:rPr>
        <w:t>eeting</w:t>
      </w:r>
      <w:r w:rsidR="00AB75B8">
        <w:rPr>
          <w:rFonts w:asciiTheme="minorHAnsi" w:hAnsiTheme="minorHAnsi"/>
        </w:rPr>
        <w:t>, starting at 7 p.m.</w:t>
      </w:r>
      <w:r w:rsidR="000156B8" w:rsidRPr="000156B8">
        <w:rPr>
          <w:rFonts w:asciiTheme="minorHAnsi" w:hAnsiTheme="minorHAnsi"/>
        </w:rPr>
        <w:t xml:space="preserve"> and the Annual Parish Council Meeting</w:t>
      </w:r>
      <w:r w:rsidR="00AB75B8">
        <w:rPr>
          <w:rFonts w:asciiTheme="minorHAnsi" w:hAnsiTheme="minorHAnsi"/>
        </w:rPr>
        <w:t>, starting at 7.30 p.m.</w:t>
      </w:r>
    </w:p>
    <w:p w14:paraId="4DEC1FFA" w14:textId="77777777" w:rsidR="00183CB2" w:rsidRDefault="00183CB2" w:rsidP="004F3055">
      <w:pPr>
        <w:ind w:left="-567" w:right="-540"/>
      </w:pPr>
    </w:p>
    <w:sectPr w:rsidR="00183CB2" w:rsidSect="000248AC">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85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0BA08E" w14:textId="77777777" w:rsidR="008E5533" w:rsidRDefault="008E5533">
      <w:r>
        <w:separator/>
      </w:r>
    </w:p>
  </w:endnote>
  <w:endnote w:type="continuationSeparator" w:id="0">
    <w:p w14:paraId="47651E65" w14:textId="77777777" w:rsidR="008E5533" w:rsidRDefault="008E5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0CBFC4" w14:textId="77777777" w:rsidR="004B6337" w:rsidRDefault="004B63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FF828" w14:textId="77777777" w:rsidR="00C56B84" w:rsidRDefault="00C56B84" w:rsidP="00702B17">
    <w:pPr>
      <w:pStyle w:val="Footer"/>
    </w:pPr>
    <w:r>
      <w:t xml:space="preserve">Signed </w:t>
    </w:r>
    <w:r w:rsidR="00E83CA6">
      <w:rPr>
        <w:noProof/>
      </w:rPr>
      <w:drawing>
        <wp:inline distT="0" distB="0" distL="0" distR="0" wp14:anchorId="0032AB7E" wp14:editId="32E9B513">
          <wp:extent cx="1181100" cy="33013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y signature.jpg"/>
                  <pic:cNvPicPr/>
                </pic:nvPicPr>
                <pic:blipFill>
                  <a:blip r:embed="rId1"/>
                  <a:stretch>
                    <a:fillRect/>
                  </a:stretch>
                </pic:blipFill>
                <pic:spPr>
                  <a:xfrm>
                    <a:off x="0" y="0"/>
                    <a:ext cx="1222059" cy="341588"/>
                  </a:xfrm>
                  <a:prstGeom prst="rect">
                    <a:avLst/>
                  </a:prstGeom>
                </pic:spPr>
              </pic:pic>
            </a:graphicData>
          </a:graphic>
        </wp:inline>
      </w:drawing>
    </w:r>
    <w:r>
      <w:tab/>
    </w:r>
  </w:p>
  <w:p w14:paraId="534000C7" w14:textId="77777777" w:rsidR="00C56B84" w:rsidRPr="00702B17" w:rsidRDefault="007300EB">
    <w:pPr>
      <w:pStyle w:val="Footer"/>
      <w:jc w:val="center"/>
      <w:rPr>
        <w:sz w:val="20"/>
        <w:szCs w:val="20"/>
      </w:rPr>
    </w:pPr>
    <w:sdt>
      <w:sdtPr>
        <w:rPr>
          <w:sz w:val="20"/>
          <w:szCs w:val="20"/>
        </w:rPr>
        <w:id w:val="7830376"/>
        <w:docPartObj>
          <w:docPartGallery w:val="Page Numbers (Bottom of Page)"/>
          <w:docPartUnique/>
        </w:docPartObj>
      </w:sdtPr>
      <w:sdtEndPr/>
      <w:sdtContent>
        <w:sdt>
          <w:sdtPr>
            <w:rPr>
              <w:sz w:val="20"/>
              <w:szCs w:val="20"/>
            </w:rPr>
            <w:id w:val="565050477"/>
            <w:docPartObj>
              <w:docPartGallery w:val="Page Numbers (Top of Page)"/>
              <w:docPartUnique/>
            </w:docPartObj>
          </w:sdtPr>
          <w:sdtEndPr/>
          <w:sdtContent>
            <w:r w:rsidR="00C56B84" w:rsidRPr="00702B17">
              <w:rPr>
                <w:sz w:val="20"/>
                <w:szCs w:val="20"/>
              </w:rPr>
              <w:t xml:space="preserve">Page </w:t>
            </w:r>
            <w:r w:rsidR="00FF3AF9" w:rsidRPr="00702B17">
              <w:rPr>
                <w:b/>
                <w:sz w:val="20"/>
                <w:szCs w:val="20"/>
              </w:rPr>
              <w:fldChar w:fldCharType="begin"/>
            </w:r>
            <w:r w:rsidR="00C56B84" w:rsidRPr="00702B17">
              <w:rPr>
                <w:b/>
                <w:sz w:val="20"/>
                <w:szCs w:val="20"/>
              </w:rPr>
              <w:instrText xml:space="preserve"> PAGE </w:instrText>
            </w:r>
            <w:r w:rsidR="00FF3AF9" w:rsidRPr="00702B17">
              <w:rPr>
                <w:b/>
                <w:sz w:val="20"/>
                <w:szCs w:val="20"/>
              </w:rPr>
              <w:fldChar w:fldCharType="separate"/>
            </w:r>
            <w:r w:rsidR="00954804">
              <w:rPr>
                <w:b/>
                <w:noProof/>
                <w:sz w:val="20"/>
                <w:szCs w:val="20"/>
              </w:rPr>
              <w:t>2</w:t>
            </w:r>
            <w:r w:rsidR="00FF3AF9" w:rsidRPr="00702B17">
              <w:rPr>
                <w:b/>
                <w:sz w:val="20"/>
                <w:szCs w:val="20"/>
              </w:rPr>
              <w:fldChar w:fldCharType="end"/>
            </w:r>
            <w:r w:rsidR="00C56B84" w:rsidRPr="00702B17">
              <w:rPr>
                <w:sz w:val="20"/>
                <w:szCs w:val="20"/>
              </w:rPr>
              <w:t xml:space="preserve"> of </w:t>
            </w:r>
            <w:r w:rsidR="00FF3AF9" w:rsidRPr="00702B17">
              <w:rPr>
                <w:b/>
                <w:sz w:val="20"/>
                <w:szCs w:val="20"/>
              </w:rPr>
              <w:fldChar w:fldCharType="begin"/>
            </w:r>
            <w:r w:rsidR="00C56B84" w:rsidRPr="00702B17">
              <w:rPr>
                <w:b/>
                <w:sz w:val="20"/>
                <w:szCs w:val="20"/>
              </w:rPr>
              <w:instrText xml:space="preserve"> NUMPAGES  </w:instrText>
            </w:r>
            <w:r w:rsidR="00FF3AF9" w:rsidRPr="00702B17">
              <w:rPr>
                <w:b/>
                <w:sz w:val="20"/>
                <w:szCs w:val="20"/>
              </w:rPr>
              <w:fldChar w:fldCharType="separate"/>
            </w:r>
            <w:r w:rsidR="00954804">
              <w:rPr>
                <w:b/>
                <w:noProof/>
                <w:sz w:val="20"/>
                <w:szCs w:val="20"/>
              </w:rPr>
              <w:t>3</w:t>
            </w:r>
            <w:r w:rsidR="00FF3AF9" w:rsidRPr="00702B17">
              <w:rPr>
                <w:b/>
                <w:sz w:val="20"/>
                <w:szCs w:val="20"/>
              </w:rPr>
              <w:fldChar w:fldCharType="end"/>
            </w:r>
          </w:sdtContent>
        </w:sdt>
      </w:sdtContent>
    </w:sdt>
  </w:p>
  <w:p w14:paraId="596AC1DC" w14:textId="77777777" w:rsidR="00C56B84" w:rsidRPr="00556DF7" w:rsidRDefault="00C56B84" w:rsidP="002A7D2E">
    <w:pPr>
      <w:pStyle w:val="Footer"/>
      <w:rPr>
        <w:sz w:val="22"/>
        <w:szCs w:val="22"/>
      </w:rPr>
    </w:pPr>
    <w:r>
      <w:rPr>
        <w:sz w:val="22"/>
        <w:szCs w:val="22"/>
      </w:rPr>
      <w:t xml:space="preserve">Clerk:  Maxi Freeman </w:t>
    </w:r>
    <w:hyperlink r:id="rId2" w:history="1">
      <w:r w:rsidRPr="00866CB5">
        <w:rPr>
          <w:rStyle w:val="Hyperlink"/>
          <w:sz w:val="22"/>
          <w:szCs w:val="22"/>
        </w:rPr>
        <w:t>templeguitingparishcouncil@yahoo.co.uk</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35D56" w14:textId="77777777" w:rsidR="004B6337" w:rsidRDefault="004B63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0559B8" w14:textId="77777777" w:rsidR="008E5533" w:rsidRDefault="008E5533">
      <w:r>
        <w:separator/>
      </w:r>
    </w:p>
  </w:footnote>
  <w:footnote w:type="continuationSeparator" w:id="0">
    <w:p w14:paraId="0591BC8A" w14:textId="77777777" w:rsidR="008E5533" w:rsidRDefault="008E55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B59AD" w14:textId="77777777" w:rsidR="00C56B84" w:rsidRDefault="007300EB">
    <w:pPr>
      <w:pStyle w:val="Header"/>
    </w:pPr>
    <w:r>
      <w:rPr>
        <w:noProof/>
      </w:rPr>
      <w:pict w14:anchorId="2C318544">
        <v:shapetype id="_x0000_t202" coordsize="21600,21600" o:spt="202" path="m,l,21600r21600,l21600,xe">
          <v:stroke joinstyle="miter"/>
          <v:path gradientshapeok="t" o:connecttype="rect"/>
        </v:shapetype>
        <v:shape id="WordArt 2" o:spid="_x0000_s2051" type="#_x0000_t202" style="position:absolute;margin-left:0;margin-top:0;width:435.05pt;height:174pt;rotation:-45;z-index:-251659776;visibility:visible;mso-position-horizontal:center;mso-position-horizontal-relative:margin;mso-position-vertical:center;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" o:allowincell="f" filled="f" stroked="f">
          <v:stroke joinstyle="round"/>
          <o:lock v:ext="edit" shapetype="t"/>
          <v:textbox style="mso-fit-shape-to-text:t">
            <w:txbxContent>
              <w:p w14:paraId="4AD46B80" w14:textId="77777777" w:rsidR="007C19F1" w:rsidRDefault="007C19F1" w:rsidP="007C19F1">
                <w:pPr>
                  <w:pStyle w:val="NormalWeb"/>
                  <w:spacing w:before="0" w:beforeAutospacing="0" w:after="0" w:afterAutospacing="0"/>
                  <w:jc w:val="center"/>
                </w:pPr>
                <w:r>
                  <w:rPr>
                    <w:color w:val="C0C0C0"/>
                    <w:sz w:val="2"/>
                    <w:szCs w:val="2"/>
                  </w:rPr>
                  <w:t>DRAFT</w:t>
                </w:r>
              </w:p>
            </w:txbxContent>
          </v:textbox>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80929B" w14:textId="0076C6CF" w:rsidR="00C56B84" w:rsidRDefault="007300EB" w:rsidP="00473559">
    <w:pPr>
      <w:pStyle w:val="Header"/>
      <w:jc w:val="center"/>
      <w:rPr>
        <w:rFonts w:ascii="Garamond" w:hAnsi="Garamond"/>
        <w:b/>
        <w:sz w:val="32"/>
        <w:szCs w:val="32"/>
      </w:rPr>
    </w:pPr>
    <w:r>
      <w:rPr>
        <w:noProof/>
      </w:rPr>
      <w:pict w14:anchorId="5870F34D">
        <v:shapetype id="_x0000_t202" coordsize="21600,21600" o:spt="202" path="m,l,21600r21600,l21600,xe">
          <v:stroke joinstyle="miter"/>
          <v:path gradientshapeok="t" o:connecttype="rect"/>
        </v:shapetype>
        <v:shape id="WordArt 3" o:spid="_x0000_s2050" type="#_x0000_t202" style="position:absolute;left:0;text-align:left;margin-left:0;margin-top:0;width:435.05pt;height:8.35pt;rotation:-45;z-index:-251658752;visibility:visible;mso-position-horizontal:center;mso-position-horizontal-relative:margin;mso-position-vertical:center;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" o:allowincell="f" filled="f" stroked="f">
          <v:stroke joinstyle="round"/>
          <o:lock v:ext="edit" shapetype="t"/>
          <v:textbox style="mso-fit-shape-to-text:t">
            <w:txbxContent>
              <w:p w14:paraId="20BF1A41" w14:textId="77777777" w:rsidR="007C19F1" w:rsidRDefault="007C19F1" w:rsidP="007C19F1">
                <w:pPr>
                  <w:pStyle w:val="NormalWeb"/>
                  <w:spacing w:before="0" w:beforeAutospacing="0" w:after="0" w:afterAutospacing="0"/>
                  <w:jc w:val="center"/>
                </w:pPr>
                <w:r>
                  <w:rPr>
                    <w:color w:val="C0C0C0"/>
                    <w:sz w:val="2"/>
                    <w:szCs w:val="2"/>
                  </w:rPr>
                  <w:t>DRAFT</w:t>
                </w:r>
              </w:p>
            </w:txbxContent>
          </v:textbox>
          <w10:wrap anchorx="margin" anchory="margin"/>
        </v:shape>
      </w:pict>
    </w:r>
    <w:r w:rsidR="00C56B84" w:rsidRPr="00473559">
      <w:rPr>
        <w:rFonts w:ascii="Garamond" w:hAnsi="Garamond"/>
        <w:b/>
        <w:sz w:val="32"/>
        <w:szCs w:val="32"/>
      </w:rPr>
      <w:t>Minutes of Temple Guiting Parish Council Meeting</w:t>
    </w:r>
  </w:p>
  <w:p w14:paraId="1F851276" w14:textId="77777777" w:rsidR="00C56B84" w:rsidRDefault="00C56B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CC1DC" w14:textId="77777777" w:rsidR="004B6337" w:rsidRDefault="004B63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6120E"/>
    <w:multiLevelType w:val="hybridMultilevel"/>
    <w:tmpl w:val="B3F0776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F2249D"/>
    <w:multiLevelType w:val="hybridMultilevel"/>
    <w:tmpl w:val="500A09C6"/>
    <w:lvl w:ilvl="0" w:tplc="5D448F48">
      <w:start w:val="1"/>
      <w:numFmt w:val="lowerLetter"/>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2" w15:restartNumberingAfterBreak="0">
    <w:nsid w:val="0F6C4979"/>
    <w:multiLevelType w:val="hybridMultilevel"/>
    <w:tmpl w:val="E69A5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CF355F"/>
    <w:multiLevelType w:val="hybridMultilevel"/>
    <w:tmpl w:val="20FA63E8"/>
    <w:lvl w:ilvl="0" w:tplc="7C926A86">
      <w:start w:val="8"/>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181AA9"/>
    <w:multiLevelType w:val="hybridMultilevel"/>
    <w:tmpl w:val="6A98E31A"/>
    <w:lvl w:ilvl="0" w:tplc="73ACE748">
      <w:start w:val="1"/>
      <w:numFmt w:val="lowerLetter"/>
      <w:lvlText w:val="%1)"/>
      <w:lvlJc w:val="left"/>
      <w:pPr>
        <w:ind w:left="3" w:hanging="57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5" w15:restartNumberingAfterBreak="0">
    <w:nsid w:val="10524382"/>
    <w:multiLevelType w:val="hybridMultilevel"/>
    <w:tmpl w:val="81A2B298"/>
    <w:lvl w:ilvl="0" w:tplc="2B42E8E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2E6365A"/>
    <w:multiLevelType w:val="hybridMultilevel"/>
    <w:tmpl w:val="B9B27352"/>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19755939"/>
    <w:multiLevelType w:val="hybridMultilevel"/>
    <w:tmpl w:val="D6ECC71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0A7C9C"/>
    <w:multiLevelType w:val="hybridMultilevel"/>
    <w:tmpl w:val="CC94C7A8"/>
    <w:lvl w:ilvl="0" w:tplc="EED2A006">
      <w:start w:val="1"/>
      <w:numFmt w:val="decimal"/>
      <w:lvlText w:val="%1."/>
      <w:lvlJc w:val="left"/>
      <w:pPr>
        <w:ind w:left="400" w:hanging="360"/>
      </w:pPr>
      <w:rPr>
        <w:rFonts w:ascii="Times New Roman" w:eastAsia="Times New Roman" w:hAnsi="Times New Roman" w:cs="Times New Roman"/>
      </w:rPr>
    </w:lvl>
    <w:lvl w:ilvl="1" w:tplc="08090019" w:tentative="1">
      <w:start w:val="1"/>
      <w:numFmt w:val="lowerLetter"/>
      <w:lvlText w:val="%2."/>
      <w:lvlJc w:val="left"/>
      <w:pPr>
        <w:ind w:left="1120" w:hanging="360"/>
      </w:pPr>
    </w:lvl>
    <w:lvl w:ilvl="2" w:tplc="0809001B" w:tentative="1">
      <w:start w:val="1"/>
      <w:numFmt w:val="lowerRoman"/>
      <w:lvlText w:val="%3."/>
      <w:lvlJc w:val="right"/>
      <w:pPr>
        <w:ind w:left="1840" w:hanging="180"/>
      </w:pPr>
    </w:lvl>
    <w:lvl w:ilvl="3" w:tplc="0809000F" w:tentative="1">
      <w:start w:val="1"/>
      <w:numFmt w:val="decimal"/>
      <w:lvlText w:val="%4."/>
      <w:lvlJc w:val="left"/>
      <w:pPr>
        <w:ind w:left="2560" w:hanging="360"/>
      </w:pPr>
    </w:lvl>
    <w:lvl w:ilvl="4" w:tplc="08090019" w:tentative="1">
      <w:start w:val="1"/>
      <w:numFmt w:val="lowerLetter"/>
      <w:lvlText w:val="%5."/>
      <w:lvlJc w:val="left"/>
      <w:pPr>
        <w:ind w:left="3280" w:hanging="360"/>
      </w:pPr>
    </w:lvl>
    <w:lvl w:ilvl="5" w:tplc="0809001B" w:tentative="1">
      <w:start w:val="1"/>
      <w:numFmt w:val="lowerRoman"/>
      <w:lvlText w:val="%6."/>
      <w:lvlJc w:val="right"/>
      <w:pPr>
        <w:ind w:left="4000" w:hanging="180"/>
      </w:pPr>
    </w:lvl>
    <w:lvl w:ilvl="6" w:tplc="0809000F" w:tentative="1">
      <w:start w:val="1"/>
      <w:numFmt w:val="decimal"/>
      <w:lvlText w:val="%7."/>
      <w:lvlJc w:val="left"/>
      <w:pPr>
        <w:ind w:left="4720" w:hanging="360"/>
      </w:pPr>
    </w:lvl>
    <w:lvl w:ilvl="7" w:tplc="08090019" w:tentative="1">
      <w:start w:val="1"/>
      <w:numFmt w:val="lowerLetter"/>
      <w:lvlText w:val="%8."/>
      <w:lvlJc w:val="left"/>
      <w:pPr>
        <w:ind w:left="5440" w:hanging="360"/>
      </w:pPr>
    </w:lvl>
    <w:lvl w:ilvl="8" w:tplc="0809001B" w:tentative="1">
      <w:start w:val="1"/>
      <w:numFmt w:val="lowerRoman"/>
      <w:lvlText w:val="%9."/>
      <w:lvlJc w:val="right"/>
      <w:pPr>
        <w:ind w:left="6160" w:hanging="180"/>
      </w:pPr>
    </w:lvl>
  </w:abstractNum>
  <w:abstractNum w:abstractNumId="9" w15:restartNumberingAfterBreak="0">
    <w:nsid w:val="225E1629"/>
    <w:multiLevelType w:val="hybridMultilevel"/>
    <w:tmpl w:val="90AEE632"/>
    <w:lvl w:ilvl="0" w:tplc="08090017">
      <w:start w:val="1"/>
      <w:numFmt w:val="lowerLetter"/>
      <w:lvlText w:val="%1)"/>
      <w:lvlJc w:val="left"/>
      <w:pPr>
        <w:ind w:left="493" w:hanging="360"/>
      </w:pPr>
    </w:lvl>
    <w:lvl w:ilvl="1" w:tplc="08090019" w:tentative="1">
      <w:start w:val="1"/>
      <w:numFmt w:val="lowerLetter"/>
      <w:lvlText w:val="%2."/>
      <w:lvlJc w:val="left"/>
      <w:pPr>
        <w:ind w:left="1213" w:hanging="360"/>
      </w:pPr>
    </w:lvl>
    <w:lvl w:ilvl="2" w:tplc="0809001B" w:tentative="1">
      <w:start w:val="1"/>
      <w:numFmt w:val="lowerRoman"/>
      <w:lvlText w:val="%3."/>
      <w:lvlJc w:val="right"/>
      <w:pPr>
        <w:ind w:left="1933" w:hanging="180"/>
      </w:pPr>
    </w:lvl>
    <w:lvl w:ilvl="3" w:tplc="0809000F" w:tentative="1">
      <w:start w:val="1"/>
      <w:numFmt w:val="decimal"/>
      <w:lvlText w:val="%4."/>
      <w:lvlJc w:val="left"/>
      <w:pPr>
        <w:ind w:left="2653" w:hanging="360"/>
      </w:pPr>
    </w:lvl>
    <w:lvl w:ilvl="4" w:tplc="08090019" w:tentative="1">
      <w:start w:val="1"/>
      <w:numFmt w:val="lowerLetter"/>
      <w:lvlText w:val="%5."/>
      <w:lvlJc w:val="left"/>
      <w:pPr>
        <w:ind w:left="3373" w:hanging="360"/>
      </w:pPr>
    </w:lvl>
    <w:lvl w:ilvl="5" w:tplc="0809001B" w:tentative="1">
      <w:start w:val="1"/>
      <w:numFmt w:val="lowerRoman"/>
      <w:lvlText w:val="%6."/>
      <w:lvlJc w:val="right"/>
      <w:pPr>
        <w:ind w:left="4093" w:hanging="180"/>
      </w:pPr>
    </w:lvl>
    <w:lvl w:ilvl="6" w:tplc="0809000F" w:tentative="1">
      <w:start w:val="1"/>
      <w:numFmt w:val="decimal"/>
      <w:lvlText w:val="%7."/>
      <w:lvlJc w:val="left"/>
      <w:pPr>
        <w:ind w:left="4813" w:hanging="360"/>
      </w:pPr>
    </w:lvl>
    <w:lvl w:ilvl="7" w:tplc="08090019" w:tentative="1">
      <w:start w:val="1"/>
      <w:numFmt w:val="lowerLetter"/>
      <w:lvlText w:val="%8."/>
      <w:lvlJc w:val="left"/>
      <w:pPr>
        <w:ind w:left="5533" w:hanging="360"/>
      </w:pPr>
    </w:lvl>
    <w:lvl w:ilvl="8" w:tplc="0809001B" w:tentative="1">
      <w:start w:val="1"/>
      <w:numFmt w:val="lowerRoman"/>
      <w:lvlText w:val="%9."/>
      <w:lvlJc w:val="right"/>
      <w:pPr>
        <w:ind w:left="6253" w:hanging="180"/>
      </w:pPr>
    </w:lvl>
  </w:abstractNum>
  <w:abstractNum w:abstractNumId="10" w15:restartNumberingAfterBreak="0">
    <w:nsid w:val="232E5523"/>
    <w:multiLevelType w:val="hybridMultilevel"/>
    <w:tmpl w:val="DAE40D82"/>
    <w:lvl w:ilvl="0" w:tplc="940AEAA8">
      <w:numFmt w:val="bullet"/>
      <w:lvlText w:val=""/>
      <w:lvlJc w:val="left"/>
      <w:pPr>
        <w:ind w:left="1080" w:hanging="72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A61C2D"/>
    <w:multiLevelType w:val="hybridMultilevel"/>
    <w:tmpl w:val="CF9E673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E912229"/>
    <w:multiLevelType w:val="hybridMultilevel"/>
    <w:tmpl w:val="527001C8"/>
    <w:lvl w:ilvl="0" w:tplc="7F9ADE0E">
      <w:start w:val="1"/>
      <w:numFmt w:val="lowerLetter"/>
      <w:lvlText w:val="%1)"/>
      <w:lvlJc w:val="left"/>
      <w:pPr>
        <w:ind w:left="-57" w:hanging="360"/>
      </w:pPr>
      <w:rPr>
        <w:rFonts w:hint="default"/>
      </w:rPr>
    </w:lvl>
    <w:lvl w:ilvl="1" w:tplc="08090019" w:tentative="1">
      <w:start w:val="1"/>
      <w:numFmt w:val="lowerLetter"/>
      <w:lvlText w:val="%2."/>
      <w:lvlJc w:val="left"/>
      <w:pPr>
        <w:ind w:left="663" w:hanging="360"/>
      </w:pPr>
    </w:lvl>
    <w:lvl w:ilvl="2" w:tplc="0809001B" w:tentative="1">
      <w:start w:val="1"/>
      <w:numFmt w:val="lowerRoman"/>
      <w:lvlText w:val="%3."/>
      <w:lvlJc w:val="right"/>
      <w:pPr>
        <w:ind w:left="1383" w:hanging="180"/>
      </w:pPr>
    </w:lvl>
    <w:lvl w:ilvl="3" w:tplc="0809000F" w:tentative="1">
      <w:start w:val="1"/>
      <w:numFmt w:val="decimal"/>
      <w:lvlText w:val="%4."/>
      <w:lvlJc w:val="left"/>
      <w:pPr>
        <w:ind w:left="2103" w:hanging="360"/>
      </w:pPr>
    </w:lvl>
    <w:lvl w:ilvl="4" w:tplc="08090019" w:tentative="1">
      <w:start w:val="1"/>
      <w:numFmt w:val="lowerLetter"/>
      <w:lvlText w:val="%5."/>
      <w:lvlJc w:val="left"/>
      <w:pPr>
        <w:ind w:left="2823" w:hanging="360"/>
      </w:pPr>
    </w:lvl>
    <w:lvl w:ilvl="5" w:tplc="0809001B" w:tentative="1">
      <w:start w:val="1"/>
      <w:numFmt w:val="lowerRoman"/>
      <w:lvlText w:val="%6."/>
      <w:lvlJc w:val="right"/>
      <w:pPr>
        <w:ind w:left="3543" w:hanging="180"/>
      </w:pPr>
    </w:lvl>
    <w:lvl w:ilvl="6" w:tplc="0809000F" w:tentative="1">
      <w:start w:val="1"/>
      <w:numFmt w:val="decimal"/>
      <w:lvlText w:val="%7."/>
      <w:lvlJc w:val="left"/>
      <w:pPr>
        <w:ind w:left="4263" w:hanging="360"/>
      </w:pPr>
    </w:lvl>
    <w:lvl w:ilvl="7" w:tplc="08090019" w:tentative="1">
      <w:start w:val="1"/>
      <w:numFmt w:val="lowerLetter"/>
      <w:lvlText w:val="%8."/>
      <w:lvlJc w:val="left"/>
      <w:pPr>
        <w:ind w:left="4983" w:hanging="360"/>
      </w:pPr>
    </w:lvl>
    <w:lvl w:ilvl="8" w:tplc="0809001B" w:tentative="1">
      <w:start w:val="1"/>
      <w:numFmt w:val="lowerRoman"/>
      <w:lvlText w:val="%9."/>
      <w:lvlJc w:val="right"/>
      <w:pPr>
        <w:ind w:left="5703" w:hanging="180"/>
      </w:pPr>
    </w:lvl>
  </w:abstractNum>
  <w:abstractNum w:abstractNumId="13" w15:restartNumberingAfterBreak="0">
    <w:nsid w:val="322E5532"/>
    <w:multiLevelType w:val="hybridMultilevel"/>
    <w:tmpl w:val="E5EAD8DA"/>
    <w:lvl w:ilvl="0" w:tplc="C6565470">
      <w:start w:val="10"/>
      <w:numFmt w:val="decimal"/>
      <w:lvlText w:val="%1."/>
      <w:lvlJc w:val="left"/>
      <w:pPr>
        <w:ind w:left="-57" w:hanging="360"/>
      </w:pPr>
      <w:rPr>
        <w:rFonts w:hint="default"/>
      </w:rPr>
    </w:lvl>
    <w:lvl w:ilvl="1" w:tplc="08090019" w:tentative="1">
      <w:start w:val="1"/>
      <w:numFmt w:val="lowerLetter"/>
      <w:lvlText w:val="%2."/>
      <w:lvlJc w:val="left"/>
      <w:pPr>
        <w:ind w:left="663" w:hanging="360"/>
      </w:pPr>
    </w:lvl>
    <w:lvl w:ilvl="2" w:tplc="0809001B" w:tentative="1">
      <w:start w:val="1"/>
      <w:numFmt w:val="lowerRoman"/>
      <w:lvlText w:val="%3."/>
      <w:lvlJc w:val="right"/>
      <w:pPr>
        <w:ind w:left="1383" w:hanging="180"/>
      </w:pPr>
    </w:lvl>
    <w:lvl w:ilvl="3" w:tplc="0809000F" w:tentative="1">
      <w:start w:val="1"/>
      <w:numFmt w:val="decimal"/>
      <w:lvlText w:val="%4."/>
      <w:lvlJc w:val="left"/>
      <w:pPr>
        <w:ind w:left="2103" w:hanging="360"/>
      </w:pPr>
    </w:lvl>
    <w:lvl w:ilvl="4" w:tplc="08090019" w:tentative="1">
      <w:start w:val="1"/>
      <w:numFmt w:val="lowerLetter"/>
      <w:lvlText w:val="%5."/>
      <w:lvlJc w:val="left"/>
      <w:pPr>
        <w:ind w:left="2823" w:hanging="360"/>
      </w:pPr>
    </w:lvl>
    <w:lvl w:ilvl="5" w:tplc="0809001B" w:tentative="1">
      <w:start w:val="1"/>
      <w:numFmt w:val="lowerRoman"/>
      <w:lvlText w:val="%6."/>
      <w:lvlJc w:val="right"/>
      <w:pPr>
        <w:ind w:left="3543" w:hanging="180"/>
      </w:pPr>
    </w:lvl>
    <w:lvl w:ilvl="6" w:tplc="0809000F" w:tentative="1">
      <w:start w:val="1"/>
      <w:numFmt w:val="decimal"/>
      <w:lvlText w:val="%7."/>
      <w:lvlJc w:val="left"/>
      <w:pPr>
        <w:ind w:left="4263" w:hanging="360"/>
      </w:pPr>
    </w:lvl>
    <w:lvl w:ilvl="7" w:tplc="08090019" w:tentative="1">
      <w:start w:val="1"/>
      <w:numFmt w:val="lowerLetter"/>
      <w:lvlText w:val="%8."/>
      <w:lvlJc w:val="left"/>
      <w:pPr>
        <w:ind w:left="4983" w:hanging="360"/>
      </w:pPr>
    </w:lvl>
    <w:lvl w:ilvl="8" w:tplc="0809001B" w:tentative="1">
      <w:start w:val="1"/>
      <w:numFmt w:val="lowerRoman"/>
      <w:lvlText w:val="%9."/>
      <w:lvlJc w:val="right"/>
      <w:pPr>
        <w:ind w:left="5703" w:hanging="180"/>
      </w:pPr>
    </w:lvl>
  </w:abstractNum>
  <w:abstractNum w:abstractNumId="14" w15:restartNumberingAfterBreak="0">
    <w:nsid w:val="33091064"/>
    <w:multiLevelType w:val="hybridMultilevel"/>
    <w:tmpl w:val="443E5E62"/>
    <w:lvl w:ilvl="0" w:tplc="08090017">
      <w:start w:val="1"/>
      <w:numFmt w:val="lowerLetter"/>
      <w:lvlText w:val="%1)"/>
      <w:lvlJc w:val="left"/>
      <w:pPr>
        <w:ind w:left="0" w:hanging="36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15" w15:restartNumberingAfterBreak="0">
    <w:nsid w:val="34027FDC"/>
    <w:multiLevelType w:val="hybridMultilevel"/>
    <w:tmpl w:val="FC96A392"/>
    <w:lvl w:ilvl="0" w:tplc="FBA20000">
      <w:start w:val="5"/>
      <w:numFmt w:val="lowerLetter"/>
      <w:lvlText w:val="%1)"/>
      <w:lvlJc w:val="left"/>
      <w:pPr>
        <w:ind w:left="3" w:hanging="57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16" w15:restartNumberingAfterBreak="0">
    <w:nsid w:val="3769700A"/>
    <w:multiLevelType w:val="hybridMultilevel"/>
    <w:tmpl w:val="E2AEA7E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7" w15:restartNumberingAfterBreak="0">
    <w:nsid w:val="3AB90FC6"/>
    <w:multiLevelType w:val="hybridMultilevel"/>
    <w:tmpl w:val="C90C5000"/>
    <w:lvl w:ilvl="0" w:tplc="08090001">
      <w:start w:val="1"/>
      <w:numFmt w:val="bullet"/>
      <w:lvlText w:val=""/>
      <w:lvlJc w:val="left"/>
      <w:pPr>
        <w:ind w:left="180" w:hanging="360"/>
      </w:pPr>
      <w:rPr>
        <w:rFonts w:ascii="Symbol" w:hAnsi="Symbol" w:hint="default"/>
      </w:rPr>
    </w:lvl>
    <w:lvl w:ilvl="1" w:tplc="08090003" w:tentative="1">
      <w:start w:val="1"/>
      <w:numFmt w:val="bullet"/>
      <w:lvlText w:val="o"/>
      <w:lvlJc w:val="left"/>
      <w:pPr>
        <w:ind w:left="900" w:hanging="360"/>
      </w:pPr>
      <w:rPr>
        <w:rFonts w:ascii="Courier New" w:hAnsi="Courier New" w:cs="Courier New" w:hint="default"/>
      </w:rPr>
    </w:lvl>
    <w:lvl w:ilvl="2" w:tplc="08090005" w:tentative="1">
      <w:start w:val="1"/>
      <w:numFmt w:val="bullet"/>
      <w:lvlText w:val=""/>
      <w:lvlJc w:val="left"/>
      <w:pPr>
        <w:ind w:left="1620" w:hanging="360"/>
      </w:pPr>
      <w:rPr>
        <w:rFonts w:ascii="Wingdings" w:hAnsi="Wingdings" w:hint="default"/>
      </w:rPr>
    </w:lvl>
    <w:lvl w:ilvl="3" w:tplc="08090001" w:tentative="1">
      <w:start w:val="1"/>
      <w:numFmt w:val="bullet"/>
      <w:lvlText w:val=""/>
      <w:lvlJc w:val="left"/>
      <w:pPr>
        <w:ind w:left="2340" w:hanging="360"/>
      </w:pPr>
      <w:rPr>
        <w:rFonts w:ascii="Symbol" w:hAnsi="Symbol" w:hint="default"/>
      </w:rPr>
    </w:lvl>
    <w:lvl w:ilvl="4" w:tplc="08090003" w:tentative="1">
      <w:start w:val="1"/>
      <w:numFmt w:val="bullet"/>
      <w:lvlText w:val="o"/>
      <w:lvlJc w:val="left"/>
      <w:pPr>
        <w:ind w:left="3060" w:hanging="360"/>
      </w:pPr>
      <w:rPr>
        <w:rFonts w:ascii="Courier New" w:hAnsi="Courier New" w:cs="Courier New" w:hint="default"/>
      </w:rPr>
    </w:lvl>
    <w:lvl w:ilvl="5" w:tplc="08090005" w:tentative="1">
      <w:start w:val="1"/>
      <w:numFmt w:val="bullet"/>
      <w:lvlText w:val=""/>
      <w:lvlJc w:val="left"/>
      <w:pPr>
        <w:ind w:left="3780" w:hanging="360"/>
      </w:pPr>
      <w:rPr>
        <w:rFonts w:ascii="Wingdings" w:hAnsi="Wingdings" w:hint="default"/>
      </w:rPr>
    </w:lvl>
    <w:lvl w:ilvl="6" w:tplc="08090001" w:tentative="1">
      <w:start w:val="1"/>
      <w:numFmt w:val="bullet"/>
      <w:lvlText w:val=""/>
      <w:lvlJc w:val="left"/>
      <w:pPr>
        <w:ind w:left="4500" w:hanging="360"/>
      </w:pPr>
      <w:rPr>
        <w:rFonts w:ascii="Symbol" w:hAnsi="Symbol" w:hint="default"/>
      </w:rPr>
    </w:lvl>
    <w:lvl w:ilvl="7" w:tplc="08090003" w:tentative="1">
      <w:start w:val="1"/>
      <w:numFmt w:val="bullet"/>
      <w:lvlText w:val="o"/>
      <w:lvlJc w:val="left"/>
      <w:pPr>
        <w:ind w:left="5220" w:hanging="360"/>
      </w:pPr>
      <w:rPr>
        <w:rFonts w:ascii="Courier New" w:hAnsi="Courier New" w:cs="Courier New" w:hint="default"/>
      </w:rPr>
    </w:lvl>
    <w:lvl w:ilvl="8" w:tplc="08090005" w:tentative="1">
      <w:start w:val="1"/>
      <w:numFmt w:val="bullet"/>
      <w:lvlText w:val=""/>
      <w:lvlJc w:val="left"/>
      <w:pPr>
        <w:ind w:left="5940" w:hanging="360"/>
      </w:pPr>
      <w:rPr>
        <w:rFonts w:ascii="Wingdings" w:hAnsi="Wingdings" w:hint="default"/>
      </w:rPr>
    </w:lvl>
  </w:abstractNum>
  <w:abstractNum w:abstractNumId="18" w15:restartNumberingAfterBreak="0">
    <w:nsid w:val="3C0F57EF"/>
    <w:multiLevelType w:val="hybridMultilevel"/>
    <w:tmpl w:val="6D028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DC27592"/>
    <w:multiLevelType w:val="hybridMultilevel"/>
    <w:tmpl w:val="83D4C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871793"/>
    <w:multiLevelType w:val="hybridMultilevel"/>
    <w:tmpl w:val="9692F2E4"/>
    <w:lvl w:ilvl="0" w:tplc="2428925E">
      <w:start w:val="8"/>
      <w:numFmt w:val="decimal"/>
      <w:lvlText w:val="%1."/>
      <w:lvlJc w:val="left"/>
      <w:pPr>
        <w:ind w:left="-57" w:hanging="360"/>
      </w:pPr>
      <w:rPr>
        <w:rFonts w:ascii="Calibri" w:hAnsi="Calibri" w:hint="default"/>
      </w:rPr>
    </w:lvl>
    <w:lvl w:ilvl="1" w:tplc="08090019" w:tentative="1">
      <w:start w:val="1"/>
      <w:numFmt w:val="lowerLetter"/>
      <w:lvlText w:val="%2."/>
      <w:lvlJc w:val="left"/>
      <w:pPr>
        <w:ind w:left="663" w:hanging="360"/>
      </w:pPr>
    </w:lvl>
    <w:lvl w:ilvl="2" w:tplc="0809001B" w:tentative="1">
      <w:start w:val="1"/>
      <w:numFmt w:val="lowerRoman"/>
      <w:lvlText w:val="%3."/>
      <w:lvlJc w:val="right"/>
      <w:pPr>
        <w:ind w:left="1383" w:hanging="180"/>
      </w:pPr>
    </w:lvl>
    <w:lvl w:ilvl="3" w:tplc="0809000F" w:tentative="1">
      <w:start w:val="1"/>
      <w:numFmt w:val="decimal"/>
      <w:lvlText w:val="%4."/>
      <w:lvlJc w:val="left"/>
      <w:pPr>
        <w:ind w:left="2103" w:hanging="360"/>
      </w:pPr>
    </w:lvl>
    <w:lvl w:ilvl="4" w:tplc="08090019" w:tentative="1">
      <w:start w:val="1"/>
      <w:numFmt w:val="lowerLetter"/>
      <w:lvlText w:val="%5."/>
      <w:lvlJc w:val="left"/>
      <w:pPr>
        <w:ind w:left="2823" w:hanging="360"/>
      </w:pPr>
    </w:lvl>
    <w:lvl w:ilvl="5" w:tplc="0809001B" w:tentative="1">
      <w:start w:val="1"/>
      <w:numFmt w:val="lowerRoman"/>
      <w:lvlText w:val="%6."/>
      <w:lvlJc w:val="right"/>
      <w:pPr>
        <w:ind w:left="3543" w:hanging="180"/>
      </w:pPr>
    </w:lvl>
    <w:lvl w:ilvl="6" w:tplc="0809000F" w:tentative="1">
      <w:start w:val="1"/>
      <w:numFmt w:val="decimal"/>
      <w:lvlText w:val="%7."/>
      <w:lvlJc w:val="left"/>
      <w:pPr>
        <w:ind w:left="4263" w:hanging="360"/>
      </w:pPr>
    </w:lvl>
    <w:lvl w:ilvl="7" w:tplc="08090019" w:tentative="1">
      <w:start w:val="1"/>
      <w:numFmt w:val="lowerLetter"/>
      <w:lvlText w:val="%8."/>
      <w:lvlJc w:val="left"/>
      <w:pPr>
        <w:ind w:left="4983" w:hanging="360"/>
      </w:pPr>
    </w:lvl>
    <w:lvl w:ilvl="8" w:tplc="0809001B" w:tentative="1">
      <w:start w:val="1"/>
      <w:numFmt w:val="lowerRoman"/>
      <w:lvlText w:val="%9."/>
      <w:lvlJc w:val="right"/>
      <w:pPr>
        <w:ind w:left="5703" w:hanging="180"/>
      </w:pPr>
    </w:lvl>
  </w:abstractNum>
  <w:abstractNum w:abstractNumId="21" w15:restartNumberingAfterBreak="0">
    <w:nsid w:val="43BC4F28"/>
    <w:multiLevelType w:val="hybridMultilevel"/>
    <w:tmpl w:val="ECA88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4506984"/>
    <w:multiLevelType w:val="hybridMultilevel"/>
    <w:tmpl w:val="D87C9AEE"/>
    <w:lvl w:ilvl="0" w:tplc="08090017">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6C713C0"/>
    <w:multiLevelType w:val="hybridMultilevel"/>
    <w:tmpl w:val="DA5ECF74"/>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4" w15:restartNumberingAfterBreak="0">
    <w:nsid w:val="4A945B22"/>
    <w:multiLevelType w:val="hybridMultilevel"/>
    <w:tmpl w:val="06928D72"/>
    <w:lvl w:ilvl="0" w:tplc="67A82000">
      <w:start w:val="32"/>
      <w:numFmt w:val="decimal"/>
      <w:lvlText w:val="%1"/>
      <w:lvlJc w:val="left"/>
      <w:pPr>
        <w:ind w:left="-180" w:hanging="360"/>
      </w:pPr>
      <w:rPr>
        <w:rFonts w:hint="default"/>
      </w:rPr>
    </w:lvl>
    <w:lvl w:ilvl="1" w:tplc="08090019" w:tentative="1">
      <w:start w:val="1"/>
      <w:numFmt w:val="lowerLetter"/>
      <w:lvlText w:val="%2."/>
      <w:lvlJc w:val="left"/>
      <w:pPr>
        <w:ind w:left="540" w:hanging="360"/>
      </w:pPr>
    </w:lvl>
    <w:lvl w:ilvl="2" w:tplc="0809001B" w:tentative="1">
      <w:start w:val="1"/>
      <w:numFmt w:val="lowerRoman"/>
      <w:lvlText w:val="%3."/>
      <w:lvlJc w:val="right"/>
      <w:pPr>
        <w:ind w:left="1260" w:hanging="180"/>
      </w:pPr>
    </w:lvl>
    <w:lvl w:ilvl="3" w:tplc="0809000F" w:tentative="1">
      <w:start w:val="1"/>
      <w:numFmt w:val="decimal"/>
      <w:lvlText w:val="%4."/>
      <w:lvlJc w:val="left"/>
      <w:pPr>
        <w:ind w:left="1980" w:hanging="360"/>
      </w:pPr>
    </w:lvl>
    <w:lvl w:ilvl="4" w:tplc="08090019" w:tentative="1">
      <w:start w:val="1"/>
      <w:numFmt w:val="lowerLetter"/>
      <w:lvlText w:val="%5."/>
      <w:lvlJc w:val="left"/>
      <w:pPr>
        <w:ind w:left="2700" w:hanging="360"/>
      </w:pPr>
    </w:lvl>
    <w:lvl w:ilvl="5" w:tplc="0809001B" w:tentative="1">
      <w:start w:val="1"/>
      <w:numFmt w:val="lowerRoman"/>
      <w:lvlText w:val="%6."/>
      <w:lvlJc w:val="right"/>
      <w:pPr>
        <w:ind w:left="3420" w:hanging="180"/>
      </w:pPr>
    </w:lvl>
    <w:lvl w:ilvl="6" w:tplc="0809000F" w:tentative="1">
      <w:start w:val="1"/>
      <w:numFmt w:val="decimal"/>
      <w:lvlText w:val="%7."/>
      <w:lvlJc w:val="left"/>
      <w:pPr>
        <w:ind w:left="4140" w:hanging="360"/>
      </w:pPr>
    </w:lvl>
    <w:lvl w:ilvl="7" w:tplc="08090019" w:tentative="1">
      <w:start w:val="1"/>
      <w:numFmt w:val="lowerLetter"/>
      <w:lvlText w:val="%8."/>
      <w:lvlJc w:val="left"/>
      <w:pPr>
        <w:ind w:left="4860" w:hanging="360"/>
      </w:pPr>
    </w:lvl>
    <w:lvl w:ilvl="8" w:tplc="0809001B" w:tentative="1">
      <w:start w:val="1"/>
      <w:numFmt w:val="lowerRoman"/>
      <w:lvlText w:val="%9."/>
      <w:lvlJc w:val="right"/>
      <w:pPr>
        <w:ind w:left="5580" w:hanging="180"/>
      </w:pPr>
    </w:lvl>
  </w:abstractNum>
  <w:abstractNum w:abstractNumId="25" w15:restartNumberingAfterBreak="0">
    <w:nsid w:val="4AAA170C"/>
    <w:multiLevelType w:val="hybridMultilevel"/>
    <w:tmpl w:val="14D0C3F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DC953B8"/>
    <w:multiLevelType w:val="hybridMultilevel"/>
    <w:tmpl w:val="1774299A"/>
    <w:lvl w:ilvl="0" w:tplc="4D868CCC">
      <w:start w:val="1"/>
      <w:numFmt w:val="decimal"/>
      <w:lvlText w:val="%1."/>
      <w:lvlJc w:val="left"/>
      <w:pPr>
        <w:ind w:left="3762" w:hanging="360"/>
      </w:pPr>
      <w:rPr>
        <w:b/>
      </w:rPr>
    </w:lvl>
    <w:lvl w:ilvl="1" w:tplc="C37E2CBC">
      <w:start w:val="1"/>
      <w:numFmt w:val="lowerLetter"/>
      <w:lvlText w:val="%2)"/>
      <w:lvlJc w:val="left"/>
      <w:pPr>
        <w:ind w:left="1353" w:hanging="360"/>
      </w:pPr>
      <w:rPr>
        <w:rFonts w:ascii="Verdana" w:eastAsia="Times New Roman" w:hAnsi="Verdana" w:cs="Arial"/>
        <w:b w:val="0"/>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0051DAD"/>
    <w:multiLevelType w:val="hybridMultilevel"/>
    <w:tmpl w:val="CA40A96E"/>
    <w:lvl w:ilvl="0" w:tplc="08090001">
      <w:start w:val="3"/>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0A33332"/>
    <w:multiLevelType w:val="hybridMultilevel"/>
    <w:tmpl w:val="70026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1A867CA"/>
    <w:multiLevelType w:val="hybridMultilevel"/>
    <w:tmpl w:val="18DE5182"/>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A7A5076"/>
    <w:multiLevelType w:val="hybridMultilevel"/>
    <w:tmpl w:val="0B04ECE4"/>
    <w:lvl w:ilvl="0" w:tplc="EB3AB016">
      <w:start w:val="1"/>
      <w:numFmt w:val="decimal"/>
      <w:lvlText w:val="%10.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A9960E1"/>
    <w:multiLevelType w:val="hybridMultilevel"/>
    <w:tmpl w:val="E676E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F4811A0"/>
    <w:multiLevelType w:val="hybridMultilevel"/>
    <w:tmpl w:val="A2648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F7C6D6B"/>
    <w:multiLevelType w:val="hybridMultilevel"/>
    <w:tmpl w:val="DAB4B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08F15B5"/>
    <w:multiLevelType w:val="hybridMultilevel"/>
    <w:tmpl w:val="D4CEA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4ED373D"/>
    <w:multiLevelType w:val="hybridMultilevel"/>
    <w:tmpl w:val="6DA6FD2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9EB2097"/>
    <w:multiLevelType w:val="hybridMultilevel"/>
    <w:tmpl w:val="1416CEC2"/>
    <w:lvl w:ilvl="0" w:tplc="6F7EAF06">
      <w:start w:val="11"/>
      <w:numFmt w:val="decimal"/>
      <w:lvlText w:val="%1."/>
      <w:lvlJc w:val="left"/>
      <w:pPr>
        <w:ind w:left="-57" w:hanging="360"/>
      </w:pPr>
      <w:rPr>
        <w:rFonts w:hint="default"/>
      </w:rPr>
    </w:lvl>
    <w:lvl w:ilvl="1" w:tplc="08090019" w:tentative="1">
      <w:start w:val="1"/>
      <w:numFmt w:val="lowerLetter"/>
      <w:lvlText w:val="%2."/>
      <w:lvlJc w:val="left"/>
      <w:pPr>
        <w:ind w:left="663" w:hanging="360"/>
      </w:pPr>
    </w:lvl>
    <w:lvl w:ilvl="2" w:tplc="0809001B" w:tentative="1">
      <w:start w:val="1"/>
      <w:numFmt w:val="lowerRoman"/>
      <w:lvlText w:val="%3."/>
      <w:lvlJc w:val="right"/>
      <w:pPr>
        <w:ind w:left="1383" w:hanging="180"/>
      </w:pPr>
    </w:lvl>
    <w:lvl w:ilvl="3" w:tplc="0809000F" w:tentative="1">
      <w:start w:val="1"/>
      <w:numFmt w:val="decimal"/>
      <w:lvlText w:val="%4."/>
      <w:lvlJc w:val="left"/>
      <w:pPr>
        <w:ind w:left="2103" w:hanging="360"/>
      </w:pPr>
    </w:lvl>
    <w:lvl w:ilvl="4" w:tplc="08090019" w:tentative="1">
      <w:start w:val="1"/>
      <w:numFmt w:val="lowerLetter"/>
      <w:lvlText w:val="%5."/>
      <w:lvlJc w:val="left"/>
      <w:pPr>
        <w:ind w:left="2823" w:hanging="360"/>
      </w:pPr>
    </w:lvl>
    <w:lvl w:ilvl="5" w:tplc="0809001B" w:tentative="1">
      <w:start w:val="1"/>
      <w:numFmt w:val="lowerRoman"/>
      <w:lvlText w:val="%6."/>
      <w:lvlJc w:val="right"/>
      <w:pPr>
        <w:ind w:left="3543" w:hanging="180"/>
      </w:pPr>
    </w:lvl>
    <w:lvl w:ilvl="6" w:tplc="0809000F" w:tentative="1">
      <w:start w:val="1"/>
      <w:numFmt w:val="decimal"/>
      <w:lvlText w:val="%7."/>
      <w:lvlJc w:val="left"/>
      <w:pPr>
        <w:ind w:left="4263" w:hanging="360"/>
      </w:pPr>
    </w:lvl>
    <w:lvl w:ilvl="7" w:tplc="08090019" w:tentative="1">
      <w:start w:val="1"/>
      <w:numFmt w:val="lowerLetter"/>
      <w:lvlText w:val="%8."/>
      <w:lvlJc w:val="left"/>
      <w:pPr>
        <w:ind w:left="4983" w:hanging="360"/>
      </w:pPr>
    </w:lvl>
    <w:lvl w:ilvl="8" w:tplc="0809001B" w:tentative="1">
      <w:start w:val="1"/>
      <w:numFmt w:val="lowerRoman"/>
      <w:lvlText w:val="%9."/>
      <w:lvlJc w:val="right"/>
      <w:pPr>
        <w:ind w:left="5703" w:hanging="180"/>
      </w:pPr>
    </w:lvl>
  </w:abstractNum>
  <w:abstractNum w:abstractNumId="37" w15:restartNumberingAfterBreak="0">
    <w:nsid w:val="6AFB60BA"/>
    <w:multiLevelType w:val="hybridMultilevel"/>
    <w:tmpl w:val="37DA2E38"/>
    <w:lvl w:ilvl="0" w:tplc="8CC29740">
      <w:start w:val="9"/>
      <w:numFmt w:val="decimal"/>
      <w:lvlText w:val="%1."/>
      <w:lvlJc w:val="left"/>
      <w:pPr>
        <w:ind w:left="153" w:hanging="360"/>
      </w:pPr>
      <w:rPr>
        <w:rFonts w:hint="default"/>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38" w15:restartNumberingAfterBreak="0">
    <w:nsid w:val="6B487F79"/>
    <w:multiLevelType w:val="hybridMultilevel"/>
    <w:tmpl w:val="E196EA2A"/>
    <w:lvl w:ilvl="0" w:tplc="08090017">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BFD1FEC"/>
    <w:multiLevelType w:val="hybridMultilevel"/>
    <w:tmpl w:val="BD249C0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C747E7F"/>
    <w:multiLevelType w:val="hybridMultilevel"/>
    <w:tmpl w:val="5602E704"/>
    <w:lvl w:ilvl="0" w:tplc="709C68AE">
      <w:numFmt w:val="bullet"/>
      <w:lvlText w:val=""/>
      <w:lvlJc w:val="left"/>
      <w:pPr>
        <w:ind w:left="1080" w:hanging="72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EB42BA8"/>
    <w:multiLevelType w:val="multilevel"/>
    <w:tmpl w:val="F5068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EB97A08"/>
    <w:multiLevelType w:val="hybridMultilevel"/>
    <w:tmpl w:val="C6BA3FBE"/>
    <w:lvl w:ilvl="0" w:tplc="08090017">
      <w:start w:val="1"/>
      <w:numFmt w:val="lowerLetter"/>
      <w:lvlText w:val="%1)"/>
      <w:lvlJc w:val="left"/>
      <w:pPr>
        <w:ind w:left="644" w:hanging="360"/>
      </w:pPr>
    </w:lvl>
    <w:lvl w:ilvl="1" w:tplc="08090019" w:tentative="1">
      <w:start w:val="1"/>
      <w:numFmt w:val="lowerLetter"/>
      <w:lvlText w:val="%2."/>
      <w:lvlJc w:val="left"/>
      <w:pPr>
        <w:ind w:left="1233" w:hanging="360"/>
      </w:pPr>
    </w:lvl>
    <w:lvl w:ilvl="2" w:tplc="0809001B" w:tentative="1">
      <w:start w:val="1"/>
      <w:numFmt w:val="lowerRoman"/>
      <w:lvlText w:val="%3."/>
      <w:lvlJc w:val="right"/>
      <w:pPr>
        <w:ind w:left="1953" w:hanging="180"/>
      </w:pPr>
    </w:lvl>
    <w:lvl w:ilvl="3" w:tplc="0809000F" w:tentative="1">
      <w:start w:val="1"/>
      <w:numFmt w:val="decimal"/>
      <w:lvlText w:val="%4."/>
      <w:lvlJc w:val="left"/>
      <w:pPr>
        <w:ind w:left="2673" w:hanging="360"/>
      </w:pPr>
    </w:lvl>
    <w:lvl w:ilvl="4" w:tplc="08090019" w:tentative="1">
      <w:start w:val="1"/>
      <w:numFmt w:val="lowerLetter"/>
      <w:lvlText w:val="%5."/>
      <w:lvlJc w:val="left"/>
      <w:pPr>
        <w:ind w:left="3393" w:hanging="360"/>
      </w:pPr>
    </w:lvl>
    <w:lvl w:ilvl="5" w:tplc="0809001B" w:tentative="1">
      <w:start w:val="1"/>
      <w:numFmt w:val="lowerRoman"/>
      <w:lvlText w:val="%6."/>
      <w:lvlJc w:val="right"/>
      <w:pPr>
        <w:ind w:left="4113" w:hanging="180"/>
      </w:pPr>
    </w:lvl>
    <w:lvl w:ilvl="6" w:tplc="0809000F" w:tentative="1">
      <w:start w:val="1"/>
      <w:numFmt w:val="decimal"/>
      <w:lvlText w:val="%7."/>
      <w:lvlJc w:val="left"/>
      <w:pPr>
        <w:ind w:left="4833" w:hanging="360"/>
      </w:pPr>
    </w:lvl>
    <w:lvl w:ilvl="7" w:tplc="08090019" w:tentative="1">
      <w:start w:val="1"/>
      <w:numFmt w:val="lowerLetter"/>
      <w:lvlText w:val="%8."/>
      <w:lvlJc w:val="left"/>
      <w:pPr>
        <w:ind w:left="5553" w:hanging="360"/>
      </w:pPr>
    </w:lvl>
    <w:lvl w:ilvl="8" w:tplc="0809001B" w:tentative="1">
      <w:start w:val="1"/>
      <w:numFmt w:val="lowerRoman"/>
      <w:lvlText w:val="%9."/>
      <w:lvlJc w:val="right"/>
      <w:pPr>
        <w:ind w:left="6273" w:hanging="180"/>
      </w:pPr>
    </w:lvl>
  </w:abstractNum>
  <w:abstractNum w:abstractNumId="43" w15:restartNumberingAfterBreak="0">
    <w:nsid w:val="6F780BC3"/>
    <w:multiLevelType w:val="hybridMultilevel"/>
    <w:tmpl w:val="B7E0B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30678D0"/>
    <w:multiLevelType w:val="hybridMultilevel"/>
    <w:tmpl w:val="0B5AFCB4"/>
    <w:lvl w:ilvl="0" w:tplc="8CC29740">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38D4B28"/>
    <w:multiLevelType w:val="hybridMultilevel"/>
    <w:tmpl w:val="D39A3FB8"/>
    <w:lvl w:ilvl="0" w:tplc="08090017">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CD84A60"/>
    <w:multiLevelType w:val="hybridMultilevel"/>
    <w:tmpl w:val="FD101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5"/>
  </w:num>
  <w:num w:numId="2">
    <w:abstractNumId w:val="20"/>
  </w:num>
  <w:num w:numId="3">
    <w:abstractNumId w:val="5"/>
  </w:num>
  <w:num w:numId="4">
    <w:abstractNumId w:val="17"/>
  </w:num>
  <w:num w:numId="5">
    <w:abstractNumId w:val="24"/>
  </w:num>
  <w:num w:numId="6">
    <w:abstractNumId w:val="22"/>
  </w:num>
  <w:num w:numId="7">
    <w:abstractNumId w:val="13"/>
  </w:num>
  <w:num w:numId="8">
    <w:abstractNumId w:val="38"/>
  </w:num>
  <w:num w:numId="9">
    <w:abstractNumId w:val="45"/>
  </w:num>
  <w:num w:numId="10">
    <w:abstractNumId w:val="0"/>
  </w:num>
  <w:num w:numId="11">
    <w:abstractNumId w:val="11"/>
  </w:num>
  <w:num w:numId="12">
    <w:abstractNumId w:val="41"/>
  </w:num>
  <w:num w:numId="13">
    <w:abstractNumId w:val="14"/>
  </w:num>
  <w:num w:numId="14">
    <w:abstractNumId w:val="12"/>
  </w:num>
  <w:num w:numId="15">
    <w:abstractNumId w:val="26"/>
  </w:num>
  <w:num w:numId="16">
    <w:abstractNumId w:val="29"/>
  </w:num>
  <w:num w:numId="17">
    <w:abstractNumId w:val="36"/>
  </w:num>
  <w:num w:numId="18">
    <w:abstractNumId w:val="23"/>
  </w:num>
  <w:num w:numId="19">
    <w:abstractNumId w:val="6"/>
  </w:num>
  <w:num w:numId="20">
    <w:abstractNumId w:val="42"/>
  </w:num>
  <w:num w:numId="21">
    <w:abstractNumId w:val="39"/>
  </w:num>
  <w:num w:numId="22">
    <w:abstractNumId w:val="9"/>
  </w:num>
  <w:num w:numId="23">
    <w:abstractNumId w:val="8"/>
  </w:num>
  <w:num w:numId="24">
    <w:abstractNumId w:val="25"/>
  </w:num>
  <w:num w:numId="25">
    <w:abstractNumId w:val="7"/>
  </w:num>
  <w:num w:numId="26">
    <w:abstractNumId w:val="27"/>
  </w:num>
  <w:num w:numId="27">
    <w:abstractNumId w:val="3"/>
  </w:num>
  <w:num w:numId="28">
    <w:abstractNumId w:val="44"/>
  </w:num>
  <w:num w:numId="29">
    <w:abstractNumId w:val="4"/>
  </w:num>
  <w:num w:numId="30">
    <w:abstractNumId w:val="1"/>
  </w:num>
  <w:num w:numId="31">
    <w:abstractNumId w:val="18"/>
  </w:num>
  <w:num w:numId="32">
    <w:abstractNumId w:val="10"/>
  </w:num>
  <w:num w:numId="33">
    <w:abstractNumId w:val="37"/>
  </w:num>
  <w:num w:numId="34">
    <w:abstractNumId w:val="15"/>
  </w:num>
  <w:num w:numId="35">
    <w:abstractNumId w:val="28"/>
  </w:num>
  <w:num w:numId="36">
    <w:abstractNumId w:val="33"/>
  </w:num>
  <w:num w:numId="37">
    <w:abstractNumId w:val="46"/>
  </w:num>
  <w:num w:numId="38">
    <w:abstractNumId w:val="19"/>
  </w:num>
  <w:num w:numId="39">
    <w:abstractNumId w:val="21"/>
  </w:num>
  <w:num w:numId="40">
    <w:abstractNumId w:val="34"/>
  </w:num>
  <w:num w:numId="41">
    <w:abstractNumId w:val="31"/>
  </w:num>
  <w:num w:numId="42">
    <w:abstractNumId w:val="2"/>
  </w:num>
  <w:num w:numId="43">
    <w:abstractNumId w:val="43"/>
  </w:num>
  <w:num w:numId="44">
    <w:abstractNumId w:val="40"/>
  </w:num>
  <w:num w:numId="45">
    <w:abstractNumId w:val="32"/>
  </w:num>
  <w:num w:numId="46">
    <w:abstractNumId w:val="30"/>
  </w:num>
  <w:num w:numId="47">
    <w:abstractNumId w:val="1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01F6A"/>
    <w:rsid w:val="00000D22"/>
    <w:rsid w:val="00005180"/>
    <w:rsid w:val="0001465C"/>
    <w:rsid w:val="00015008"/>
    <w:rsid w:val="000156B8"/>
    <w:rsid w:val="00017B43"/>
    <w:rsid w:val="000238BF"/>
    <w:rsid w:val="000244EB"/>
    <w:rsid w:val="000248AC"/>
    <w:rsid w:val="00030148"/>
    <w:rsid w:val="000357F4"/>
    <w:rsid w:val="00035FBB"/>
    <w:rsid w:val="00036B18"/>
    <w:rsid w:val="000370B2"/>
    <w:rsid w:val="0004102E"/>
    <w:rsid w:val="00041945"/>
    <w:rsid w:val="00045148"/>
    <w:rsid w:val="00051381"/>
    <w:rsid w:val="00052D13"/>
    <w:rsid w:val="00053648"/>
    <w:rsid w:val="000577D0"/>
    <w:rsid w:val="000604BE"/>
    <w:rsid w:val="000605FA"/>
    <w:rsid w:val="00062EF4"/>
    <w:rsid w:val="0006513C"/>
    <w:rsid w:val="00066382"/>
    <w:rsid w:val="00066CDC"/>
    <w:rsid w:val="00070A1B"/>
    <w:rsid w:val="000770C0"/>
    <w:rsid w:val="000774C0"/>
    <w:rsid w:val="00077BB3"/>
    <w:rsid w:val="0008180A"/>
    <w:rsid w:val="00083F69"/>
    <w:rsid w:val="00085BC1"/>
    <w:rsid w:val="000867EF"/>
    <w:rsid w:val="00087A8F"/>
    <w:rsid w:val="00095DD8"/>
    <w:rsid w:val="000966F5"/>
    <w:rsid w:val="000A0234"/>
    <w:rsid w:val="000A3DA1"/>
    <w:rsid w:val="000A5353"/>
    <w:rsid w:val="000B1BBA"/>
    <w:rsid w:val="000B2D58"/>
    <w:rsid w:val="000B32B7"/>
    <w:rsid w:val="000B34EF"/>
    <w:rsid w:val="000B3794"/>
    <w:rsid w:val="000B38D6"/>
    <w:rsid w:val="000B4920"/>
    <w:rsid w:val="000B5CCD"/>
    <w:rsid w:val="000C1EBC"/>
    <w:rsid w:val="000C5CED"/>
    <w:rsid w:val="000D175F"/>
    <w:rsid w:val="000D2D5D"/>
    <w:rsid w:val="000D4A97"/>
    <w:rsid w:val="000D6837"/>
    <w:rsid w:val="000E03D0"/>
    <w:rsid w:val="000E1B6D"/>
    <w:rsid w:val="000E2C8F"/>
    <w:rsid w:val="000E3402"/>
    <w:rsid w:val="000E4A22"/>
    <w:rsid w:val="000E6CCA"/>
    <w:rsid w:val="000F27EB"/>
    <w:rsid w:val="000F537C"/>
    <w:rsid w:val="000F53F4"/>
    <w:rsid w:val="00104272"/>
    <w:rsid w:val="00107070"/>
    <w:rsid w:val="0010738E"/>
    <w:rsid w:val="001102D7"/>
    <w:rsid w:val="00110C1C"/>
    <w:rsid w:val="00114941"/>
    <w:rsid w:val="00124295"/>
    <w:rsid w:val="00126543"/>
    <w:rsid w:val="0012767E"/>
    <w:rsid w:val="0013341A"/>
    <w:rsid w:val="00134320"/>
    <w:rsid w:val="0014107F"/>
    <w:rsid w:val="001437C5"/>
    <w:rsid w:val="0015327D"/>
    <w:rsid w:val="00153E54"/>
    <w:rsid w:val="00157DC6"/>
    <w:rsid w:val="00163E73"/>
    <w:rsid w:val="0016458C"/>
    <w:rsid w:val="00167EB5"/>
    <w:rsid w:val="00174E7F"/>
    <w:rsid w:val="00175A69"/>
    <w:rsid w:val="00183CB2"/>
    <w:rsid w:val="0019006D"/>
    <w:rsid w:val="001916BA"/>
    <w:rsid w:val="00192C66"/>
    <w:rsid w:val="00193B8D"/>
    <w:rsid w:val="00195EAF"/>
    <w:rsid w:val="00196449"/>
    <w:rsid w:val="001A055B"/>
    <w:rsid w:val="001A0FF9"/>
    <w:rsid w:val="001A1CF1"/>
    <w:rsid w:val="001A2684"/>
    <w:rsid w:val="001A35A6"/>
    <w:rsid w:val="001B167B"/>
    <w:rsid w:val="001B23B9"/>
    <w:rsid w:val="001B29A0"/>
    <w:rsid w:val="001B6A90"/>
    <w:rsid w:val="001B74B9"/>
    <w:rsid w:val="001C13B9"/>
    <w:rsid w:val="001C65F7"/>
    <w:rsid w:val="001C6632"/>
    <w:rsid w:val="001D004A"/>
    <w:rsid w:val="001D19FE"/>
    <w:rsid w:val="001D1ED4"/>
    <w:rsid w:val="001D4AF8"/>
    <w:rsid w:val="001E3E9A"/>
    <w:rsid w:val="001E463B"/>
    <w:rsid w:val="001E64CA"/>
    <w:rsid w:val="001E770D"/>
    <w:rsid w:val="001E7BF4"/>
    <w:rsid w:val="001F0E8C"/>
    <w:rsid w:val="001F1C73"/>
    <w:rsid w:val="001F2A61"/>
    <w:rsid w:val="001F657C"/>
    <w:rsid w:val="00202232"/>
    <w:rsid w:val="00202E02"/>
    <w:rsid w:val="002037DE"/>
    <w:rsid w:val="00207203"/>
    <w:rsid w:val="002163A8"/>
    <w:rsid w:val="00217CA0"/>
    <w:rsid w:val="002254B9"/>
    <w:rsid w:val="00230B45"/>
    <w:rsid w:val="00233237"/>
    <w:rsid w:val="00234E73"/>
    <w:rsid w:val="002356F7"/>
    <w:rsid w:val="0023585E"/>
    <w:rsid w:val="00237ACA"/>
    <w:rsid w:val="0024043C"/>
    <w:rsid w:val="0024186D"/>
    <w:rsid w:val="002434F0"/>
    <w:rsid w:val="00244E2D"/>
    <w:rsid w:val="00247C3B"/>
    <w:rsid w:val="00250534"/>
    <w:rsid w:val="00251D67"/>
    <w:rsid w:val="00251ECC"/>
    <w:rsid w:val="002524AD"/>
    <w:rsid w:val="00252B02"/>
    <w:rsid w:val="002552C8"/>
    <w:rsid w:val="002617B6"/>
    <w:rsid w:val="00261968"/>
    <w:rsid w:val="002632DD"/>
    <w:rsid w:val="00263483"/>
    <w:rsid w:val="00263851"/>
    <w:rsid w:val="00263D74"/>
    <w:rsid w:val="00263EAD"/>
    <w:rsid w:val="00264F9E"/>
    <w:rsid w:val="002670D6"/>
    <w:rsid w:val="0027476C"/>
    <w:rsid w:val="00276842"/>
    <w:rsid w:val="0028173E"/>
    <w:rsid w:val="00281AD5"/>
    <w:rsid w:val="00284C87"/>
    <w:rsid w:val="002857CF"/>
    <w:rsid w:val="00285FBA"/>
    <w:rsid w:val="00286211"/>
    <w:rsid w:val="002865ED"/>
    <w:rsid w:val="0029224C"/>
    <w:rsid w:val="002934A6"/>
    <w:rsid w:val="00294053"/>
    <w:rsid w:val="00296707"/>
    <w:rsid w:val="002978E0"/>
    <w:rsid w:val="002A21E6"/>
    <w:rsid w:val="002A49F3"/>
    <w:rsid w:val="002A5749"/>
    <w:rsid w:val="002A7D2E"/>
    <w:rsid w:val="002B416E"/>
    <w:rsid w:val="002B4591"/>
    <w:rsid w:val="002B4E2F"/>
    <w:rsid w:val="002B5539"/>
    <w:rsid w:val="002C1791"/>
    <w:rsid w:val="002C1B87"/>
    <w:rsid w:val="002C745D"/>
    <w:rsid w:val="002D0192"/>
    <w:rsid w:val="002D11CE"/>
    <w:rsid w:val="002D22BD"/>
    <w:rsid w:val="002D52BD"/>
    <w:rsid w:val="002E5C51"/>
    <w:rsid w:val="002F0295"/>
    <w:rsid w:val="002F23E4"/>
    <w:rsid w:val="002F34D1"/>
    <w:rsid w:val="002F3552"/>
    <w:rsid w:val="002F37D1"/>
    <w:rsid w:val="002F3FD8"/>
    <w:rsid w:val="00300951"/>
    <w:rsid w:val="00300CF0"/>
    <w:rsid w:val="00301A9A"/>
    <w:rsid w:val="00303869"/>
    <w:rsid w:val="003071FA"/>
    <w:rsid w:val="00310A35"/>
    <w:rsid w:val="0031480D"/>
    <w:rsid w:val="003153C6"/>
    <w:rsid w:val="003212B3"/>
    <w:rsid w:val="003245A2"/>
    <w:rsid w:val="00324C34"/>
    <w:rsid w:val="00325135"/>
    <w:rsid w:val="0032669A"/>
    <w:rsid w:val="00332AB4"/>
    <w:rsid w:val="00334760"/>
    <w:rsid w:val="0034022F"/>
    <w:rsid w:val="00340254"/>
    <w:rsid w:val="00342B79"/>
    <w:rsid w:val="00342FB1"/>
    <w:rsid w:val="0034519B"/>
    <w:rsid w:val="00346C36"/>
    <w:rsid w:val="003511B8"/>
    <w:rsid w:val="003517D1"/>
    <w:rsid w:val="00353AC3"/>
    <w:rsid w:val="00353E24"/>
    <w:rsid w:val="00354258"/>
    <w:rsid w:val="0035647F"/>
    <w:rsid w:val="00361DB0"/>
    <w:rsid w:val="00362B7D"/>
    <w:rsid w:val="00363FD4"/>
    <w:rsid w:val="00365128"/>
    <w:rsid w:val="003714C5"/>
    <w:rsid w:val="00371829"/>
    <w:rsid w:val="00374269"/>
    <w:rsid w:val="00376AE6"/>
    <w:rsid w:val="00377415"/>
    <w:rsid w:val="00377A85"/>
    <w:rsid w:val="003837F1"/>
    <w:rsid w:val="00384EB5"/>
    <w:rsid w:val="00387CC6"/>
    <w:rsid w:val="00392070"/>
    <w:rsid w:val="00394D07"/>
    <w:rsid w:val="00395B6A"/>
    <w:rsid w:val="003A141D"/>
    <w:rsid w:val="003A4CF0"/>
    <w:rsid w:val="003A6475"/>
    <w:rsid w:val="003A6EB0"/>
    <w:rsid w:val="003A7F89"/>
    <w:rsid w:val="003B1454"/>
    <w:rsid w:val="003B2624"/>
    <w:rsid w:val="003B464E"/>
    <w:rsid w:val="003B65CC"/>
    <w:rsid w:val="003C48DB"/>
    <w:rsid w:val="003C5EAC"/>
    <w:rsid w:val="003C7F9B"/>
    <w:rsid w:val="003D12B0"/>
    <w:rsid w:val="003E034A"/>
    <w:rsid w:val="003E0CBC"/>
    <w:rsid w:val="003E387B"/>
    <w:rsid w:val="003E4A26"/>
    <w:rsid w:val="003E58DE"/>
    <w:rsid w:val="003E6708"/>
    <w:rsid w:val="003E69E3"/>
    <w:rsid w:val="003F1F82"/>
    <w:rsid w:val="003F35D5"/>
    <w:rsid w:val="003F3B55"/>
    <w:rsid w:val="003F456E"/>
    <w:rsid w:val="003F4A02"/>
    <w:rsid w:val="003F5319"/>
    <w:rsid w:val="003F586C"/>
    <w:rsid w:val="003F5C53"/>
    <w:rsid w:val="0040140F"/>
    <w:rsid w:val="00401F6A"/>
    <w:rsid w:val="00402E5C"/>
    <w:rsid w:val="00404E63"/>
    <w:rsid w:val="00405DF4"/>
    <w:rsid w:val="004078DF"/>
    <w:rsid w:val="004112D4"/>
    <w:rsid w:val="00412F46"/>
    <w:rsid w:val="00413137"/>
    <w:rsid w:val="004134C3"/>
    <w:rsid w:val="00413E09"/>
    <w:rsid w:val="004163A0"/>
    <w:rsid w:val="004210EF"/>
    <w:rsid w:val="00421557"/>
    <w:rsid w:val="004222FC"/>
    <w:rsid w:val="00424985"/>
    <w:rsid w:val="00424F20"/>
    <w:rsid w:val="00425119"/>
    <w:rsid w:val="00425ACA"/>
    <w:rsid w:val="00425AE4"/>
    <w:rsid w:val="00430D5E"/>
    <w:rsid w:val="00430FE6"/>
    <w:rsid w:val="00432191"/>
    <w:rsid w:val="004333B3"/>
    <w:rsid w:val="004344B0"/>
    <w:rsid w:val="004459DC"/>
    <w:rsid w:val="00446FB3"/>
    <w:rsid w:val="0044779D"/>
    <w:rsid w:val="004514CE"/>
    <w:rsid w:val="00453296"/>
    <w:rsid w:val="004546C9"/>
    <w:rsid w:val="00455EF7"/>
    <w:rsid w:val="004616DE"/>
    <w:rsid w:val="004707B3"/>
    <w:rsid w:val="00470B46"/>
    <w:rsid w:val="004714A6"/>
    <w:rsid w:val="00473559"/>
    <w:rsid w:val="0047545A"/>
    <w:rsid w:val="00475619"/>
    <w:rsid w:val="00475BE8"/>
    <w:rsid w:val="00476057"/>
    <w:rsid w:val="0048186B"/>
    <w:rsid w:val="00486DF5"/>
    <w:rsid w:val="00492BC8"/>
    <w:rsid w:val="004930EC"/>
    <w:rsid w:val="00495C20"/>
    <w:rsid w:val="00496742"/>
    <w:rsid w:val="004A2737"/>
    <w:rsid w:val="004A4AB8"/>
    <w:rsid w:val="004A54E9"/>
    <w:rsid w:val="004A6CF1"/>
    <w:rsid w:val="004A7204"/>
    <w:rsid w:val="004B4B63"/>
    <w:rsid w:val="004B6337"/>
    <w:rsid w:val="004B7D93"/>
    <w:rsid w:val="004C1171"/>
    <w:rsid w:val="004C2EAF"/>
    <w:rsid w:val="004C3267"/>
    <w:rsid w:val="004C4D9B"/>
    <w:rsid w:val="004C546E"/>
    <w:rsid w:val="004C73A2"/>
    <w:rsid w:val="004C7EB8"/>
    <w:rsid w:val="004D077D"/>
    <w:rsid w:val="004D07F8"/>
    <w:rsid w:val="004D19D3"/>
    <w:rsid w:val="004D3161"/>
    <w:rsid w:val="004D4E41"/>
    <w:rsid w:val="004D7251"/>
    <w:rsid w:val="004D72E0"/>
    <w:rsid w:val="004E01C5"/>
    <w:rsid w:val="004E0EC2"/>
    <w:rsid w:val="004E14DC"/>
    <w:rsid w:val="004E4425"/>
    <w:rsid w:val="004E4B76"/>
    <w:rsid w:val="004E58B6"/>
    <w:rsid w:val="004E5FE0"/>
    <w:rsid w:val="004E65DC"/>
    <w:rsid w:val="004E719E"/>
    <w:rsid w:val="004E7D81"/>
    <w:rsid w:val="004F1105"/>
    <w:rsid w:val="004F1AEA"/>
    <w:rsid w:val="004F2262"/>
    <w:rsid w:val="004F3055"/>
    <w:rsid w:val="004F4803"/>
    <w:rsid w:val="004F4956"/>
    <w:rsid w:val="0050613F"/>
    <w:rsid w:val="00514B49"/>
    <w:rsid w:val="0051769E"/>
    <w:rsid w:val="0051778D"/>
    <w:rsid w:val="00520C42"/>
    <w:rsid w:val="0052231D"/>
    <w:rsid w:val="00522565"/>
    <w:rsid w:val="00524DAC"/>
    <w:rsid w:val="005261A9"/>
    <w:rsid w:val="005262F5"/>
    <w:rsid w:val="00535F32"/>
    <w:rsid w:val="0054105F"/>
    <w:rsid w:val="00542495"/>
    <w:rsid w:val="00542F8E"/>
    <w:rsid w:val="00543C98"/>
    <w:rsid w:val="00544826"/>
    <w:rsid w:val="0054615A"/>
    <w:rsid w:val="0054699A"/>
    <w:rsid w:val="00551022"/>
    <w:rsid w:val="00551074"/>
    <w:rsid w:val="0055238F"/>
    <w:rsid w:val="00552CCC"/>
    <w:rsid w:val="00553A3A"/>
    <w:rsid w:val="00556C48"/>
    <w:rsid w:val="00556DF7"/>
    <w:rsid w:val="00557FF5"/>
    <w:rsid w:val="005641A4"/>
    <w:rsid w:val="00564D95"/>
    <w:rsid w:val="0056609D"/>
    <w:rsid w:val="005727C4"/>
    <w:rsid w:val="00572C1E"/>
    <w:rsid w:val="00573D96"/>
    <w:rsid w:val="00577812"/>
    <w:rsid w:val="00590429"/>
    <w:rsid w:val="00593C67"/>
    <w:rsid w:val="00595BC7"/>
    <w:rsid w:val="00596AF0"/>
    <w:rsid w:val="005A1AEE"/>
    <w:rsid w:val="005A2D9D"/>
    <w:rsid w:val="005A422B"/>
    <w:rsid w:val="005A5F60"/>
    <w:rsid w:val="005A6DB7"/>
    <w:rsid w:val="005B30C4"/>
    <w:rsid w:val="005B46CC"/>
    <w:rsid w:val="005C146D"/>
    <w:rsid w:val="005C1698"/>
    <w:rsid w:val="005C2F7D"/>
    <w:rsid w:val="005C533E"/>
    <w:rsid w:val="005C5AAA"/>
    <w:rsid w:val="005D0BC1"/>
    <w:rsid w:val="005D15E0"/>
    <w:rsid w:val="005D39EE"/>
    <w:rsid w:val="005D7EDA"/>
    <w:rsid w:val="005D7F9F"/>
    <w:rsid w:val="005E0167"/>
    <w:rsid w:val="005E3A9F"/>
    <w:rsid w:val="005E77C7"/>
    <w:rsid w:val="005F1BC8"/>
    <w:rsid w:val="005F1D81"/>
    <w:rsid w:val="005F24D4"/>
    <w:rsid w:val="005F2C54"/>
    <w:rsid w:val="005F4924"/>
    <w:rsid w:val="005F6636"/>
    <w:rsid w:val="00602756"/>
    <w:rsid w:val="00603A7F"/>
    <w:rsid w:val="006120FA"/>
    <w:rsid w:val="00614921"/>
    <w:rsid w:val="00614EBF"/>
    <w:rsid w:val="00615E38"/>
    <w:rsid w:val="006221BF"/>
    <w:rsid w:val="00622A49"/>
    <w:rsid w:val="00622DCD"/>
    <w:rsid w:val="00624092"/>
    <w:rsid w:val="006264D5"/>
    <w:rsid w:val="006268EE"/>
    <w:rsid w:val="006269C7"/>
    <w:rsid w:val="0062759C"/>
    <w:rsid w:val="00631FF9"/>
    <w:rsid w:val="006378A4"/>
    <w:rsid w:val="0064469D"/>
    <w:rsid w:val="00644B18"/>
    <w:rsid w:val="00644E42"/>
    <w:rsid w:val="0065019A"/>
    <w:rsid w:val="006509A4"/>
    <w:rsid w:val="006509B2"/>
    <w:rsid w:val="00650FFD"/>
    <w:rsid w:val="0065327A"/>
    <w:rsid w:val="0065679F"/>
    <w:rsid w:val="006569F2"/>
    <w:rsid w:val="00656F04"/>
    <w:rsid w:val="006608FA"/>
    <w:rsid w:val="00661B09"/>
    <w:rsid w:val="00663CA2"/>
    <w:rsid w:val="0066447B"/>
    <w:rsid w:val="0066688A"/>
    <w:rsid w:val="006723A4"/>
    <w:rsid w:val="00672670"/>
    <w:rsid w:val="00672CCF"/>
    <w:rsid w:val="0067354C"/>
    <w:rsid w:val="00673960"/>
    <w:rsid w:val="006754A1"/>
    <w:rsid w:val="00676736"/>
    <w:rsid w:val="006808A0"/>
    <w:rsid w:val="0068254A"/>
    <w:rsid w:val="00682E1C"/>
    <w:rsid w:val="00683883"/>
    <w:rsid w:val="00692B1D"/>
    <w:rsid w:val="006962C1"/>
    <w:rsid w:val="00696BE4"/>
    <w:rsid w:val="006A0C5E"/>
    <w:rsid w:val="006A23B2"/>
    <w:rsid w:val="006A3BAA"/>
    <w:rsid w:val="006A7024"/>
    <w:rsid w:val="006B0A65"/>
    <w:rsid w:val="006B16DE"/>
    <w:rsid w:val="006B3138"/>
    <w:rsid w:val="006B3BE3"/>
    <w:rsid w:val="006B65E2"/>
    <w:rsid w:val="006C1C48"/>
    <w:rsid w:val="006C2AC7"/>
    <w:rsid w:val="006C4593"/>
    <w:rsid w:val="006C4A39"/>
    <w:rsid w:val="006C612D"/>
    <w:rsid w:val="006D0048"/>
    <w:rsid w:val="006D0CF8"/>
    <w:rsid w:val="006D15F8"/>
    <w:rsid w:val="006D1830"/>
    <w:rsid w:val="006D5672"/>
    <w:rsid w:val="006D71D7"/>
    <w:rsid w:val="006E1F78"/>
    <w:rsid w:val="006E2F32"/>
    <w:rsid w:val="006E499F"/>
    <w:rsid w:val="006E78E7"/>
    <w:rsid w:val="006E7D2C"/>
    <w:rsid w:val="006F0E71"/>
    <w:rsid w:val="006F10C6"/>
    <w:rsid w:val="006F42C6"/>
    <w:rsid w:val="006F5829"/>
    <w:rsid w:val="007021C9"/>
    <w:rsid w:val="007024F2"/>
    <w:rsid w:val="00702B17"/>
    <w:rsid w:val="00704C6A"/>
    <w:rsid w:val="007103C6"/>
    <w:rsid w:val="007167F2"/>
    <w:rsid w:val="007200D7"/>
    <w:rsid w:val="00720F8F"/>
    <w:rsid w:val="007228FA"/>
    <w:rsid w:val="00727428"/>
    <w:rsid w:val="007300EB"/>
    <w:rsid w:val="00730E03"/>
    <w:rsid w:val="00732F1C"/>
    <w:rsid w:val="0073307D"/>
    <w:rsid w:val="007330D7"/>
    <w:rsid w:val="0073532A"/>
    <w:rsid w:val="007442D7"/>
    <w:rsid w:val="007453F9"/>
    <w:rsid w:val="0075036C"/>
    <w:rsid w:val="0075164B"/>
    <w:rsid w:val="00752031"/>
    <w:rsid w:val="00752E1E"/>
    <w:rsid w:val="007542ED"/>
    <w:rsid w:val="00755777"/>
    <w:rsid w:val="00760448"/>
    <w:rsid w:val="007619E6"/>
    <w:rsid w:val="00761D13"/>
    <w:rsid w:val="00762DAF"/>
    <w:rsid w:val="00763795"/>
    <w:rsid w:val="00765342"/>
    <w:rsid w:val="00765F54"/>
    <w:rsid w:val="00773086"/>
    <w:rsid w:val="007738F0"/>
    <w:rsid w:val="00777048"/>
    <w:rsid w:val="0077746E"/>
    <w:rsid w:val="00780799"/>
    <w:rsid w:val="00781693"/>
    <w:rsid w:val="0078214C"/>
    <w:rsid w:val="00782C38"/>
    <w:rsid w:val="00787A12"/>
    <w:rsid w:val="007915B5"/>
    <w:rsid w:val="00791C7D"/>
    <w:rsid w:val="00795D1F"/>
    <w:rsid w:val="0079602A"/>
    <w:rsid w:val="007A62AA"/>
    <w:rsid w:val="007B1695"/>
    <w:rsid w:val="007B207B"/>
    <w:rsid w:val="007B4E79"/>
    <w:rsid w:val="007C0F88"/>
    <w:rsid w:val="007C19F1"/>
    <w:rsid w:val="007C2A29"/>
    <w:rsid w:val="007C4C3B"/>
    <w:rsid w:val="007D17C5"/>
    <w:rsid w:val="007D20CE"/>
    <w:rsid w:val="007E0786"/>
    <w:rsid w:val="007E55F3"/>
    <w:rsid w:val="007E71F9"/>
    <w:rsid w:val="007F13C2"/>
    <w:rsid w:val="0080094A"/>
    <w:rsid w:val="0080391E"/>
    <w:rsid w:val="0080554E"/>
    <w:rsid w:val="00807B1C"/>
    <w:rsid w:val="008123E9"/>
    <w:rsid w:val="00814DAD"/>
    <w:rsid w:val="0081781B"/>
    <w:rsid w:val="0082074E"/>
    <w:rsid w:val="0082186D"/>
    <w:rsid w:val="00823536"/>
    <w:rsid w:val="0082629E"/>
    <w:rsid w:val="00831030"/>
    <w:rsid w:val="0083170E"/>
    <w:rsid w:val="00831C1A"/>
    <w:rsid w:val="00831E6B"/>
    <w:rsid w:val="00833126"/>
    <w:rsid w:val="00833375"/>
    <w:rsid w:val="008341C3"/>
    <w:rsid w:val="008412A9"/>
    <w:rsid w:val="008441EA"/>
    <w:rsid w:val="008460C6"/>
    <w:rsid w:val="00861214"/>
    <w:rsid w:val="00861CF2"/>
    <w:rsid w:val="0086232A"/>
    <w:rsid w:val="008656DE"/>
    <w:rsid w:val="00866422"/>
    <w:rsid w:val="00880F5B"/>
    <w:rsid w:val="00881078"/>
    <w:rsid w:val="0088506B"/>
    <w:rsid w:val="00885861"/>
    <w:rsid w:val="00890CDC"/>
    <w:rsid w:val="00890E61"/>
    <w:rsid w:val="008919D2"/>
    <w:rsid w:val="00893F7B"/>
    <w:rsid w:val="0089488F"/>
    <w:rsid w:val="00894B0F"/>
    <w:rsid w:val="00895658"/>
    <w:rsid w:val="008961F7"/>
    <w:rsid w:val="00896CF5"/>
    <w:rsid w:val="00896D12"/>
    <w:rsid w:val="00896F5D"/>
    <w:rsid w:val="008A397F"/>
    <w:rsid w:val="008B082F"/>
    <w:rsid w:val="008B1FDB"/>
    <w:rsid w:val="008B7F91"/>
    <w:rsid w:val="008C37A1"/>
    <w:rsid w:val="008D051C"/>
    <w:rsid w:val="008D127D"/>
    <w:rsid w:val="008D6424"/>
    <w:rsid w:val="008E2400"/>
    <w:rsid w:val="008E5533"/>
    <w:rsid w:val="008E73E8"/>
    <w:rsid w:val="008E7AE4"/>
    <w:rsid w:val="008E7F2D"/>
    <w:rsid w:val="008F4083"/>
    <w:rsid w:val="008F5031"/>
    <w:rsid w:val="008F66B8"/>
    <w:rsid w:val="008F7544"/>
    <w:rsid w:val="008F7E7D"/>
    <w:rsid w:val="00901293"/>
    <w:rsid w:val="00902812"/>
    <w:rsid w:val="009036A5"/>
    <w:rsid w:val="00903AFF"/>
    <w:rsid w:val="00904552"/>
    <w:rsid w:val="00905158"/>
    <w:rsid w:val="00905DF4"/>
    <w:rsid w:val="00907BD2"/>
    <w:rsid w:val="0091154A"/>
    <w:rsid w:val="00912109"/>
    <w:rsid w:val="00913D55"/>
    <w:rsid w:val="00914E14"/>
    <w:rsid w:val="00916B74"/>
    <w:rsid w:val="00917F1C"/>
    <w:rsid w:val="00924014"/>
    <w:rsid w:val="0092417C"/>
    <w:rsid w:val="00924FF4"/>
    <w:rsid w:val="00925496"/>
    <w:rsid w:val="00927047"/>
    <w:rsid w:val="009271BA"/>
    <w:rsid w:val="00936A5D"/>
    <w:rsid w:val="00940349"/>
    <w:rsid w:val="009403CF"/>
    <w:rsid w:val="009439D9"/>
    <w:rsid w:val="00954804"/>
    <w:rsid w:val="00956105"/>
    <w:rsid w:val="00957D0A"/>
    <w:rsid w:val="00960758"/>
    <w:rsid w:val="00962F6A"/>
    <w:rsid w:val="00964A82"/>
    <w:rsid w:val="00967439"/>
    <w:rsid w:val="009719B6"/>
    <w:rsid w:val="0097379A"/>
    <w:rsid w:val="00973E68"/>
    <w:rsid w:val="009740CC"/>
    <w:rsid w:val="009806D9"/>
    <w:rsid w:val="009821CB"/>
    <w:rsid w:val="00984B4C"/>
    <w:rsid w:val="009859DA"/>
    <w:rsid w:val="00985EBA"/>
    <w:rsid w:val="00993C79"/>
    <w:rsid w:val="00994153"/>
    <w:rsid w:val="0099476B"/>
    <w:rsid w:val="009A2956"/>
    <w:rsid w:val="009A3DE6"/>
    <w:rsid w:val="009A4163"/>
    <w:rsid w:val="009A522E"/>
    <w:rsid w:val="009A52FD"/>
    <w:rsid w:val="009A76D6"/>
    <w:rsid w:val="009B11F3"/>
    <w:rsid w:val="009B2710"/>
    <w:rsid w:val="009B4E2F"/>
    <w:rsid w:val="009C5FFC"/>
    <w:rsid w:val="009C67C0"/>
    <w:rsid w:val="009D0346"/>
    <w:rsid w:val="009D7567"/>
    <w:rsid w:val="009D7E3E"/>
    <w:rsid w:val="009E15B7"/>
    <w:rsid w:val="009E7BCB"/>
    <w:rsid w:val="009F295A"/>
    <w:rsid w:val="009F5009"/>
    <w:rsid w:val="009F53EE"/>
    <w:rsid w:val="00A06342"/>
    <w:rsid w:val="00A1039D"/>
    <w:rsid w:val="00A14B9D"/>
    <w:rsid w:val="00A1640E"/>
    <w:rsid w:val="00A211D1"/>
    <w:rsid w:val="00A317AD"/>
    <w:rsid w:val="00A34D5F"/>
    <w:rsid w:val="00A37041"/>
    <w:rsid w:val="00A40903"/>
    <w:rsid w:val="00A42F65"/>
    <w:rsid w:val="00A435E2"/>
    <w:rsid w:val="00A4482B"/>
    <w:rsid w:val="00A4510A"/>
    <w:rsid w:val="00A4583B"/>
    <w:rsid w:val="00A47C43"/>
    <w:rsid w:val="00A503E0"/>
    <w:rsid w:val="00A51D94"/>
    <w:rsid w:val="00A531E7"/>
    <w:rsid w:val="00A5357D"/>
    <w:rsid w:val="00A60474"/>
    <w:rsid w:val="00A623CC"/>
    <w:rsid w:val="00A628A9"/>
    <w:rsid w:val="00A631AA"/>
    <w:rsid w:val="00A64191"/>
    <w:rsid w:val="00A65E0D"/>
    <w:rsid w:val="00A67160"/>
    <w:rsid w:val="00A7155E"/>
    <w:rsid w:val="00A71891"/>
    <w:rsid w:val="00A73ECF"/>
    <w:rsid w:val="00A741F6"/>
    <w:rsid w:val="00A74954"/>
    <w:rsid w:val="00A74A46"/>
    <w:rsid w:val="00A760FE"/>
    <w:rsid w:val="00A818B3"/>
    <w:rsid w:val="00A824CE"/>
    <w:rsid w:val="00A849CD"/>
    <w:rsid w:val="00A923C1"/>
    <w:rsid w:val="00A931DF"/>
    <w:rsid w:val="00A96058"/>
    <w:rsid w:val="00AA34EF"/>
    <w:rsid w:val="00AA38B8"/>
    <w:rsid w:val="00AA4D3D"/>
    <w:rsid w:val="00AB0376"/>
    <w:rsid w:val="00AB26BF"/>
    <w:rsid w:val="00AB2969"/>
    <w:rsid w:val="00AB3616"/>
    <w:rsid w:val="00AB419A"/>
    <w:rsid w:val="00AB466D"/>
    <w:rsid w:val="00AB5C69"/>
    <w:rsid w:val="00AB75B8"/>
    <w:rsid w:val="00AC1F2E"/>
    <w:rsid w:val="00AC1FA0"/>
    <w:rsid w:val="00AC34F5"/>
    <w:rsid w:val="00AC489A"/>
    <w:rsid w:val="00AC64A5"/>
    <w:rsid w:val="00AD09F3"/>
    <w:rsid w:val="00AD3051"/>
    <w:rsid w:val="00AE176E"/>
    <w:rsid w:val="00AE1823"/>
    <w:rsid w:val="00AE3B2C"/>
    <w:rsid w:val="00AE53F9"/>
    <w:rsid w:val="00AE548E"/>
    <w:rsid w:val="00AE67A9"/>
    <w:rsid w:val="00AF0E2D"/>
    <w:rsid w:val="00AF5E2A"/>
    <w:rsid w:val="00AF73AE"/>
    <w:rsid w:val="00B00810"/>
    <w:rsid w:val="00B02DEA"/>
    <w:rsid w:val="00B05061"/>
    <w:rsid w:val="00B05D0F"/>
    <w:rsid w:val="00B06366"/>
    <w:rsid w:val="00B1042B"/>
    <w:rsid w:val="00B118C3"/>
    <w:rsid w:val="00B11D84"/>
    <w:rsid w:val="00B1356A"/>
    <w:rsid w:val="00B16CCB"/>
    <w:rsid w:val="00B1713A"/>
    <w:rsid w:val="00B236FF"/>
    <w:rsid w:val="00B23A8E"/>
    <w:rsid w:val="00B2697E"/>
    <w:rsid w:val="00B26A0A"/>
    <w:rsid w:val="00B31951"/>
    <w:rsid w:val="00B32148"/>
    <w:rsid w:val="00B341CF"/>
    <w:rsid w:val="00B34EE6"/>
    <w:rsid w:val="00B354E2"/>
    <w:rsid w:val="00B35678"/>
    <w:rsid w:val="00B40531"/>
    <w:rsid w:val="00B41E3B"/>
    <w:rsid w:val="00B50F8A"/>
    <w:rsid w:val="00B517AD"/>
    <w:rsid w:val="00B536E2"/>
    <w:rsid w:val="00B55314"/>
    <w:rsid w:val="00B55BAC"/>
    <w:rsid w:val="00B5668D"/>
    <w:rsid w:val="00B5788F"/>
    <w:rsid w:val="00B6011B"/>
    <w:rsid w:val="00B66D60"/>
    <w:rsid w:val="00B73688"/>
    <w:rsid w:val="00B761D1"/>
    <w:rsid w:val="00B8390C"/>
    <w:rsid w:val="00B83A92"/>
    <w:rsid w:val="00B859F5"/>
    <w:rsid w:val="00B94AC4"/>
    <w:rsid w:val="00B950CC"/>
    <w:rsid w:val="00BA2FC7"/>
    <w:rsid w:val="00BA3254"/>
    <w:rsid w:val="00BA4AEE"/>
    <w:rsid w:val="00BA78C7"/>
    <w:rsid w:val="00BB476B"/>
    <w:rsid w:val="00BB5D55"/>
    <w:rsid w:val="00BB5EFB"/>
    <w:rsid w:val="00BC52A7"/>
    <w:rsid w:val="00BC6077"/>
    <w:rsid w:val="00BE4575"/>
    <w:rsid w:val="00BE55D9"/>
    <w:rsid w:val="00BF0229"/>
    <w:rsid w:val="00BF038E"/>
    <w:rsid w:val="00BF0422"/>
    <w:rsid w:val="00BF3626"/>
    <w:rsid w:val="00C04D9F"/>
    <w:rsid w:val="00C1245D"/>
    <w:rsid w:val="00C1399C"/>
    <w:rsid w:val="00C13FAC"/>
    <w:rsid w:val="00C204D9"/>
    <w:rsid w:val="00C223DF"/>
    <w:rsid w:val="00C24566"/>
    <w:rsid w:val="00C25F58"/>
    <w:rsid w:val="00C3086E"/>
    <w:rsid w:val="00C33FF4"/>
    <w:rsid w:val="00C34049"/>
    <w:rsid w:val="00C35D13"/>
    <w:rsid w:val="00C368A4"/>
    <w:rsid w:val="00C41633"/>
    <w:rsid w:val="00C515D0"/>
    <w:rsid w:val="00C5584B"/>
    <w:rsid w:val="00C56B84"/>
    <w:rsid w:val="00C61257"/>
    <w:rsid w:val="00C612D0"/>
    <w:rsid w:val="00C6315E"/>
    <w:rsid w:val="00C63918"/>
    <w:rsid w:val="00C63BBF"/>
    <w:rsid w:val="00C7031F"/>
    <w:rsid w:val="00C7134A"/>
    <w:rsid w:val="00C72314"/>
    <w:rsid w:val="00C76ABC"/>
    <w:rsid w:val="00C77472"/>
    <w:rsid w:val="00C802E4"/>
    <w:rsid w:val="00C81706"/>
    <w:rsid w:val="00C819E3"/>
    <w:rsid w:val="00C8240C"/>
    <w:rsid w:val="00C8741C"/>
    <w:rsid w:val="00C90956"/>
    <w:rsid w:val="00C91705"/>
    <w:rsid w:val="00C94CA2"/>
    <w:rsid w:val="00C95024"/>
    <w:rsid w:val="00CA0475"/>
    <w:rsid w:val="00CA1CDD"/>
    <w:rsid w:val="00CA3983"/>
    <w:rsid w:val="00CA43D2"/>
    <w:rsid w:val="00CB027E"/>
    <w:rsid w:val="00CB208B"/>
    <w:rsid w:val="00CB41FC"/>
    <w:rsid w:val="00CB4C71"/>
    <w:rsid w:val="00CB653E"/>
    <w:rsid w:val="00CB6D1C"/>
    <w:rsid w:val="00CC1D3F"/>
    <w:rsid w:val="00CC2D4D"/>
    <w:rsid w:val="00CC5472"/>
    <w:rsid w:val="00CC5D8C"/>
    <w:rsid w:val="00CD07D0"/>
    <w:rsid w:val="00CD12D8"/>
    <w:rsid w:val="00CD6BC1"/>
    <w:rsid w:val="00CE37A9"/>
    <w:rsid w:val="00CE4C7B"/>
    <w:rsid w:val="00CE6969"/>
    <w:rsid w:val="00CE6D0D"/>
    <w:rsid w:val="00CF5499"/>
    <w:rsid w:val="00CF62E6"/>
    <w:rsid w:val="00D00F8A"/>
    <w:rsid w:val="00D04172"/>
    <w:rsid w:val="00D068A5"/>
    <w:rsid w:val="00D07FDA"/>
    <w:rsid w:val="00D1012B"/>
    <w:rsid w:val="00D142E7"/>
    <w:rsid w:val="00D167B4"/>
    <w:rsid w:val="00D27B6C"/>
    <w:rsid w:val="00D306E3"/>
    <w:rsid w:val="00D319A7"/>
    <w:rsid w:val="00D31A6B"/>
    <w:rsid w:val="00D32DFC"/>
    <w:rsid w:val="00D32F1C"/>
    <w:rsid w:val="00D36A8E"/>
    <w:rsid w:val="00D36F0A"/>
    <w:rsid w:val="00D421F2"/>
    <w:rsid w:val="00D42B86"/>
    <w:rsid w:val="00D46528"/>
    <w:rsid w:val="00D51146"/>
    <w:rsid w:val="00D5696F"/>
    <w:rsid w:val="00D6085C"/>
    <w:rsid w:val="00D73077"/>
    <w:rsid w:val="00D7356A"/>
    <w:rsid w:val="00D74324"/>
    <w:rsid w:val="00D74ACA"/>
    <w:rsid w:val="00D7649E"/>
    <w:rsid w:val="00D77B42"/>
    <w:rsid w:val="00D805C2"/>
    <w:rsid w:val="00D83243"/>
    <w:rsid w:val="00D84644"/>
    <w:rsid w:val="00D87441"/>
    <w:rsid w:val="00D9094D"/>
    <w:rsid w:val="00D92A4B"/>
    <w:rsid w:val="00D93F36"/>
    <w:rsid w:val="00D9497A"/>
    <w:rsid w:val="00DA05F4"/>
    <w:rsid w:val="00DA072D"/>
    <w:rsid w:val="00DA2286"/>
    <w:rsid w:val="00DA3D1E"/>
    <w:rsid w:val="00DB20E2"/>
    <w:rsid w:val="00DB4ADE"/>
    <w:rsid w:val="00DB6670"/>
    <w:rsid w:val="00DB76DA"/>
    <w:rsid w:val="00DC0239"/>
    <w:rsid w:val="00DC1CF7"/>
    <w:rsid w:val="00DD0D07"/>
    <w:rsid w:val="00DD1163"/>
    <w:rsid w:val="00DD4AD5"/>
    <w:rsid w:val="00DD5A9E"/>
    <w:rsid w:val="00DE02B3"/>
    <w:rsid w:val="00DE14B1"/>
    <w:rsid w:val="00DE2A80"/>
    <w:rsid w:val="00DE5054"/>
    <w:rsid w:val="00DE773F"/>
    <w:rsid w:val="00DF0E76"/>
    <w:rsid w:val="00DF2D3E"/>
    <w:rsid w:val="00DF4639"/>
    <w:rsid w:val="00DF5EEC"/>
    <w:rsid w:val="00DF61B9"/>
    <w:rsid w:val="00DF7D22"/>
    <w:rsid w:val="00E0286D"/>
    <w:rsid w:val="00E03059"/>
    <w:rsid w:val="00E04DE2"/>
    <w:rsid w:val="00E0564A"/>
    <w:rsid w:val="00E155F7"/>
    <w:rsid w:val="00E15A3F"/>
    <w:rsid w:val="00E229ED"/>
    <w:rsid w:val="00E234CA"/>
    <w:rsid w:val="00E24CE6"/>
    <w:rsid w:val="00E253FD"/>
    <w:rsid w:val="00E270C7"/>
    <w:rsid w:val="00E33083"/>
    <w:rsid w:val="00E3593D"/>
    <w:rsid w:val="00E41569"/>
    <w:rsid w:val="00E467D3"/>
    <w:rsid w:val="00E46886"/>
    <w:rsid w:val="00E46C01"/>
    <w:rsid w:val="00E47679"/>
    <w:rsid w:val="00E61734"/>
    <w:rsid w:val="00E62DE5"/>
    <w:rsid w:val="00E65011"/>
    <w:rsid w:val="00E65D1E"/>
    <w:rsid w:val="00E67817"/>
    <w:rsid w:val="00E70D8E"/>
    <w:rsid w:val="00E76298"/>
    <w:rsid w:val="00E76FEB"/>
    <w:rsid w:val="00E7725E"/>
    <w:rsid w:val="00E8123C"/>
    <w:rsid w:val="00E82BFC"/>
    <w:rsid w:val="00E82F0F"/>
    <w:rsid w:val="00E832E5"/>
    <w:rsid w:val="00E83CA6"/>
    <w:rsid w:val="00E86501"/>
    <w:rsid w:val="00E866FD"/>
    <w:rsid w:val="00E876EC"/>
    <w:rsid w:val="00E929D8"/>
    <w:rsid w:val="00E930A4"/>
    <w:rsid w:val="00E930EF"/>
    <w:rsid w:val="00E95F19"/>
    <w:rsid w:val="00EA2D2B"/>
    <w:rsid w:val="00EA3EC8"/>
    <w:rsid w:val="00EA764B"/>
    <w:rsid w:val="00EB0EA8"/>
    <w:rsid w:val="00EB3685"/>
    <w:rsid w:val="00EB5357"/>
    <w:rsid w:val="00EB6CBD"/>
    <w:rsid w:val="00EC11CF"/>
    <w:rsid w:val="00EC5FAA"/>
    <w:rsid w:val="00EC6C30"/>
    <w:rsid w:val="00EC7957"/>
    <w:rsid w:val="00ED05AE"/>
    <w:rsid w:val="00ED4072"/>
    <w:rsid w:val="00ED46A3"/>
    <w:rsid w:val="00ED5320"/>
    <w:rsid w:val="00ED73F2"/>
    <w:rsid w:val="00EE0100"/>
    <w:rsid w:val="00EE1109"/>
    <w:rsid w:val="00EE1D64"/>
    <w:rsid w:val="00EE2ADA"/>
    <w:rsid w:val="00EE4594"/>
    <w:rsid w:val="00EE50FB"/>
    <w:rsid w:val="00EE7165"/>
    <w:rsid w:val="00EE7321"/>
    <w:rsid w:val="00EE7972"/>
    <w:rsid w:val="00EF21C3"/>
    <w:rsid w:val="00EF25F5"/>
    <w:rsid w:val="00EF35CC"/>
    <w:rsid w:val="00EF3E27"/>
    <w:rsid w:val="00EF4532"/>
    <w:rsid w:val="00EF5016"/>
    <w:rsid w:val="00EF5B58"/>
    <w:rsid w:val="00EF5D6E"/>
    <w:rsid w:val="00EF7CB6"/>
    <w:rsid w:val="00F01162"/>
    <w:rsid w:val="00F02F34"/>
    <w:rsid w:val="00F0547E"/>
    <w:rsid w:val="00F12715"/>
    <w:rsid w:val="00F14750"/>
    <w:rsid w:val="00F15C9B"/>
    <w:rsid w:val="00F178D4"/>
    <w:rsid w:val="00F24C86"/>
    <w:rsid w:val="00F26CAE"/>
    <w:rsid w:val="00F3455A"/>
    <w:rsid w:val="00F354AE"/>
    <w:rsid w:val="00F36832"/>
    <w:rsid w:val="00F402D3"/>
    <w:rsid w:val="00F418DF"/>
    <w:rsid w:val="00F4365B"/>
    <w:rsid w:val="00F4571F"/>
    <w:rsid w:val="00F501B7"/>
    <w:rsid w:val="00F5167E"/>
    <w:rsid w:val="00F520DA"/>
    <w:rsid w:val="00F5233D"/>
    <w:rsid w:val="00F54571"/>
    <w:rsid w:val="00F55C5A"/>
    <w:rsid w:val="00F57463"/>
    <w:rsid w:val="00F62318"/>
    <w:rsid w:val="00F64738"/>
    <w:rsid w:val="00F64E24"/>
    <w:rsid w:val="00F66F5E"/>
    <w:rsid w:val="00F6799B"/>
    <w:rsid w:val="00F7065A"/>
    <w:rsid w:val="00F718D5"/>
    <w:rsid w:val="00F7312C"/>
    <w:rsid w:val="00F73413"/>
    <w:rsid w:val="00F76C11"/>
    <w:rsid w:val="00F80274"/>
    <w:rsid w:val="00F85257"/>
    <w:rsid w:val="00F85C61"/>
    <w:rsid w:val="00F92C45"/>
    <w:rsid w:val="00FA70ED"/>
    <w:rsid w:val="00FA70EE"/>
    <w:rsid w:val="00FA736C"/>
    <w:rsid w:val="00FA7EA7"/>
    <w:rsid w:val="00FB06FD"/>
    <w:rsid w:val="00FB139F"/>
    <w:rsid w:val="00FB2C9F"/>
    <w:rsid w:val="00FB5DD4"/>
    <w:rsid w:val="00FC05F6"/>
    <w:rsid w:val="00FC1E64"/>
    <w:rsid w:val="00FC6CAD"/>
    <w:rsid w:val="00FD0122"/>
    <w:rsid w:val="00FD1F40"/>
    <w:rsid w:val="00FD1FFE"/>
    <w:rsid w:val="00FD3EA3"/>
    <w:rsid w:val="00FD4145"/>
    <w:rsid w:val="00FD723A"/>
    <w:rsid w:val="00FE012E"/>
    <w:rsid w:val="00FE3CD9"/>
    <w:rsid w:val="00FF3618"/>
    <w:rsid w:val="00FF3AF9"/>
    <w:rsid w:val="00FF55C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14:docId w14:val="0C1A52DA"/>
  <w15:docId w15:val="{065C5E55-1165-4E56-A41E-4780E40C0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4"/>
        <w:szCs w:val="24"/>
        <w:lang w:val="en-GB" w:eastAsia="en-GB" w:bidi="ar-SA"/>
      </w:rPr>
    </w:rPrDefault>
    <w:pPrDefault>
      <w:pPr>
        <w:spacing w:after="120"/>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4F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E78E7"/>
    <w:pPr>
      <w:tabs>
        <w:tab w:val="center" w:pos="4320"/>
        <w:tab w:val="right" w:pos="8640"/>
      </w:tabs>
    </w:pPr>
  </w:style>
  <w:style w:type="paragraph" w:styleId="Footer">
    <w:name w:val="footer"/>
    <w:basedOn w:val="Normal"/>
    <w:link w:val="FooterChar"/>
    <w:uiPriority w:val="99"/>
    <w:rsid w:val="006E78E7"/>
    <w:pPr>
      <w:tabs>
        <w:tab w:val="center" w:pos="4320"/>
        <w:tab w:val="right" w:pos="8640"/>
      </w:tabs>
    </w:pPr>
  </w:style>
  <w:style w:type="character" w:customStyle="1" w:styleId="yiv1271384722">
    <w:name w:val="yiv1271384722"/>
    <w:basedOn w:val="DefaultParagraphFont"/>
    <w:rsid w:val="00E8123C"/>
  </w:style>
  <w:style w:type="paragraph" w:styleId="BalloonText">
    <w:name w:val="Balloon Text"/>
    <w:basedOn w:val="Normal"/>
    <w:link w:val="BalloonTextChar"/>
    <w:rsid w:val="004C1171"/>
    <w:rPr>
      <w:rFonts w:ascii="Tahoma" w:hAnsi="Tahoma" w:cs="Tahoma"/>
      <w:sz w:val="16"/>
      <w:szCs w:val="16"/>
    </w:rPr>
  </w:style>
  <w:style w:type="character" w:customStyle="1" w:styleId="BalloonTextChar">
    <w:name w:val="Balloon Text Char"/>
    <w:basedOn w:val="DefaultParagraphFont"/>
    <w:link w:val="BalloonText"/>
    <w:rsid w:val="004C1171"/>
    <w:rPr>
      <w:rFonts w:ascii="Tahoma" w:hAnsi="Tahoma" w:cs="Tahoma"/>
      <w:sz w:val="16"/>
      <w:szCs w:val="16"/>
      <w:lang w:val="en-US" w:eastAsia="en-US"/>
    </w:rPr>
  </w:style>
  <w:style w:type="character" w:styleId="Strong">
    <w:name w:val="Strong"/>
    <w:basedOn w:val="DefaultParagraphFont"/>
    <w:uiPriority w:val="22"/>
    <w:qFormat/>
    <w:rsid w:val="00B34EE6"/>
    <w:rPr>
      <w:b/>
      <w:bCs/>
    </w:rPr>
  </w:style>
  <w:style w:type="paragraph" w:customStyle="1" w:styleId="yiv8734085116msonormal">
    <w:name w:val="yiv8734085116msonormal"/>
    <w:basedOn w:val="Normal"/>
    <w:rsid w:val="00644B18"/>
    <w:pPr>
      <w:spacing w:before="100" w:beforeAutospacing="1" w:after="100" w:afterAutospacing="1"/>
    </w:pPr>
  </w:style>
  <w:style w:type="character" w:styleId="Hyperlink">
    <w:name w:val="Hyperlink"/>
    <w:basedOn w:val="DefaultParagraphFont"/>
    <w:rsid w:val="006D71D7"/>
    <w:rPr>
      <w:color w:val="0000FF"/>
      <w:u w:val="single"/>
    </w:rPr>
  </w:style>
  <w:style w:type="paragraph" w:styleId="ListParagraph">
    <w:name w:val="List Paragraph"/>
    <w:basedOn w:val="Normal"/>
    <w:uiPriority w:val="34"/>
    <w:qFormat/>
    <w:rsid w:val="00051381"/>
    <w:pPr>
      <w:spacing w:after="200" w:line="276" w:lineRule="auto"/>
      <w:ind w:left="720"/>
      <w:contextualSpacing/>
    </w:pPr>
    <w:rPr>
      <w:sz w:val="22"/>
      <w:szCs w:val="22"/>
    </w:rPr>
  </w:style>
  <w:style w:type="character" w:customStyle="1" w:styleId="pg-1ff2">
    <w:name w:val="pg-1ff2"/>
    <w:basedOn w:val="DefaultParagraphFont"/>
    <w:rsid w:val="0068254A"/>
  </w:style>
  <w:style w:type="character" w:customStyle="1" w:styleId="a">
    <w:name w:val="_"/>
    <w:basedOn w:val="DefaultParagraphFont"/>
    <w:rsid w:val="004344B0"/>
  </w:style>
  <w:style w:type="character" w:customStyle="1" w:styleId="pg-1ff6">
    <w:name w:val="pg-1ff6"/>
    <w:basedOn w:val="DefaultParagraphFont"/>
    <w:rsid w:val="004344B0"/>
  </w:style>
  <w:style w:type="character" w:customStyle="1" w:styleId="pg-1ls2">
    <w:name w:val="pg-1ls2"/>
    <w:basedOn w:val="DefaultParagraphFont"/>
    <w:rsid w:val="004344B0"/>
  </w:style>
  <w:style w:type="character" w:customStyle="1" w:styleId="pg-1ls3">
    <w:name w:val="pg-1ls3"/>
    <w:basedOn w:val="DefaultParagraphFont"/>
    <w:rsid w:val="004344B0"/>
  </w:style>
  <w:style w:type="character" w:customStyle="1" w:styleId="pg-1ff4">
    <w:name w:val="pg-1ff4"/>
    <w:basedOn w:val="DefaultParagraphFont"/>
    <w:rsid w:val="004344B0"/>
  </w:style>
  <w:style w:type="character" w:customStyle="1" w:styleId="pg-1ls4">
    <w:name w:val="pg-1ls4"/>
    <w:basedOn w:val="DefaultParagraphFont"/>
    <w:rsid w:val="004344B0"/>
  </w:style>
  <w:style w:type="paragraph" w:customStyle="1" w:styleId="yiv1183878964msonormal">
    <w:name w:val="yiv1183878964msonormal"/>
    <w:basedOn w:val="Normal"/>
    <w:rsid w:val="00AE1823"/>
    <w:pPr>
      <w:spacing w:before="100" w:beforeAutospacing="1" w:after="100" w:afterAutospacing="1"/>
    </w:pPr>
  </w:style>
  <w:style w:type="character" w:customStyle="1" w:styleId="pg-1fc2">
    <w:name w:val="pg-1fc2"/>
    <w:basedOn w:val="DefaultParagraphFont"/>
    <w:rsid w:val="006A3BAA"/>
  </w:style>
  <w:style w:type="character" w:customStyle="1" w:styleId="pg-1fs1">
    <w:name w:val="pg-1fs1"/>
    <w:basedOn w:val="DefaultParagraphFont"/>
    <w:rsid w:val="006A3BAA"/>
  </w:style>
  <w:style w:type="table" w:styleId="TableGrid">
    <w:name w:val="Table Grid"/>
    <w:basedOn w:val="TableNormal"/>
    <w:rsid w:val="00971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702B17"/>
    <w:rPr>
      <w:sz w:val="24"/>
      <w:szCs w:val="24"/>
      <w:lang w:val="en-US" w:eastAsia="en-US"/>
    </w:rPr>
  </w:style>
  <w:style w:type="character" w:customStyle="1" w:styleId="HeaderChar">
    <w:name w:val="Header Char"/>
    <w:basedOn w:val="DefaultParagraphFont"/>
    <w:link w:val="Header"/>
    <w:uiPriority w:val="99"/>
    <w:rsid w:val="00473559"/>
    <w:rPr>
      <w:sz w:val="24"/>
      <w:szCs w:val="24"/>
      <w:lang w:val="en-US" w:eastAsia="en-US"/>
    </w:rPr>
  </w:style>
  <w:style w:type="character" w:customStyle="1" w:styleId="UnresolvedMention1">
    <w:name w:val="Unresolved Mention1"/>
    <w:basedOn w:val="DefaultParagraphFont"/>
    <w:uiPriority w:val="99"/>
    <w:semiHidden/>
    <w:unhideWhenUsed/>
    <w:rsid w:val="001E7BF4"/>
    <w:rPr>
      <w:color w:val="808080"/>
      <w:shd w:val="clear" w:color="auto" w:fill="E6E6E6"/>
    </w:rPr>
  </w:style>
  <w:style w:type="paragraph" w:customStyle="1" w:styleId="yiv6785231779ydp3b6122d6yiv0158397575msonormal">
    <w:name w:val="yiv6785231779ydp3b6122d6yiv0158397575msonormal"/>
    <w:basedOn w:val="Normal"/>
    <w:rsid w:val="00CF5499"/>
    <w:pPr>
      <w:spacing w:before="100" w:beforeAutospacing="1" w:after="100" w:afterAutospacing="1"/>
    </w:pPr>
  </w:style>
  <w:style w:type="paragraph" w:styleId="NormalWeb">
    <w:name w:val="Normal (Web)"/>
    <w:basedOn w:val="Normal"/>
    <w:uiPriority w:val="99"/>
    <w:semiHidden/>
    <w:unhideWhenUsed/>
    <w:rsid w:val="007C19F1"/>
    <w:pPr>
      <w:spacing w:before="100" w:beforeAutospacing="1" w:after="100" w:afterAutospacing="1"/>
    </w:pPr>
    <w:rPr>
      <w:rFonts w:eastAsiaTheme="minorEastAsia"/>
    </w:rPr>
  </w:style>
  <w:style w:type="character" w:styleId="FollowedHyperlink">
    <w:name w:val="FollowedHyperlink"/>
    <w:basedOn w:val="DefaultParagraphFont"/>
    <w:semiHidden/>
    <w:unhideWhenUsed/>
    <w:rsid w:val="00EF5D6E"/>
    <w:rPr>
      <w:color w:val="800080" w:themeColor="followedHyperlink"/>
      <w:u w:val="single"/>
    </w:rPr>
  </w:style>
  <w:style w:type="character" w:styleId="CommentReference">
    <w:name w:val="annotation reference"/>
    <w:basedOn w:val="DefaultParagraphFont"/>
    <w:semiHidden/>
    <w:unhideWhenUsed/>
    <w:rsid w:val="00264F9E"/>
    <w:rPr>
      <w:sz w:val="16"/>
      <w:szCs w:val="16"/>
    </w:rPr>
  </w:style>
  <w:style w:type="paragraph" w:styleId="CommentText">
    <w:name w:val="annotation text"/>
    <w:basedOn w:val="Normal"/>
    <w:link w:val="CommentTextChar"/>
    <w:semiHidden/>
    <w:unhideWhenUsed/>
    <w:rsid w:val="00264F9E"/>
    <w:rPr>
      <w:sz w:val="20"/>
      <w:szCs w:val="20"/>
    </w:rPr>
  </w:style>
  <w:style w:type="character" w:customStyle="1" w:styleId="CommentTextChar">
    <w:name w:val="Comment Text Char"/>
    <w:basedOn w:val="DefaultParagraphFont"/>
    <w:link w:val="CommentText"/>
    <w:semiHidden/>
    <w:rsid w:val="00264F9E"/>
    <w:rPr>
      <w:lang w:val="en-US" w:eastAsia="en-US"/>
    </w:rPr>
  </w:style>
  <w:style w:type="paragraph" w:styleId="CommentSubject">
    <w:name w:val="annotation subject"/>
    <w:basedOn w:val="CommentText"/>
    <w:next w:val="CommentText"/>
    <w:link w:val="CommentSubjectChar"/>
    <w:semiHidden/>
    <w:unhideWhenUsed/>
    <w:rsid w:val="00264F9E"/>
    <w:rPr>
      <w:b/>
      <w:bCs/>
    </w:rPr>
  </w:style>
  <w:style w:type="character" w:customStyle="1" w:styleId="CommentSubjectChar">
    <w:name w:val="Comment Subject Char"/>
    <w:basedOn w:val="CommentTextChar"/>
    <w:link w:val="CommentSubject"/>
    <w:semiHidden/>
    <w:rsid w:val="00264F9E"/>
    <w:rPr>
      <w:b/>
      <w:bCs/>
      <w:lang w:val="en-US" w:eastAsia="en-US"/>
    </w:rPr>
  </w:style>
  <w:style w:type="paragraph" w:customStyle="1" w:styleId="yiv1851560415msonormal">
    <w:name w:val="yiv1851560415msonormal"/>
    <w:basedOn w:val="Normal"/>
    <w:rsid w:val="0082074E"/>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467758">
      <w:bodyDiv w:val="1"/>
      <w:marLeft w:val="0"/>
      <w:marRight w:val="0"/>
      <w:marTop w:val="0"/>
      <w:marBottom w:val="0"/>
      <w:divBdr>
        <w:top w:val="none" w:sz="0" w:space="0" w:color="auto"/>
        <w:left w:val="none" w:sz="0" w:space="0" w:color="auto"/>
        <w:bottom w:val="none" w:sz="0" w:space="0" w:color="auto"/>
        <w:right w:val="none" w:sz="0" w:space="0" w:color="auto"/>
      </w:divBdr>
      <w:divsChild>
        <w:div w:id="1658261435">
          <w:marLeft w:val="0"/>
          <w:marRight w:val="0"/>
          <w:marTop w:val="0"/>
          <w:marBottom w:val="0"/>
          <w:divBdr>
            <w:top w:val="none" w:sz="0" w:space="0" w:color="auto"/>
            <w:left w:val="none" w:sz="0" w:space="0" w:color="auto"/>
            <w:bottom w:val="none" w:sz="0" w:space="0" w:color="auto"/>
            <w:right w:val="none" w:sz="0" w:space="0" w:color="auto"/>
          </w:divBdr>
          <w:divsChild>
            <w:div w:id="1263294649">
              <w:marLeft w:val="0"/>
              <w:marRight w:val="0"/>
              <w:marTop w:val="0"/>
              <w:marBottom w:val="0"/>
              <w:divBdr>
                <w:top w:val="none" w:sz="0" w:space="0" w:color="auto"/>
                <w:left w:val="none" w:sz="0" w:space="0" w:color="auto"/>
                <w:bottom w:val="none" w:sz="0" w:space="0" w:color="auto"/>
                <w:right w:val="none" w:sz="0" w:space="0" w:color="auto"/>
              </w:divBdr>
              <w:divsChild>
                <w:div w:id="1398285039">
                  <w:marLeft w:val="0"/>
                  <w:marRight w:val="0"/>
                  <w:marTop w:val="0"/>
                  <w:marBottom w:val="0"/>
                  <w:divBdr>
                    <w:top w:val="none" w:sz="0" w:space="0" w:color="auto"/>
                    <w:left w:val="none" w:sz="0" w:space="0" w:color="auto"/>
                    <w:bottom w:val="none" w:sz="0" w:space="0" w:color="auto"/>
                    <w:right w:val="none" w:sz="0" w:space="0" w:color="auto"/>
                  </w:divBdr>
                  <w:divsChild>
                    <w:div w:id="1093478014">
                      <w:marLeft w:val="0"/>
                      <w:marRight w:val="0"/>
                      <w:marTop w:val="0"/>
                      <w:marBottom w:val="0"/>
                      <w:divBdr>
                        <w:top w:val="none" w:sz="0" w:space="0" w:color="auto"/>
                        <w:left w:val="none" w:sz="0" w:space="0" w:color="auto"/>
                        <w:bottom w:val="none" w:sz="0" w:space="0" w:color="auto"/>
                        <w:right w:val="none" w:sz="0" w:space="0" w:color="auto"/>
                      </w:divBdr>
                      <w:divsChild>
                        <w:div w:id="63534283">
                          <w:marLeft w:val="0"/>
                          <w:marRight w:val="0"/>
                          <w:marTop w:val="0"/>
                          <w:marBottom w:val="0"/>
                          <w:divBdr>
                            <w:top w:val="none" w:sz="0" w:space="0" w:color="auto"/>
                            <w:left w:val="none" w:sz="0" w:space="0" w:color="auto"/>
                            <w:bottom w:val="none" w:sz="0" w:space="0" w:color="auto"/>
                            <w:right w:val="none" w:sz="0" w:space="0" w:color="auto"/>
                          </w:divBdr>
                          <w:divsChild>
                            <w:div w:id="1249733259">
                              <w:marLeft w:val="0"/>
                              <w:marRight w:val="0"/>
                              <w:marTop w:val="0"/>
                              <w:marBottom w:val="0"/>
                              <w:divBdr>
                                <w:top w:val="none" w:sz="0" w:space="0" w:color="auto"/>
                                <w:left w:val="none" w:sz="0" w:space="0" w:color="auto"/>
                                <w:bottom w:val="none" w:sz="0" w:space="0" w:color="auto"/>
                                <w:right w:val="none" w:sz="0" w:space="0" w:color="auto"/>
                              </w:divBdr>
                              <w:divsChild>
                                <w:div w:id="1349062996">
                                  <w:marLeft w:val="0"/>
                                  <w:marRight w:val="0"/>
                                  <w:marTop w:val="0"/>
                                  <w:marBottom w:val="0"/>
                                  <w:divBdr>
                                    <w:top w:val="none" w:sz="0" w:space="0" w:color="auto"/>
                                    <w:left w:val="none" w:sz="0" w:space="0" w:color="auto"/>
                                    <w:bottom w:val="none" w:sz="0" w:space="0" w:color="auto"/>
                                    <w:right w:val="none" w:sz="0" w:space="0" w:color="auto"/>
                                  </w:divBdr>
                                  <w:divsChild>
                                    <w:div w:id="723259088">
                                      <w:marLeft w:val="0"/>
                                      <w:marRight w:val="0"/>
                                      <w:marTop w:val="0"/>
                                      <w:marBottom w:val="0"/>
                                      <w:divBdr>
                                        <w:top w:val="none" w:sz="0" w:space="0" w:color="auto"/>
                                        <w:left w:val="none" w:sz="0" w:space="0" w:color="auto"/>
                                        <w:bottom w:val="none" w:sz="0" w:space="0" w:color="auto"/>
                                        <w:right w:val="none" w:sz="0" w:space="0" w:color="auto"/>
                                      </w:divBdr>
                                      <w:divsChild>
                                        <w:div w:id="1794060733">
                                          <w:marLeft w:val="0"/>
                                          <w:marRight w:val="0"/>
                                          <w:marTop w:val="0"/>
                                          <w:marBottom w:val="0"/>
                                          <w:divBdr>
                                            <w:top w:val="none" w:sz="0" w:space="0" w:color="auto"/>
                                            <w:left w:val="none" w:sz="0" w:space="0" w:color="auto"/>
                                            <w:bottom w:val="none" w:sz="0" w:space="0" w:color="auto"/>
                                            <w:right w:val="none" w:sz="0" w:space="0" w:color="auto"/>
                                          </w:divBdr>
                                          <w:divsChild>
                                            <w:div w:id="733478935">
                                              <w:marLeft w:val="0"/>
                                              <w:marRight w:val="0"/>
                                              <w:marTop w:val="0"/>
                                              <w:marBottom w:val="0"/>
                                              <w:divBdr>
                                                <w:top w:val="none" w:sz="0" w:space="0" w:color="auto"/>
                                                <w:left w:val="none" w:sz="0" w:space="0" w:color="auto"/>
                                                <w:bottom w:val="none" w:sz="0" w:space="0" w:color="auto"/>
                                                <w:right w:val="none" w:sz="0" w:space="0" w:color="auto"/>
                                              </w:divBdr>
                                              <w:divsChild>
                                                <w:div w:id="889222737">
                                                  <w:marLeft w:val="0"/>
                                                  <w:marRight w:val="0"/>
                                                  <w:marTop w:val="0"/>
                                                  <w:marBottom w:val="0"/>
                                                  <w:divBdr>
                                                    <w:top w:val="none" w:sz="0" w:space="0" w:color="auto"/>
                                                    <w:left w:val="none" w:sz="0" w:space="0" w:color="auto"/>
                                                    <w:bottom w:val="none" w:sz="0" w:space="0" w:color="auto"/>
                                                    <w:right w:val="none" w:sz="0" w:space="0" w:color="auto"/>
                                                  </w:divBdr>
                                                  <w:divsChild>
                                                    <w:div w:id="139229617">
                                                      <w:marLeft w:val="0"/>
                                                      <w:marRight w:val="0"/>
                                                      <w:marTop w:val="0"/>
                                                      <w:marBottom w:val="0"/>
                                                      <w:divBdr>
                                                        <w:top w:val="none" w:sz="0" w:space="0" w:color="auto"/>
                                                        <w:left w:val="none" w:sz="0" w:space="0" w:color="auto"/>
                                                        <w:bottom w:val="none" w:sz="0" w:space="0" w:color="auto"/>
                                                        <w:right w:val="none" w:sz="0" w:space="0" w:color="auto"/>
                                                      </w:divBdr>
                                                      <w:divsChild>
                                                        <w:div w:id="1063530119">
                                                          <w:marLeft w:val="0"/>
                                                          <w:marRight w:val="0"/>
                                                          <w:marTop w:val="0"/>
                                                          <w:marBottom w:val="0"/>
                                                          <w:divBdr>
                                                            <w:top w:val="none" w:sz="0" w:space="0" w:color="auto"/>
                                                            <w:left w:val="none" w:sz="0" w:space="0" w:color="auto"/>
                                                            <w:bottom w:val="none" w:sz="0" w:space="0" w:color="auto"/>
                                                            <w:right w:val="none" w:sz="0" w:space="0" w:color="auto"/>
                                                          </w:divBdr>
                                                          <w:divsChild>
                                                            <w:div w:id="906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9635168">
      <w:bodyDiv w:val="1"/>
      <w:marLeft w:val="0"/>
      <w:marRight w:val="0"/>
      <w:marTop w:val="0"/>
      <w:marBottom w:val="0"/>
      <w:divBdr>
        <w:top w:val="none" w:sz="0" w:space="0" w:color="auto"/>
        <w:left w:val="none" w:sz="0" w:space="0" w:color="auto"/>
        <w:bottom w:val="none" w:sz="0" w:space="0" w:color="auto"/>
        <w:right w:val="none" w:sz="0" w:space="0" w:color="auto"/>
      </w:divBdr>
      <w:divsChild>
        <w:div w:id="306786985">
          <w:marLeft w:val="0"/>
          <w:marRight w:val="0"/>
          <w:marTop w:val="0"/>
          <w:marBottom w:val="0"/>
          <w:divBdr>
            <w:top w:val="none" w:sz="0" w:space="0" w:color="auto"/>
            <w:left w:val="none" w:sz="0" w:space="0" w:color="auto"/>
            <w:bottom w:val="none" w:sz="0" w:space="0" w:color="auto"/>
            <w:right w:val="none" w:sz="0" w:space="0" w:color="auto"/>
          </w:divBdr>
          <w:divsChild>
            <w:div w:id="2086952710">
              <w:marLeft w:val="0"/>
              <w:marRight w:val="0"/>
              <w:marTop w:val="0"/>
              <w:marBottom w:val="0"/>
              <w:divBdr>
                <w:top w:val="none" w:sz="0" w:space="0" w:color="auto"/>
                <w:left w:val="none" w:sz="0" w:space="0" w:color="auto"/>
                <w:bottom w:val="none" w:sz="0" w:space="0" w:color="auto"/>
                <w:right w:val="none" w:sz="0" w:space="0" w:color="auto"/>
              </w:divBdr>
              <w:divsChild>
                <w:div w:id="600340091">
                  <w:marLeft w:val="0"/>
                  <w:marRight w:val="0"/>
                  <w:marTop w:val="0"/>
                  <w:marBottom w:val="0"/>
                  <w:divBdr>
                    <w:top w:val="none" w:sz="0" w:space="0" w:color="auto"/>
                    <w:left w:val="none" w:sz="0" w:space="0" w:color="auto"/>
                    <w:bottom w:val="none" w:sz="0" w:space="0" w:color="auto"/>
                    <w:right w:val="none" w:sz="0" w:space="0" w:color="auto"/>
                  </w:divBdr>
                  <w:divsChild>
                    <w:div w:id="903880016">
                      <w:marLeft w:val="0"/>
                      <w:marRight w:val="0"/>
                      <w:marTop w:val="0"/>
                      <w:marBottom w:val="0"/>
                      <w:divBdr>
                        <w:top w:val="none" w:sz="0" w:space="0" w:color="auto"/>
                        <w:left w:val="none" w:sz="0" w:space="0" w:color="auto"/>
                        <w:bottom w:val="none" w:sz="0" w:space="0" w:color="auto"/>
                        <w:right w:val="none" w:sz="0" w:space="0" w:color="auto"/>
                      </w:divBdr>
                      <w:divsChild>
                        <w:div w:id="1413894938">
                          <w:marLeft w:val="0"/>
                          <w:marRight w:val="0"/>
                          <w:marTop w:val="0"/>
                          <w:marBottom w:val="0"/>
                          <w:divBdr>
                            <w:top w:val="none" w:sz="0" w:space="0" w:color="auto"/>
                            <w:left w:val="none" w:sz="0" w:space="0" w:color="auto"/>
                            <w:bottom w:val="none" w:sz="0" w:space="0" w:color="auto"/>
                            <w:right w:val="none" w:sz="0" w:space="0" w:color="auto"/>
                          </w:divBdr>
                          <w:divsChild>
                            <w:div w:id="746073987">
                              <w:marLeft w:val="0"/>
                              <w:marRight w:val="0"/>
                              <w:marTop w:val="0"/>
                              <w:marBottom w:val="0"/>
                              <w:divBdr>
                                <w:top w:val="none" w:sz="0" w:space="0" w:color="auto"/>
                                <w:left w:val="none" w:sz="0" w:space="0" w:color="auto"/>
                                <w:bottom w:val="none" w:sz="0" w:space="0" w:color="auto"/>
                                <w:right w:val="none" w:sz="0" w:space="0" w:color="auto"/>
                              </w:divBdr>
                              <w:divsChild>
                                <w:div w:id="1383406061">
                                  <w:marLeft w:val="0"/>
                                  <w:marRight w:val="0"/>
                                  <w:marTop w:val="0"/>
                                  <w:marBottom w:val="0"/>
                                  <w:divBdr>
                                    <w:top w:val="none" w:sz="0" w:space="0" w:color="auto"/>
                                    <w:left w:val="none" w:sz="0" w:space="0" w:color="auto"/>
                                    <w:bottom w:val="none" w:sz="0" w:space="0" w:color="auto"/>
                                    <w:right w:val="none" w:sz="0" w:space="0" w:color="auto"/>
                                  </w:divBdr>
                                  <w:divsChild>
                                    <w:div w:id="1037391416">
                                      <w:marLeft w:val="0"/>
                                      <w:marRight w:val="0"/>
                                      <w:marTop w:val="0"/>
                                      <w:marBottom w:val="0"/>
                                      <w:divBdr>
                                        <w:top w:val="none" w:sz="0" w:space="0" w:color="auto"/>
                                        <w:left w:val="none" w:sz="0" w:space="0" w:color="auto"/>
                                        <w:bottom w:val="none" w:sz="0" w:space="0" w:color="auto"/>
                                        <w:right w:val="none" w:sz="0" w:space="0" w:color="auto"/>
                                      </w:divBdr>
                                      <w:divsChild>
                                        <w:div w:id="1799756540">
                                          <w:marLeft w:val="0"/>
                                          <w:marRight w:val="0"/>
                                          <w:marTop w:val="0"/>
                                          <w:marBottom w:val="0"/>
                                          <w:divBdr>
                                            <w:top w:val="none" w:sz="0" w:space="0" w:color="auto"/>
                                            <w:left w:val="none" w:sz="0" w:space="0" w:color="auto"/>
                                            <w:bottom w:val="none" w:sz="0" w:space="0" w:color="auto"/>
                                            <w:right w:val="none" w:sz="0" w:space="0" w:color="auto"/>
                                          </w:divBdr>
                                          <w:divsChild>
                                            <w:div w:id="198589901">
                                              <w:marLeft w:val="0"/>
                                              <w:marRight w:val="0"/>
                                              <w:marTop w:val="0"/>
                                              <w:marBottom w:val="0"/>
                                              <w:divBdr>
                                                <w:top w:val="none" w:sz="0" w:space="0" w:color="auto"/>
                                                <w:left w:val="none" w:sz="0" w:space="0" w:color="auto"/>
                                                <w:bottom w:val="none" w:sz="0" w:space="0" w:color="auto"/>
                                                <w:right w:val="none" w:sz="0" w:space="0" w:color="auto"/>
                                              </w:divBdr>
                                              <w:divsChild>
                                                <w:div w:id="965621017">
                                                  <w:marLeft w:val="0"/>
                                                  <w:marRight w:val="0"/>
                                                  <w:marTop w:val="0"/>
                                                  <w:marBottom w:val="0"/>
                                                  <w:divBdr>
                                                    <w:top w:val="none" w:sz="0" w:space="0" w:color="auto"/>
                                                    <w:left w:val="none" w:sz="0" w:space="0" w:color="auto"/>
                                                    <w:bottom w:val="none" w:sz="0" w:space="0" w:color="auto"/>
                                                    <w:right w:val="none" w:sz="0" w:space="0" w:color="auto"/>
                                                  </w:divBdr>
                                                  <w:divsChild>
                                                    <w:div w:id="411392311">
                                                      <w:marLeft w:val="0"/>
                                                      <w:marRight w:val="0"/>
                                                      <w:marTop w:val="0"/>
                                                      <w:marBottom w:val="0"/>
                                                      <w:divBdr>
                                                        <w:top w:val="none" w:sz="0" w:space="0" w:color="auto"/>
                                                        <w:left w:val="none" w:sz="0" w:space="0" w:color="auto"/>
                                                        <w:bottom w:val="none" w:sz="0" w:space="0" w:color="auto"/>
                                                        <w:right w:val="none" w:sz="0" w:space="0" w:color="auto"/>
                                                      </w:divBdr>
                                                      <w:divsChild>
                                                        <w:div w:id="452603504">
                                                          <w:marLeft w:val="0"/>
                                                          <w:marRight w:val="0"/>
                                                          <w:marTop w:val="0"/>
                                                          <w:marBottom w:val="0"/>
                                                          <w:divBdr>
                                                            <w:top w:val="none" w:sz="0" w:space="0" w:color="auto"/>
                                                            <w:left w:val="none" w:sz="0" w:space="0" w:color="auto"/>
                                                            <w:bottom w:val="none" w:sz="0" w:space="0" w:color="auto"/>
                                                            <w:right w:val="none" w:sz="0" w:space="0" w:color="auto"/>
                                                          </w:divBdr>
                                                          <w:divsChild>
                                                            <w:div w:id="697241094">
                                                              <w:marLeft w:val="0"/>
                                                              <w:marRight w:val="0"/>
                                                              <w:marTop w:val="0"/>
                                                              <w:marBottom w:val="0"/>
                                                              <w:divBdr>
                                                                <w:top w:val="none" w:sz="0" w:space="0" w:color="auto"/>
                                                                <w:left w:val="none" w:sz="0" w:space="0" w:color="auto"/>
                                                                <w:bottom w:val="none" w:sz="0" w:space="0" w:color="auto"/>
                                                                <w:right w:val="none" w:sz="0" w:space="0" w:color="auto"/>
                                                              </w:divBdr>
                                                              <w:divsChild>
                                                                <w:div w:id="458037097">
                                                                  <w:marLeft w:val="0"/>
                                                                  <w:marRight w:val="0"/>
                                                                  <w:marTop w:val="0"/>
                                                                  <w:marBottom w:val="0"/>
                                                                  <w:divBdr>
                                                                    <w:top w:val="none" w:sz="0" w:space="0" w:color="auto"/>
                                                                    <w:left w:val="none" w:sz="0" w:space="0" w:color="auto"/>
                                                                    <w:bottom w:val="none" w:sz="0" w:space="0" w:color="auto"/>
                                                                    <w:right w:val="none" w:sz="0" w:space="0" w:color="auto"/>
                                                                  </w:divBdr>
                                                                  <w:divsChild>
                                                                    <w:div w:id="2020615875">
                                                                      <w:marLeft w:val="0"/>
                                                                      <w:marRight w:val="0"/>
                                                                      <w:marTop w:val="0"/>
                                                                      <w:marBottom w:val="0"/>
                                                                      <w:divBdr>
                                                                        <w:top w:val="none" w:sz="0" w:space="0" w:color="auto"/>
                                                                        <w:left w:val="none" w:sz="0" w:space="0" w:color="auto"/>
                                                                        <w:bottom w:val="none" w:sz="0" w:space="0" w:color="auto"/>
                                                                        <w:right w:val="none" w:sz="0" w:space="0" w:color="auto"/>
                                                                      </w:divBdr>
                                                                      <w:divsChild>
                                                                        <w:div w:id="2078163562">
                                                                          <w:marLeft w:val="0"/>
                                                                          <w:marRight w:val="0"/>
                                                                          <w:marTop w:val="0"/>
                                                                          <w:marBottom w:val="0"/>
                                                                          <w:divBdr>
                                                                            <w:top w:val="none" w:sz="0" w:space="0" w:color="auto"/>
                                                                            <w:left w:val="none" w:sz="0" w:space="0" w:color="auto"/>
                                                                            <w:bottom w:val="none" w:sz="0" w:space="0" w:color="auto"/>
                                                                            <w:right w:val="none" w:sz="0" w:space="0" w:color="auto"/>
                                                                          </w:divBdr>
                                                                          <w:divsChild>
                                                                            <w:div w:id="953093531">
                                                                              <w:marLeft w:val="0"/>
                                                                              <w:marRight w:val="0"/>
                                                                              <w:marTop w:val="0"/>
                                                                              <w:marBottom w:val="0"/>
                                                                              <w:divBdr>
                                                                                <w:top w:val="none" w:sz="0" w:space="0" w:color="auto"/>
                                                                                <w:left w:val="none" w:sz="0" w:space="0" w:color="auto"/>
                                                                                <w:bottom w:val="none" w:sz="0" w:space="0" w:color="auto"/>
                                                                                <w:right w:val="none" w:sz="0" w:space="0" w:color="auto"/>
                                                                              </w:divBdr>
                                                                              <w:divsChild>
                                                                                <w:div w:id="1329987712">
                                                                                  <w:marLeft w:val="0"/>
                                                                                  <w:marRight w:val="0"/>
                                                                                  <w:marTop w:val="0"/>
                                                                                  <w:marBottom w:val="0"/>
                                                                                  <w:divBdr>
                                                                                    <w:top w:val="none" w:sz="0" w:space="0" w:color="auto"/>
                                                                                    <w:left w:val="none" w:sz="0" w:space="0" w:color="auto"/>
                                                                                    <w:bottom w:val="none" w:sz="0" w:space="0" w:color="auto"/>
                                                                                    <w:right w:val="none" w:sz="0" w:space="0" w:color="auto"/>
                                                                                  </w:divBdr>
                                                                                  <w:divsChild>
                                                                                    <w:div w:id="1138571437">
                                                                                      <w:marLeft w:val="0"/>
                                                                                      <w:marRight w:val="0"/>
                                                                                      <w:marTop w:val="0"/>
                                                                                      <w:marBottom w:val="0"/>
                                                                                      <w:divBdr>
                                                                                        <w:top w:val="none" w:sz="0" w:space="0" w:color="auto"/>
                                                                                        <w:left w:val="none" w:sz="0" w:space="0" w:color="auto"/>
                                                                                        <w:bottom w:val="none" w:sz="0" w:space="0" w:color="auto"/>
                                                                                        <w:right w:val="none" w:sz="0" w:space="0" w:color="auto"/>
                                                                                      </w:divBdr>
                                                                                      <w:divsChild>
                                                                                        <w:div w:id="798182841">
                                                                                          <w:marLeft w:val="0"/>
                                                                                          <w:marRight w:val="0"/>
                                                                                          <w:marTop w:val="0"/>
                                                                                          <w:marBottom w:val="0"/>
                                                                                          <w:divBdr>
                                                                                            <w:top w:val="none" w:sz="0" w:space="0" w:color="auto"/>
                                                                                            <w:left w:val="none" w:sz="0" w:space="0" w:color="auto"/>
                                                                                            <w:bottom w:val="none" w:sz="0" w:space="0" w:color="auto"/>
                                                                                            <w:right w:val="none" w:sz="0" w:space="0" w:color="auto"/>
                                                                                          </w:divBdr>
                                                                                          <w:divsChild>
                                                                                            <w:div w:id="152917683">
                                                                                              <w:marLeft w:val="0"/>
                                                                                              <w:marRight w:val="0"/>
                                                                                              <w:marTop w:val="0"/>
                                                                                              <w:marBottom w:val="0"/>
                                                                                              <w:divBdr>
                                                                                                <w:top w:val="none" w:sz="0" w:space="0" w:color="auto"/>
                                                                                                <w:left w:val="none" w:sz="0" w:space="0" w:color="auto"/>
                                                                                                <w:bottom w:val="none" w:sz="0" w:space="0" w:color="auto"/>
                                                                                                <w:right w:val="none" w:sz="0" w:space="0" w:color="auto"/>
                                                                                              </w:divBdr>
                                                                                              <w:divsChild>
                                                                                                <w:div w:id="1553230495">
                                                                                                  <w:marLeft w:val="0"/>
                                                                                                  <w:marRight w:val="0"/>
                                                                                                  <w:marTop w:val="0"/>
                                                                                                  <w:marBottom w:val="0"/>
                                                                                                  <w:divBdr>
                                                                                                    <w:top w:val="none" w:sz="0" w:space="0" w:color="auto"/>
                                                                                                    <w:left w:val="none" w:sz="0" w:space="0" w:color="auto"/>
                                                                                                    <w:bottom w:val="none" w:sz="0" w:space="0" w:color="auto"/>
                                                                                                    <w:right w:val="none" w:sz="0" w:space="0" w:color="auto"/>
                                                                                                  </w:divBdr>
                                                                                                  <w:divsChild>
                                                                                                    <w:div w:id="1937712907">
                                                                                                      <w:marLeft w:val="0"/>
                                                                                                      <w:marRight w:val="0"/>
                                                                                                      <w:marTop w:val="0"/>
                                                                                                      <w:marBottom w:val="0"/>
                                                                                                      <w:divBdr>
                                                                                                        <w:top w:val="none" w:sz="0" w:space="0" w:color="auto"/>
                                                                                                        <w:left w:val="none" w:sz="0" w:space="0" w:color="auto"/>
                                                                                                        <w:bottom w:val="none" w:sz="0" w:space="0" w:color="auto"/>
                                                                                                        <w:right w:val="none" w:sz="0" w:space="0" w:color="auto"/>
                                                                                                      </w:divBdr>
                                                                                                      <w:divsChild>
                                                                                                        <w:div w:id="1264924779">
                                                                                                          <w:marLeft w:val="0"/>
                                                                                                          <w:marRight w:val="0"/>
                                                                                                          <w:marTop w:val="0"/>
                                                                                                          <w:marBottom w:val="0"/>
                                                                                                          <w:divBdr>
                                                                                                            <w:top w:val="none" w:sz="0" w:space="0" w:color="auto"/>
                                                                                                            <w:left w:val="none" w:sz="0" w:space="0" w:color="auto"/>
                                                                                                            <w:bottom w:val="none" w:sz="0" w:space="0" w:color="auto"/>
                                                                                                            <w:right w:val="none" w:sz="0" w:space="0" w:color="auto"/>
                                                                                                          </w:divBdr>
                                                                                                          <w:divsChild>
                                                                                                            <w:div w:id="48846426">
                                                                                                              <w:marLeft w:val="0"/>
                                                                                                              <w:marRight w:val="0"/>
                                                                                                              <w:marTop w:val="0"/>
                                                                                                              <w:marBottom w:val="0"/>
                                                                                                              <w:divBdr>
                                                                                                                <w:top w:val="none" w:sz="0" w:space="0" w:color="auto"/>
                                                                                                                <w:left w:val="none" w:sz="0" w:space="0" w:color="auto"/>
                                                                                                                <w:bottom w:val="none" w:sz="0" w:space="0" w:color="auto"/>
                                                                                                                <w:right w:val="none" w:sz="0" w:space="0" w:color="auto"/>
                                                                                                              </w:divBdr>
                                                                                                              <w:divsChild>
                                                                                                                <w:div w:id="605311002">
                                                                                                                  <w:marLeft w:val="0"/>
                                                                                                                  <w:marRight w:val="0"/>
                                                                                                                  <w:marTop w:val="0"/>
                                                                                                                  <w:marBottom w:val="0"/>
                                                                                                                  <w:divBdr>
                                                                                                                    <w:top w:val="none" w:sz="0" w:space="0" w:color="auto"/>
                                                                                                                    <w:left w:val="none" w:sz="0" w:space="0" w:color="auto"/>
                                                                                                                    <w:bottom w:val="none" w:sz="0" w:space="0" w:color="auto"/>
                                                                                                                    <w:right w:val="none" w:sz="0" w:space="0" w:color="auto"/>
                                                                                                                  </w:divBdr>
                                                                                                                  <w:divsChild>
                                                                                                                    <w:div w:id="1605458244">
                                                                                                                      <w:marLeft w:val="0"/>
                                                                                                                      <w:marRight w:val="0"/>
                                                                                                                      <w:marTop w:val="0"/>
                                                                                                                      <w:marBottom w:val="0"/>
                                                                                                                      <w:divBdr>
                                                                                                                        <w:top w:val="none" w:sz="0" w:space="0" w:color="auto"/>
                                                                                                                        <w:left w:val="none" w:sz="0" w:space="0" w:color="auto"/>
                                                                                                                        <w:bottom w:val="none" w:sz="0" w:space="0" w:color="auto"/>
                                                                                                                        <w:right w:val="none" w:sz="0" w:space="0" w:color="auto"/>
                                                                                                                      </w:divBdr>
                                                                                                                      <w:divsChild>
                                                                                                                        <w:div w:id="137769630">
                                                                                                                          <w:marLeft w:val="0"/>
                                                                                                                          <w:marRight w:val="0"/>
                                                                                                                          <w:marTop w:val="0"/>
                                                                                                                          <w:marBottom w:val="0"/>
                                                                                                                          <w:divBdr>
                                                                                                                            <w:top w:val="none" w:sz="0" w:space="0" w:color="auto"/>
                                                                                                                            <w:left w:val="none" w:sz="0" w:space="0" w:color="auto"/>
                                                                                                                            <w:bottom w:val="none" w:sz="0" w:space="0" w:color="auto"/>
                                                                                                                            <w:right w:val="none" w:sz="0" w:space="0" w:color="auto"/>
                                                                                                                          </w:divBdr>
                                                                                                                          <w:divsChild>
                                                                                                                            <w:div w:id="1624145465">
                                                                                                                              <w:marLeft w:val="0"/>
                                                                                                                              <w:marRight w:val="0"/>
                                                                                                                              <w:marTop w:val="0"/>
                                                                                                                              <w:marBottom w:val="0"/>
                                                                                                                              <w:divBdr>
                                                                                                                                <w:top w:val="none" w:sz="0" w:space="0" w:color="auto"/>
                                                                                                                                <w:left w:val="none" w:sz="0" w:space="0" w:color="auto"/>
                                                                                                                                <w:bottom w:val="none" w:sz="0" w:space="0" w:color="auto"/>
                                                                                                                                <w:right w:val="none" w:sz="0" w:space="0" w:color="auto"/>
                                                                                                                              </w:divBdr>
                                                                                                                              <w:divsChild>
                                                                                                                                <w:div w:id="1280842690">
                                                                                                                                  <w:marLeft w:val="0"/>
                                                                                                                                  <w:marRight w:val="0"/>
                                                                                                                                  <w:marTop w:val="0"/>
                                                                                                                                  <w:marBottom w:val="0"/>
                                                                                                                                  <w:divBdr>
                                                                                                                                    <w:top w:val="none" w:sz="0" w:space="0" w:color="auto"/>
                                                                                                                                    <w:left w:val="none" w:sz="0" w:space="0" w:color="auto"/>
                                                                                                                                    <w:bottom w:val="none" w:sz="0" w:space="0" w:color="auto"/>
                                                                                                                                    <w:right w:val="none" w:sz="0" w:space="0" w:color="auto"/>
                                                                                                                                  </w:divBdr>
                                                                                                                                  <w:divsChild>
                                                                                                                                    <w:div w:id="388960172">
                                                                                                                                      <w:marLeft w:val="0"/>
                                                                                                                                      <w:marRight w:val="0"/>
                                                                                                                                      <w:marTop w:val="0"/>
                                                                                                                                      <w:marBottom w:val="0"/>
                                                                                                                                      <w:divBdr>
                                                                                                                                        <w:top w:val="none" w:sz="0" w:space="0" w:color="auto"/>
                                                                                                                                        <w:left w:val="none" w:sz="0" w:space="0" w:color="auto"/>
                                                                                                                                        <w:bottom w:val="none" w:sz="0" w:space="0" w:color="auto"/>
                                                                                                                                        <w:right w:val="none" w:sz="0" w:space="0" w:color="auto"/>
                                                                                                                                      </w:divBdr>
                                                                                                                                    </w:div>
                                                                                                                                    <w:div w:id="91458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4208370">
      <w:bodyDiv w:val="1"/>
      <w:marLeft w:val="0"/>
      <w:marRight w:val="0"/>
      <w:marTop w:val="0"/>
      <w:marBottom w:val="0"/>
      <w:divBdr>
        <w:top w:val="none" w:sz="0" w:space="0" w:color="auto"/>
        <w:left w:val="none" w:sz="0" w:space="0" w:color="auto"/>
        <w:bottom w:val="none" w:sz="0" w:space="0" w:color="auto"/>
        <w:right w:val="none" w:sz="0" w:space="0" w:color="auto"/>
      </w:divBdr>
    </w:div>
    <w:div w:id="764379078">
      <w:bodyDiv w:val="1"/>
      <w:marLeft w:val="0"/>
      <w:marRight w:val="0"/>
      <w:marTop w:val="0"/>
      <w:marBottom w:val="0"/>
      <w:divBdr>
        <w:top w:val="none" w:sz="0" w:space="0" w:color="auto"/>
        <w:left w:val="none" w:sz="0" w:space="0" w:color="auto"/>
        <w:bottom w:val="none" w:sz="0" w:space="0" w:color="auto"/>
        <w:right w:val="none" w:sz="0" w:space="0" w:color="auto"/>
      </w:divBdr>
      <w:divsChild>
        <w:div w:id="811795344">
          <w:marLeft w:val="0"/>
          <w:marRight w:val="0"/>
          <w:marTop w:val="0"/>
          <w:marBottom w:val="0"/>
          <w:divBdr>
            <w:top w:val="none" w:sz="0" w:space="0" w:color="auto"/>
            <w:left w:val="none" w:sz="0" w:space="0" w:color="auto"/>
            <w:bottom w:val="none" w:sz="0" w:space="0" w:color="auto"/>
            <w:right w:val="none" w:sz="0" w:space="0" w:color="auto"/>
          </w:divBdr>
          <w:divsChild>
            <w:div w:id="486216076">
              <w:marLeft w:val="0"/>
              <w:marRight w:val="0"/>
              <w:marTop w:val="0"/>
              <w:marBottom w:val="0"/>
              <w:divBdr>
                <w:top w:val="none" w:sz="0" w:space="0" w:color="auto"/>
                <w:left w:val="none" w:sz="0" w:space="0" w:color="auto"/>
                <w:bottom w:val="none" w:sz="0" w:space="0" w:color="auto"/>
                <w:right w:val="none" w:sz="0" w:space="0" w:color="auto"/>
              </w:divBdr>
              <w:divsChild>
                <w:div w:id="427193633">
                  <w:marLeft w:val="0"/>
                  <w:marRight w:val="0"/>
                  <w:marTop w:val="0"/>
                  <w:marBottom w:val="0"/>
                  <w:divBdr>
                    <w:top w:val="none" w:sz="0" w:space="0" w:color="auto"/>
                    <w:left w:val="none" w:sz="0" w:space="0" w:color="auto"/>
                    <w:bottom w:val="none" w:sz="0" w:space="0" w:color="auto"/>
                    <w:right w:val="none" w:sz="0" w:space="0" w:color="auto"/>
                  </w:divBdr>
                  <w:divsChild>
                    <w:div w:id="1273123713">
                      <w:marLeft w:val="0"/>
                      <w:marRight w:val="0"/>
                      <w:marTop w:val="0"/>
                      <w:marBottom w:val="0"/>
                      <w:divBdr>
                        <w:top w:val="none" w:sz="0" w:space="0" w:color="auto"/>
                        <w:left w:val="none" w:sz="0" w:space="0" w:color="auto"/>
                        <w:bottom w:val="none" w:sz="0" w:space="0" w:color="auto"/>
                        <w:right w:val="none" w:sz="0" w:space="0" w:color="auto"/>
                      </w:divBdr>
                      <w:divsChild>
                        <w:div w:id="462308782">
                          <w:marLeft w:val="0"/>
                          <w:marRight w:val="0"/>
                          <w:marTop w:val="0"/>
                          <w:marBottom w:val="0"/>
                          <w:divBdr>
                            <w:top w:val="none" w:sz="0" w:space="0" w:color="auto"/>
                            <w:left w:val="none" w:sz="0" w:space="0" w:color="auto"/>
                            <w:bottom w:val="none" w:sz="0" w:space="0" w:color="auto"/>
                            <w:right w:val="none" w:sz="0" w:space="0" w:color="auto"/>
                          </w:divBdr>
                          <w:divsChild>
                            <w:div w:id="1183856908">
                              <w:marLeft w:val="0"/>
                              <w:marRight w:val="0"/>
                              <w:marTop w:val="0"/>
                              <w:marBottom w:val="0"/>
                              <w:divBdr>
                                <w:top w:val="none" w:sz="0" w:space="0" w:color="auto"/>
                                <w:left w:val="none" w:sz="0" w:space="0" w:color="auto"/>
                                <w:bottom w:val="none" w:sz="0" w:space="0" w:color="auto"/>
                                <w:right w:val="none" w:sz="0" w:space="0" w:color="auto"/>
                              </w:divBdr>
                              <w:divsChild>
                                <w:div w:id="1345667418">
                                  <w:marLeft w:val="0"/>
                                  <w:marRight w:val="0"/>
                                  <w:marTop w:val="0"/>
                                  <w:marBottom w:val="0"/>
                                  <w:divBdr>
                                    <w:top w:val="none" w:sz="0" w:space="0" w:color="auto"/>
                                    <w:left w:val="none" w:sz="0" w:space="0" w:color="auto"/>
                                    <w:bottom w:val="none" w:sz="0" w:space="0" w:color="auto"/>
                                    <w:right w:val="none" w:sz="0" w:space="0" w:color="auto"/>
                                  </w:divBdr>
                                  <w:divsChild>
                                    <w:div w:id="1668249233">
                                      <w:marLeft w:val="0"/>
                                      <w:marRight w:val="0"/>
                                      <w:marTop w:val="0"/>
                                      <w:marBottom w:val="0"/>
                                      <w:divBdr>
                                        <w:top w:val="none" w:sz="0" w:space="0" w:color="auto"/>
                                        <w:left w:val="none" w:sz="0" w:space="0" w:color="auto"/>
                                        <w:bottom w:val="none" w:sz="0" w:space="0" w:color="auto"/>
                                        <w:right w:val="none" w:sz="0" w:space="0" w:color="auto"/>
                                      </w:divBdr>
                                      <w:divsChild>
                                        <w:div w:id="1036009359">
                                          <w:marLeft w:val="0"/>
                                          <w:marRight w:val="0"/>
                                          <w:marTop w:val="0"/>
                                          <w:marBottom w:val="0"/>
                                          <w:divBdr>
                                            <w:top w:val="none" w:sz="0" w:space="0" w:color="auto"/>
                                            <w:left w:val="none" w:sz="0" w:space="0" w:color="auto"/>
                                            <w:bottom w:val="none" w:sz="0" w:space="0" w:color="auto"/>
                                            <w:right w:val="none" w:sz="0" w:space="0" w:color="auto"/>
                                          </w:divBdr>
                                          <w:divsChild>
                                            <w:div w:id="662242212">
                                              <w:marLeft w:val="0"/>
                                              <w:marRight w:val="0"/>
                                              <w:marTop w:val="0"/>
                                              <w:marBottom w:val="0"/>
                                              <w:divBdr>
                                                <w:top w:val="none" w:sz="0" w:space="0" w:color="auto"/>
                                                <w:left w:val="none" w:sz="0" w:space="0" w:color="auto"/>
                                                <w:bottom w:val="none" w:sz="0" w:space="0" w:color="auto"/>
                                                <w:right w:val="none" w:sz="0" w:space="0" w:color="auto"/>
                                              </w:divBdr>
                                              <w:divsChild>
                                                <w:div w:id="1000234792">
                                                  <w:marLeft w:val="0"/>
                                                  <w:marRight w:val="0"/>
                                                  <w:marTop w:val="0"/>
                                                  <w:marBottom w:val="0"/>
                                                  <w:divBdr>
                                                    <w:top w:val="none" w:sz="0" w:space="0" w:color="auto"/>
                                                    <w:left w:val="none" w:sz="0" w:space="0" w:color="auto"/>
                                                    <w:bottom w:val="none" w:sz="0" w:space="0" w:color="auto"/>
                                                    <w:right w:val="none" w:sz="0" w:space="0" w:color="auto"/>
                                                  </w:divBdr>
                                                  <w:divsChild>
                                                    <w:div w:id="1061094215">
                                                      <w:marLeft w:val="0"/>
                                                      <w:marRight w:val="0"/>
                                                      <w:marTop w:val="0"/>
                                                      <w:marBottom w:val="0"/>
                                                      <w:divBdr>
                                                        <w:top w:val="none" w:sz="0" w:space="0" w:color="auto"/>
                                                        <w:left w:val="none" w:sz="0" w:space="0" w:color="auto"/>
                                                        <w:bottom w:val="none" w:sz="0" w:space="0" w:color="auto"/>
                                                        <w:right w:val="none" w:sz="0" w:space="0" w:color="auto"/>
                                                      </w:divBdr>
                                                      <w:divsChild>
                                                        <w:div w:id="1066761306">
                                                          <w:marLeft w:val="0"/>
                                                          <w:marRight w:val="0"/>
                                                          <w:marTop w:val="0"/>
                                                          <w:marBottom w:val="0"/>
                                                          <w:divBdr>
                                                            <w:top w:val="none" w:sz="0" w:space="0" w:color="auto"/>
                                                            <w:left w:val="none" w:sz="0" w:space="0" w:color="auto"/>
                                                            <w:bottom w:val="none" w:sz="0" w:space="0" w:color="auto"/>
                                                            <w:right w:val="none" w:sz="0" w:space="0" w:color="auto"/>
                                                          </w:divBdr>
                                                          <w:divsChild>
                                                            <w:div w:id="169387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02801453">
      <w:bodyDiv w:val="1"/>
      <w:marLeft w:val="0"/>
      <w:marRight w:val="0"/>
      <w:marTop w:val="0"/>
      <w:marBottom w:val="0"/>
      <w:divBdr>
        <w:top w:val="none" w:sz="0" w:space="0" w:color="auto"/>
        <w:left w:val="none" w:sz="0" w:space="0" w:color="auto"/>
        <w:bottom w:val="none" w:sz="0" w:space="0" w:color="auto"/>
        <w:right w:val="none" w:sz="0" w:space="0" w:color="auto"/>
      </w:divBdr>
      <w:divsChild>
        <w:div w:id="1425371492">
          <w:marLeft w:val="0"/>
          <w:marRight w:val="0"/>
          <w:marTop w:val="0"/>
          <w:marBottom w:val="0"/>
          <w:divBdr>
            <w:top w:val="none" w:sz="0" w:space="0" w:color="auto"/>
            <w:left w:val="none" w:sz="0" w:space="0" w:color="auto"/>
            <w:bottom w:val="none" w:sz="0" w:space="0" w:color="auto"/>
            <w:right w:val="none" w:sz="0" w:space="0" w:color="auto"/>
          </w:divBdr>
          <w:divsChild>
            <w:div w:id="1600329471">
              <w:marLeft w:val="0"/>
              <w:marRight w:val="0"/>
              <w:marTop w:val="0"/>
              <w:marBottom w:val="0"/>
              <w:divBdr>
                <w:top w:val="none" w:sz="0" w:space="0" w:color="auto"/>
                <w:left w:val="none" w:sz="0" w:space="0" w:color="auto"/>
                <w:bottom w:val="none" w:sz="0" w:space="0" w:color="auto"/>
                <w:right w:val="none" w:sz="0" w:space="0" w:color="auto"/>
              </w:divBdr>
              <w:divsChild>
                <w:div w:id="341981864">
                  <w:marLeft w:val="0"/>
                  <w:marRight w:val="0"/>
                  <w:marTop w:val="0"/>
                  <w:marBottom w:val="0"/>
                  <w:divBdr>
                    <w:top w:val="none" w:sz="0" w:space="0" w:color="auto"/>
                    <w:left w:val="none" w:sz="0" w:space="0" w:color="auto"/>
                    <w:bottom w:val="none" w:sz="0" w:space="0" w:color="auto"/>
                    <w:right w:val="none" w:sz="0" w:space="0" w:color="auto"/>
                  </w:divBdr>
                  <w:divsChild>
                    <w:div w:id="1754279923">
                      <w:marLeft w:val="0"/>
                      <w:marRight w:val="0"/>
                      <w:marTop w:val="0"/>
                      <w:marBottom w:val="0"/>
                      <w:divBdr>
                        <w:top w:val="none" w:sz="0" w:space="0" w:color="auto"/>
                        <w:left w:val="none" w:sz="0" w:space="0" w:color="auto"/>
                        <w:bottom w:val="none" w:sz="0" w:space="0" w:color="auto"/>
                        <w:right w:val="none" w:sz="0" w:space="0" w:color="auto"/>
                      </w:divBdr>
                      <w:divsChild>
                        <w:div w:id="2125538683">
                          <w:marLeft w:val="0"/>
                          <w:marRight w:val="0"/>
                          <w:marTop w:val="0"/>
                          <w:marBottom w:val="0"/>
                          <w:divBdr>
                            <w:top w:val="none" w:sz="0" w:space="0" w:color="auto"/>
                            <w:left w:val="none" w:sz="0" w:space="0" w:color="auto"/>
                            <w:bottom w:val="none" w:sz="0" w:space="0" w:color="auto"/>
                            <w:right w:val="none" w:sz="0" w:space="0" w:color="auto"/>
                          </w:divBdr>
                          <w:divsChild>
                            <w:div w:id="142625153">
                              <w:marLeft w:val="0"/>
                              <w:marRight w:val="0"/>
                              <w:marTop w:val="0"/>
                              <w:marBottom w:val="0"/>
                              <w:divBdr>
                                <w:top w:val="none" w:sz="0" w:space="0" w:color="auto"/>
                                <w:left w:val="none" w:sz="0" w:space="0" w:color="auto"/>
                                <w:bottom w:val="single" w:sz="18" w:space="0" w:color="E4E4E4"/>
                                <w:right w:val="none" w:sz="0" w:space="0" w:color="auto"/>
                              </w:divBdr>
                              <w:divsChild>
                                <w:div w:id="159272829">
                                  <w:marLeft w:val="0"/>
                                  <w:marRight w:val="0"/>
                                  <w:marTop w:val="0"/>
                                  <w:marBottom w:val="0"/>
                                  <w:divBdr>
                                    <w:top w:val="none" w:sz="0" w:space="0" w:color="auto"/>
                                    <w:left w:val="none" w:sz="0" w:space="0" w:color="auto"/>
                                    <w:bottom w:val="none" w:sz="0" w:space="0" w:color="auto"/>
                                    <w:right w:val="none" w:sz="0" w:space="0" w:color="auto"/>
                                  </w:divBdr>
                                  <w:divsChild>
                                    <w:div w:id="1414352625">
                                      <w:marLeft w:val="0"/>
                                      <w:marRight w:val="0"/>
                                      <w:marTop w:val="0"/>
                                      <w:marBottom w:val="0"/>
                                      <w:divBdr>
                                        <w:top w:val="none" w:sz="0" w:space="0" w:color="auto"/>
                                        <w:left w:val="none" w:sz="0" w:space="0" w:color="auto"/>
                                        <w:bottom w:val="none" w:sz="0" w:space="0" w:color="auto"/>
                                        <w:right w:val="none" w:sz="0" w:space="0" w:color="auto"/>
                                      </w:divBdr>
                                      <w:divsChild>
                                        <w:div w:id="387219297">
                                          <w:marLeft w:val="0"/>
                                          <w:marRight w:val="0"/>
                                          <w:marTop w:val="0"/>
                                          <w:marBottom w:val="0"/>
                                          <w:divBdr>
                                            <w:top w:val="none" w:sz="0" w:space="0" w:color="auto"/>
                                            <w:left w:val="none" w:sz="0" w:space="0" w:color="auto"/>
                                            <w:bottom w:val="none" w:sz="0" w:space="0" w:color="auto"/>
                                            <w:right w:val="none" w:sz="0" w:space="0" w:color="auto"/>
                                          </w:divBdr>
                                          <w:divsChild>
                                            <w:div w:id="128862310">
                                              <w:marLeft w:val="0"/>
                                              <w:marRight w:val="0"/>
                                              <w:marTop w:val="0"/>
                                              <w:marBottom w:val="0"/>
                                              <w:divBdr>
                                                <w:top w:val="none" w:sz="0" w:space="0" w:color="auto"/>
                                                <w:left w:val="none" w:sz="0" w:space="0" w:color="auto"/>
                                                <w:bottom w:val="none" w:sz="0" w:space="0" w:color="auto"/>
                                                <w:right w:val="none" w:sz="0" w:space="0" w:color="auto"/>
                                              </w:divBdr>
                                            </w:div>
                                            <w:div w:id="149293078">
                                              <w:marLeft w:val="0"/>
                                              <w:marRight w:val="0"/>
                                              <w:marTop w:val="0"/>
                                              <w:marBottom w:val="0"/>
                                              <w:divBdr>
                                                <w:top w:val="none" w:sz="0" w:space="0" w:color="auto"/>
                                                <w:left w:val="none" w:sz="0" w:space="0" w:color="auto"/>
                                                <w:bottom w:val="none" w:sz="0" w:space="0" w:color="auto"/>
                                                <w:right w:val="none" w:sz="0" w:space="0" w:color="auto"/>
                                              </w:divBdr>
                                            </w:div>
                                            <w:div w:id="249431534">
                                              <w:marLeft w:val="0"/>
                                              <w:marRight w:val="0"/>
                                              <w:marTop w:val="0"/>
                                              <w:marBottom w:val="0"/>
                                              <w:divBdr>
                                                <w:top w:val="none" w:sz="0" w:space="0" w:color="auto"/>
                                                <w:left w:val="none" w:sz="0" w:space="0" w:color="auto"/>
                                                <w:bottom w:val="none" w:sz="0" w:space="0" w:color="auto"/>
                                                <w:right w:val="none" w:sz="0" w:space="0" w:color="auto"/>
                                              </w:divBdr>
                                            </w:div>
                                            <w:div w:id="96620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7794419">
      <w:bodyDiv w:val="1"/>
      <w:marLeft w:val="0"/>
      <w:marRight w:val="0"/>
      <w:marTop w:val="0"/>
      <w:marBottom w:val="0"/>
      <w:divBdr>
        <w:top w:val="none" w:sz="0" w:space="0" w:color="auto"/>
        <w:left w:val="none" w:sz="0" w:space="0" w:color="auto"/>
        <w:bottom w:val="none" w:sz="0" w:space="0" w:color="auto"/>
        <w:right w:val="none" w:sz="0" w:space="0" w:color="auto"/>
      </w:divBdr>
      <w:divsChild>
        <w:div w:id="1267537777">
          <w:marLeft w:val="0"/>
          <w:marRight w:val="0"/>
          <w:marTop w:val="0"/>
          <w:marBottom w:val="0"/>
          <w:divBdr>
            <w:top w:val="none" w:sz="0" w:space="0" w:color="auto"/>
            <w:left w:val="none" w:sz="0" w:space="0" w:color="auto"/>
            <w:bottom w:val="none" w:sz="0" w:space="0" w:color="auto"/>
            <w:right w:val="none" w:sz="0" w:space="0" w:color="auto"/>
          </w:divBdr>
          <w:divsChild>
            <w:div w:id="455174120">
              <w:marLeft w:val="0"/>
              <w:marRight w:val="0"/>
              <w:marTop w:val="0"/>
              <w:marBottom w:val="0"/>
              <w:divBdr>
                <w:top w:val="none" w:sz="0" w:space="0" w:color="auto"/>
                <w:left w:val="none" w:sz="0" w:space="0" w:color="auto"/>
                <w:bottom w:val="none" w:sz="0" w:space="0" w:color="auto"/>
                <w:right w:val="none" w:sz="0" w:space="0" w:color="auto"/>
              </w:divBdr>
              <w:divsChild>
                <w:div w:id="608052097">
                  <w:marLeft w:val="0"/>
                  <w:marRight w:val="0"/>
                  <w:marTop w:val="0"/>
                  <w:marBottom w:val="0"/>
                  <w:divBdr>
                    <w:top w:val="none" w:sz="0" w:space="0" w:color="auto"/>
                    <w:left w:val="none" w:sz="0" w:space="0" w:color="auto"/>
                    <w:bottom w:val="none" w:sz="0" w:space="0" w:color="auto"/>
                    <w:right w:val="none" w:sz="0" w:space="0" w:color="auto"/>
                  </w:divBdr>
                  <w:divsChild>
                    <w:div w:id="749500819">
                      <w:marLeft w:val="0"/>
                      <w:marRight w:val="0"/>
                      <w:marTop w:val="0"/>
                      <w:marBottom w:val="0"/>
                      <w:divBdr>
                        <w:top w:val="none" w:sz="0" w:space="0" w:color="auto"/>
                        <w:left w:val="none" w:sz="0" w:space="0" w:color="auto"/>
                        <w:bottom w:val="none" w:sz="0" w:space="0" w:color="auto"/>
                        <w:right w:val="none" w:sz="0" w:space="0" w:color="auto"/>
                      </w:divBdr>
                      <w:divsChild>
                        <w:div w:id="1445421201">
                          <w:marLeft w:val="0"/>
                          <w:marRight w:val="0"/>
                          <w:marTop w:val="0"/>
                          <w:marBottom w:val="0"/>
                          <w:divBdr>
                            <w:top w:val="none" w:sz="0" w:space="0" w:color="auto"/>
                            <w:left w:val="none" w:sz="0" w:space="0" w:color="auto"/>
                            <w:bottom w:val="none" w:sz="0" w:space="0" w:color="auto"/>
                            <w:right w:val="none" w:sz="0" w:space="0" w:color="auto"/>
                          </w:divBdr>
                          <w:divsChild>
                            <w:div w:id="1659727381">
                              <w:marLeft w:val="0"/>
                              <w:marRight w:val="0"/>
                              <w:marTop w:val="0"/>
                              <w:marBottom w:val="0"/>
                              <w:divBdr>
                                <w:top w:val="none" w:sz="0" w:space="0" w:color="auto"/>
                                <w:left w:val="none" w:sz="0" w:space="0" w:color="auto"/>
                                <w:bottom w:val="none" w:sz="0" w:space="0" w:color="auto"/>
                                <w:right w:val="none" w:sz="0" w:space="0" w:color="auto"/>
                              </w:divBdr>
                              <w:divsChild>
                                <w:div w:id="833450628">
                                  <w:marLeft w:val="0"/>
                                  <w:marRight w:val="0"/>
                                  <w:marTop w:val="0"/>
                                  <w:marBottom w:val="0"/>
                                  <w:divBdr>
                                    <w:top w:val="none" w:sz="0" w:space="0" w:color="auto"/>
                                    <w:left w:val="none" w:sz="0" w:space="0" w:color="auto"/>
                                    <w:bottom w:val="none" w:sz="0" w:space="0" w:color="auto"/>
                                    <w:right w:val="none" w:sz="0" w:space="0" w:color="auto"/>
                                  </w:divBdr>
                                  <w:divsChild>
                                    <w:div w:id="500393986">
                                      <w:marLeft w:val="0"/>
                                      <w:marRight w:val="0"/>
                                      <w:marTop w:val="0"/>
                                      <w:marBottom w:val="0"/>
                                      <w:divBdr>
                                        <w:top w:val="none" w:sz="0" w:space="0" w:color="auto"/>
                                        <w:left w:val="none" w:sz="0" w:space="0" w:color="auto"/>
                                        <w:bottom w:val="none" w:sz="0" w:space="0" w:color="auto"/>
                                        <w:right w:val="none" w:sz="0" w:space="0" w:color="auto"/>
                                      </w:divBdr>
                                      <w:divsChild>
                                        <w:div w:id="106584378">
                                          <w:marLeft w:val="0"/>
                                          <w:marRight w:val="0"/>
                                          <w:marTop w:val="0"/>
                                          <w:marBottom w:val="0"/>
                                          <w:divBdr>
                                            <w:top w:val="none" w:sz="0" w:space="0" w:color="auto"/>
                                            <w:left w:val="none" w:sz="0" w:space="0" w:color="auto"/>
                                            <w:bottom w:val="none" w:sz="0" w:space="0" w:color="auto"/>
                                            <w:right w:val="none" w:sz="0" w:space="0" w:color="auto"/>
                                          </w:divBdr>
                                          <w:divsChild>
                                            <w:div w:id="1305617911">
                                              <w:marLeft w:val="0"/>
                                              <w:marRight w:val="0"/>
                                              <w:marTop w:val="0"/>
                                              <w:marBottom w:val="0"/>
                                              <w:divBdr>
                                                <w:top w:val="none" w:sz="0" w:space="0" w:color="auto"/>
                                                <w:left w:val="none" w:sz="0" w:space="0" w:color="auto"/>
                                                <w:bottom w:val="none" w:sz="0" w:space="0" w:color="auto"/>
                                                <w:right w:val="none" w:sz="0" w:space="0" w:color="auto"/>
                                              </w:divBdr>
                                              <w:divsChild>
                                                <w:div w:id="1293173730">
                                                  <w:marLeft w:val="0"/>
                                                  <w:marRight w:val="0"/>
                                                  <w:marTop w:val="0"/>
                                                  <w:marBottom w:val="0"/>
                                                  <w:divBdr>
                                                    <w:top w:val="none" w:sz="0" w:space="0" w:color="auto"/>
                                                    <w:left w:val="none" w:sz="0" w:space="0" w:color="auto"/>
                                                    <w:bottom w:val="none" w:sz="0" w:space="0" w:color="auto"/>
                                                    <w:right w:val="none" w:sz="0" w:space="0" w:color="auto"/>
                                                  </w:divBdr>
                                                  <w:divsChild>
                                                    <w:div w:id="632252539">
                                                      <w:marLeft w:val="0"/>
                                                      <w:marRight w:val="0"/>
                                                      <w:marTop w:val="0"/>
                                                      <w:marBottom w:val="0"/>
                                                      <w:divBdr>
                                                        <w:top w:val="none" w:sz="0" w:space="0" w:color="auto"/>
                                                        <w:left w:val="none" w:sz="0" w:space="0" w:color="auto"/>
                                                        <w:bottom w:val="none" w:sz="0" w:space="0" w:color="auto"/>
                                                        <w:right w:val="none" w:sz="0" w:space="0" w:color="auto"/>
                                                      </w:divBdr>
                                                      <w:divsChild>
                                                        <w:div w:id="1803189354">
                                                          <w:marLeft w:val="0"/>
                                                          <w:marRight w:val="0"/>
                                                          <w:marTop w:val="0"/>
                                                          <w:marBottom w:val="0"/>
                                                          <w:divBdr>
                                                            <w:top w:val="none" w:sz="0" w:space="0" w:color="auto"/>
                                                            <w:left w:val="none" w:sz="0" w:space="0" w:color="auto"/>
                                                            <w:bottom w:val="none" w:sz="0" w:space="0" w:color="auto"/>
                                                            <w:right w:val="none" w:sz="0" w:space="0" w:color="auto"/>
                                                          </w:divBdr>
                                                          <w:divsChild>
                                                            <w:div w:id="186555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mailto:templeguitingparishcouncil@yahoo.co.uk"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773274-33F9-4880-AE69-EEE19C469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1143</Words>
  <Characters>6518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Wednesday 5th November 2008</vt:lpstr>
    </vt:vector>
  </TitlesOfParts>
  <Company>home</Company>
  <LinksUpToDate>false</LinksUpToDate>
  <CharactersWithSpaces>7646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Wednesday 5th November 2008</dc:title>
  <dc:creator>ferguson</dc:creator>
  <cp:lastModifiedBy>Maxi Freeman</cp:lastModifiedBy>
  <cp:revision>2</cp:revision>
  <cp:lastPrinted>2019-05-10T10:05:00Z</cp:lastPrinted>
  <dcterms:created xsi:type="dcterms:W3CDTF">2019-06-07T14:49:00Z</dcterms:created>
  <dcterms:modified xsi:type="dcterms:W3CDTF">2019-06-07T14:49:00Z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524300936</vt:i4>
  </property>
</Properties>
</file>