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2D1B" w14:textId="77777777" w:rsidR="00E32247" w:rsidRPr="00E46C52" w:rsidRDefault="00E32247" w:rsidP="00E32247">
      <w:pPr>
        <w:spacing w:line="240" w:lineRule="auto"/>
        <w:jc w:val="center"/>
        <w:rPr>
          <w:rFonts w:ascii="Arial" w:hAnsi="Arial" w:cs="Arial"/>
          <w:b/>
          <w:sz w:val="24"/>
          <w:szCs w:val="24"/>
        </w:rPr>
      </w:pPr>
      <w:r w:rsidRPr="00E46C52">
        <w:rPr>
          <w:rFonts w:ascii="Arial" w:hAnsi="Arial" w:cs="Arial"/>
          <w:b/>
          <w:sz w:val="24"/>
          <w:szCs w:val="24"/>
        </w:rPr>
        <w:t>Temple Guiting Parish Council</w:t>
      </w:r>
    </w:p>
    <w:p w14:paraId="78C649AF" w14:textId="77777777" w:rsidR="00E32247" w:rsidRPr="00E46C52" w:rsidRDefault="00E32247" w:rsidP="00E32247">
      <w:pPr>
        <w:spacing w:line="240" w:lineRule="auto"/>
        <w:jc w:val="center"/>
        <w:rPr>
          <w:rFonts w:ascii="Arial" w:hAnsi="Arial" w:cs="Arial"/>
          <w:sz w:val="24"/>
          <w:szCs w:val="24"/>
        </w:rPr>
      </w:pPr>
      <w:r w:rsidRPr="00E46C52">
        <w:rPr>
          <w:rFonts w:ascii="Arial" w:hAnsi="Arial" w:cs="Arial"/>
          <w:sz w:val="24"/>
          <w:szCs w:val="24"/>
        </w:rPr>
        <w:t xml:space="preserve">Clerk’s Report for </w:t>
      </w:r>
    </w:p>
    <w:p w14:paraId="6A05BA81" w14:textId="3BE3712A" w:rsidR="00E32247" w:rsidRPr="00E46C52" w:rsidRDefault="00E32247" w:rsidP="00E32247">
      <w:pPr>
        <w:spacing w:line="240" w:lineRule="auto"/>
        <w:jc w:val="center"/>
        <w:rPr>
          <w:rFonts w:ascii="Arial" w:hAnsi="Arial" w:cs="Arial"/>
          <w:b/>
          <w:sz w:val="24"/>
          <w:szCs w:val="24"/>
        </w:rPr>
      </w:pPr>
      <w:r w:rsidRPr="00E46C52">
        <w:rPr>
          <w:rFonts w:ascii="Arial" w:hAnsi="Arial" w:cs="Arial"/>
          <w:b/>
          <w:sz w:val="24"/>
          <w:szCs w:val="24"/>
        </w:rPr>
        <w:t>Thursday 1</w:t>
      </w:r>
      <w:r w:rsidRPr="00E46C52">
        <w:rPr>
          <w:rFonts w:ascii="Arial" w:hAnsi="Arial" w:cs="Arial"/>
          <w:b/>
          <w:sz w:val="24"/>
          <w:szCs w:val="24"/>
        </w:rPr>
        <w:t>8</w:t>
      </w:r>
      <w:r w:rsidRPr="00E46C52">
        <w:rPr>
          <w:rFonts w:ascii="Arial" w:hAnsi="Arial" w:cs="Arial"/>
          <w:b/>
          <w:sz w:val="24"/>
          <w:szCs w:val="24"/>
          <w:vertAlign w:val="superscript"/>
        </w:rPr>
        <w:t>th</w:t>
      </w:r>
      <w:r w:rsidRPr="00E46C52">
        <w:rPr>
          <w:rFonts w:ascii="Arial" w:hAnsi="Arial" w:cs="Arial"/>
          <w:b/>
          <w:sz w:val="24"/>
          <w:szCs w:val="24"/>
        </w:rPr>
        <w:t xml:space="preserve"> April </w:t>
      </w:r>
      <w:r w:rsidRPr="00E46C52">
        <w:rPr>
          <w:rFonts w:ascii="Arial" w:hAnsi="Arial" w:cs="Arial"/>
          <w:b/>
          <w:sz w:val="24"/>
          <w:szCs w:val="24"/>
        </w:rPr>
        <w:t xml:space="preserve">to </w:t>
      </w:r>
      <w:r w:rsidRPr="00E46C52">
        <w:rPr>
          <w:rFonts w:ascii="Arial" w:hAnsi="Arial" w:cs="Arial"/>
          <w:b/>
          <w:sz w:val="24"/>
          <w:szCs w:val="24"/>
        </w:rPr>
        <w:t>Friday 10</w:t>
      </w:r>
      <w:r w:rsidRPr="00E46C52">
        <w:rPr>
          <w:rFonts w:ascii="Arial" w:hAnsi="Arial" w:cs="Arial"/>
          <w:b/>
          <w:sz w:val="24"/>
          <w:szCs w:val="24"/>
          <w:vertAlign w:val="superscript"/>
        </w:rPr>
        <w:t>th</w:t>
      </w:r>
      <w:r w:rsidRPr="00E46C52">
        <w:rPr>
          <w:rFonts w:ascii="Arial" w:hAnsi="Arial" w:cs="Arial"/>
          <w:b/>
          <w:sz w:val="24"/>
          <w:szCs w:val="24"/>
        </w:rPr>
        <w:t xml:space="preserve"> May </w:t>
      </w:r>
      <w:r w:rsidRPr="00E46C52">
        <w:rPr>
          <w:rFonts w:ascii="Arial" w:hAnsi="Arial" w:cs="Arial"/>
          <w:b/>
          <w:sz w:val="24"/>
          <w:szCs w:val="24"/>
        </w:rPr>
        <w:t>201</w:t>
      </w:r>
      <w:r w:rsidRPr="00E46C52">
        <w:rPr>
          <w:rFonts w:ascii="Arial" w:hAnsi="Arial" w:cs="Arial"/>
          <w:b/>
          <w:sz w:val="24"/>
          <w:szCs w:val="24"/>
        </w:rPr>
        <w:t>9</w:t>
      </w:r>
    </w:p>
    <w:p w14:paraId="78D0D17C" w14:textId="77777777" w:rsidR="00E32247" w:rsidRPr="00E46C52" w:rsidRDefault="00E32247" w:rsidP="00E32247">
      <w:pPr>
        <w:spacing w:line="240" w:lineRule="auto"/>
        <w:jc w:val="center"/>
        <w:rPr>
          <w:rFonts w:ascii="Arial" w:hAnsi="Arial" w:cs="Arial"/>
          <w:sz w:val="24"/>
          <w:szCs w:val="24"/>
        </w:rPr>
      </w:pPr>
      <w:r w:rsidRPr="00E46C52">
        <w:rPr>
          <w:rFonts w:ascii="Arial" w:hAnsi="Arial" w:cs="Arial"/>
          <w:sz w:val="24"/>
          <w:szCs w:val="24"/>
        </w:rPr>
        <w:t>(Points numbered according to the minutes of the last meeting.)</w:t>
      </w:r>
    </w:p>
    <w:p w14:paraId="7E016E17" w14:textId="77777777" w:rsidR="00E32247" w:rsidRPr="00E46C52" w:rsidRDefault="00E32247" w:rsidP="00E32247">
      <w:pPr>
        <w:spacing w:line="240" w:lineRule="auto"/>
        <w:jc w:val="center"/>
        <w:rPr>
          <w:rFonts w:ascii="Arial" w:hAnsi="Arial" w:cs="Arial"/>
          <w:sz w:val="24"/>
          <w:szCs w:val="24"/>
        </w:rPr>
      </w:pPr>
    </w:p>
    <w:p w14:paraId="17E965DD" w14:textId="47C70DAA" w:rsidR="00E32247" w:rsidRPr="00E46C52" w:rsidRDefault="00E32247" w:rsidP="005F7967">
      <w:pPr>
        <w:spacing w:line="240" w:lineRule="auto"/>
        <w:ind w:hanging="567"/>
        <w:rPr>
          <w:rFonts w:ascii="Arial" w:eastAsia="Times New Roman" w:hAnsi="Arial" w:cs="Arial"/>
          <w:b/>
          <w:sz w:val="24"/>
          <w:szCs w:val="24"/>
        </w:rPr>
      </w:pPr>
      <w:r w:rsidRPr="00E46C52">
        <w:rPr>
          <w:rFonts w:ascii="Arial" w:eastAsia="Times New Roman" w:hAnsi="Arial" w:cs="Arial"/>
          <w:b/>
          <w:sz w:val="24"/>
          <w:szCs w:val="24"/>
        </w:rPr>
        <w:t>4</w:t>
      </w:r>
      <w:r w:rsidRPr="00E46C52">
        <w:rPr>
          <w:rFonts w:ascii="Arial" w:eastAsia="Times New Roman" w:hAnsi="Arial" w:cs="Arial"/>
          <w:b/>
          <w:sz w:val="24"/>
          <w:szCs w:val="24"/>
        </w:rPr>
        <w:t>.</w:t>
      </w:r>
      <w:r w:rsidRPr="00E46C52">
        <w:rPr>
          <w:rFonts w:ascii="Arial" w:eastAsia="Times New Roman" w:hAnsi="Arial" w:cs="Arial"/>
          <w:b/>
          <w:sz w:val="24"/>
          <w:szCs w:val="24"/>
        </w:rPr>
        <w:tab/>
        <w:t xml:space="preserve">Minutes.  </w:t>
      </w:r>
      <w:r w:rsidRPr="00E46C52">
        <w:rPr>
          <w:rFonts w:ascii="Arial" w:eastAsia="Times New Roman" w:hAnsi="Arial" w:cs="Arial"/>
          <w:sz w:val="24"/>
          <w:szCs w:val="24"/>
        </w:rPr>
        <w:t>Clerk has posted the previous minutes to the website and the noticeboards.</w:t>
      </w:r>
      <w:r w:rsidRPr="00E46C52">
        <w:rPr>
          <w:rFonts w:ascii="Arial" w:eastAsia="Times New Roman" w:hAnsi="Arial" w:cs="Arial"/>
          <w:b/>
          <w:sz w:val="24"/>
          <w:szCs w:val="24"/>
        </w:rPr>
        <w:t xml:space="preserve"> </w:t>
      </w:r>
    </w:p>
    <w:p w14:paraId="3A64093A" w14:textId="052717BB" w:rsidR="00E32247" w:rsidRPr="00E46C52" w:rsidRDefault="00E32247" w:rsidP="005F7967">
      <w:pPr>
        <w:spacing w:line="240" w:lineRule="auto"/>
        <w:ind w:hanging="567"/>
        <w:rPr>
          <w:rFonts w:ascii="Arial" w:eastAsia="Times New Roman" w:hAnsi="Arial" w:cs="Arial"/>
          <w:sz w:val="24"/>
          <w:szCs w:val="24"/>
        </w:rPr>
      </w:pPr>
      <w:r w:rsidRPr="00E46C52">
        <w:rPr>
          <w:rFonts w:ascii="Arial" w:eastAsia="Times New Roman" w:hAnsi="Arial" w:cs="Arial"/>
          <w:b/>
          <w:sz w:val="24"/>
          <w:szCs w:val="24"/>
        </w:rPr>
        <w:t>7.</w:t>
      </w:r>
      <w:r w:rsidRPr="00E46C52">
        <w:rPr>
          <w:rFonts w:ascii="Arial" w:eastAsia="Times New Roman" w:hAnsi="Arial" w:cs="Arial"/>
          <w:b/>
          <w:sz w:val="24"/>
          <w:szCs w:val="24"/>
        </w:rPr>
        <w:tab/>
        <w:t xml:space="preserve">Village space </w:t>
      </w:r>
      <w:r w:rsidRPr="00E46C52">
        <w:rPr>
          <w:rFonts w:ascii="Arial" w:eastAsia="Times New Roman" w:hAnsi="Arial" w:cs="Arial"/>
          <w:sz w:val="24"/>
          <w:szCs w:val="24"/>
        </w:rPr>
        <w:t>not included in the May agenda as no further action currently requested.</w:t>
      </w:r>
      <w:r w:rsidRPr="00E46C52">
        <w:rPr>
          <w:rFonts w:ascii="Arial" w:eastAsia="Times New Roman" w:hAnsi="Arial" w:cs="Arial"/>
          <w:sz w:val="24"/>
          <w:szCs w:val="24"/>
        </w:rPr>
        <w:tab/>
        <w:t xml:space="preserve"> </w:t>
      </w:r>
    </w:p>
    <w:p w14:paraId="10E8FD9D" w14:textId="77777777" w:rsidR="005834A1" w:rsidRPr="00E46C52" w:rsidRDefault="005834A1" w:rsidP="005834A1">
      <w:pPr>
        <w:spacing w:line="240" w:lineRule="auto"/>
        <w:ind w:hanging="567"/>
        <w:rPr>
          <w:rFonts w:ascii="Arial" w:hAnsi="Arial" w:cs="Arial"/>
          <w:sz w:val="24"/>
          <w:szCs w:val="24"/>
        </w:rPr>
      </w:pPr>
      <w:r w:rsidRPr="00E46C52">
        <w:rPr>
          <w:rFonts w:ascii="Arial" w:eastAsia="Times New Roman" w:hAnsi="Arial" w:cs="Arial"/>
          <w:b/>
          <w:sz w:val="24"/>
          <w:szCs w:val="24"/>
        </w:rPr>
        <w:t xml:space="preserve">8.  </w:t>
      </w:r>
      <w:r w:rsidRPr="00E46C52">
        <w:rPr>
          <w:rFonts w:ascii="Arial" w:eastAsia="Times New Roman" w:hAnsi="Arial" w:cs="Arial"/>
          <w:b/>
          <w:sz w:val="24"/>
          <w:szCs w:val="24"/>
        </w:rPr>
        <w:tab/>
        <w:t xml:space="preserve">Planning </w:t>
      </w:r>
      <w:r w:rsidRPr="00E46C52">
        <w:rPr>
          <w:rFonts w:ascii="Arial" w:eastAsia="Times New Roman" w:hAnsi="Arial" w:cs="Arial"/>
          <w:sz w:val="24"/>
          <w:szCs w:val="24"/>
        </w:rPr>
        <w:t>18</w:t>
      </w:r>
      <w:r w:rsidRPr="00E46C52">
        <w:rPr>
          <w:rFonts w:ascii="Arial" w:hAnsi="Arial" w:cs="Arial"/>
          <w:sz w:val="24"/>
          <w:szCs w:val="24"/>
        </w:rPr>
        <w:t xml:space="preserve">/04873/FUL and 19/00813/FUL were awaiting decision at the last meeting.  Since then, 18/04873/FUL – New roof lights at Stable Cottage, Ford – has been approved. </w:t>
      </w:r>
    </w:p>
    <w:p w14:paraId="47C62498" w14:textId="77040D81" w:rsidR="005834A1" w:rsidRPr="00E46C52" w:rsidRDefault="005834A1" w:rsidP="005834A1">
      <w:pPr>
        <w:spacing w:line="240" w:lineRule="auto"/>
        <w:rPr>
          <w:rFonts w:ascii="Arial" w:hAnsi="Arial" w:cs="Arial"/>
          <w:sz w:val="24"/>
          <w:szCs w:val="24"/>
        </w:rPr>
      </w:pPr>
      <w:r w:rsidRPr="00E46C52">
        <w:rPr>
          <w:rFonts w:ascii="Arial" w:hAnsi="Arial" w:cs="Arial"/>
          <w:sz w:val="24"/>
          <w:szCs w:val="24"/>
        </w:rPr>
        <w:t xml:space="preserve">19/00813/FUL – Repair and restoration of garages; Erection of new gardener’s bothy at The Manor, </w:t>
      </w:r>
      <w:r w:rsidRPr="00E46C52">
        <w:rPr>
          <w:rFonts w:ascii="Arial" w:hAnsi="Arial" w:cs="Arial"/>
          <w:sz w:val="24"/>
          <w:szCs w:val="24"/>
        </w:rPr>
        <w:t xml:space="preserve">Temple Guiting </w:t>
      </w:r>
      <w:proofErr w:type="gramStart"/>
      <w:r w:rsidRPr="00E46C52">
        <w:rPr>
          <w:rFonts w:ascii="Arial" w:hAnsi="Arial" w:cs="Arial"/>
          <w:sz w:val="24"/>
          <w:szCs w:val="24"/>
        </w:rPr>
        <w:t>-  The</w:t>
      </w:r>
      <w:proofErr w:type="gramEnd"/>
      <w:r w:rsidRPr="00E46C52">
        <w:rPr>
          <w:rFonts w:ascii="Arial" w:hAnsi="Arial" w:cs="Arial"/>
          <w:sz w:val="24"/>
          <w:szCs w:val="24"/>
        </w:rPr>
        <w:t xml:space="preserve"> original gardener’s bothy plans were </w:t>
      </w:r>
      <w:proofErr w:type="spellStart"/>
      <w:r w:rsidRPr="00E46C52">
        <w:rPr>
          <w:rFonts w:ascii="Arial" w:hAnsi="Arial" w:cs="Arial"/>
          <w:sz w:val="24"/>
          <w:szCs w:val="24"/>
        </w:rPr>
        <w:t>superceded</w:t>
      </w:r>
      <w:proofErr w:type="spellEnd"/>
      <w:r w:rsidRPr="00E46C52">
        <w:rPr>
          <w:rFonts w:ascii="Arial" w:hAnsi="Arial" w:cs="Arial"/>
          <w:sz w:val="24"/>
          <w:szCs w:val="24"/>
        </w:rPr>
        <w:t xml:space="preserve"> o</w:t>
      </w:r>
      <w:r w:rsidR="00B66604" w:rsidRPr="00E46C52">
        <w:rPr>
          <w:rFonts w:ascii="Arial" w:hAnsi="Arial" w:cs="Arial"/>
          <w:sz w:val="24"/>
          <w:szCs w:val="24"/>
        </w:rPr>
        <w:t>n</w:t>
      </w:r>
      <w:r w:rsidRPr="00E46C52">
        <w:rPr>
          <w:rFonts w:ascii="Arial" w:hAnsi="Arial" w:cs="Arial"/>
          <w:sz w:val="24"/>
          <w:szCs w:val="24"/>
        </w:rPr>
        <w:t xml:space="preserve"> April 23</w:t>
      </w:r>
      <w:r w:rsidRPr="00E46C52">
        <w:rPr>
          <w:rFonts w:ascii="Arial" w:hAnsi="Arial" w:cs="Arial"/>
          <w:sz w:val="24"/>
          <w:szCs w:val="24"/>
          <w:vertAlign w:val="superscript"/>
        </w:rPr>
        <w:t>rd</w:t>
      </w:r>
      <w:r w:rsidRPr="00E46C52">
        <w:rPr>
          <w:rFonts w:ascii="Arial" w:hAnsi="Arial" w:cs="Arial"/>
          <w:sz w:val="24"/>
          <w:szCs w:val="24"/>
        </w:rPr>
        <w:t xml:space="preserve"> with new plans which use Cotswold slate tiles, as per TGPC’s recommendation.</w:t>
      </w:r>
    </w:p>
    <w:p w14:paraId="769F398F" w14:textId="2442C9F8" w:rsidR="005834A1" w:rsidRPr="00E46C52" w:rsidRDefault="005834A1" w:rsidP="005834A1">
      <w:pPr>
        <w:spacing w:line="240" w:lineRule="auto"/>
        <w:ind w:hanging="567"/>
        <w:rPr>
          <w:rFonts w:ascii="Arial" w:eastAsia="Times New Roman" w:hAnsi="Arial" w:cs="Arial"/>
          <w:sz w:val="24"/>
          <w:szCs w:val="24"/>
        </w:rPr>
      </w:pPr>
      <w:r w:rsidRPr="00E46C52">
        <w:rPr>
          <w:rFonts w:ascii="Arial" w:eastAsia="Times New Roman" w:hAnsi="Arial" w:cs="Arial"/>
          <w:b/>
          <w:sz w:val="24"/>
          <w:szCs w:val="24"/>
        </w:rPr>
        <w:t>9.</w:t>
      </w:r>
      <w:r w:rsidRPr="00E46C52">
        <w:rPr>
          <w:rFonts w:ascii="Arial" w:eastAsia="Times New Roman" w:hAnsi="Arial" w:cs="Arial"/>
          <w:b/>
          <w:sz w:val="24"/>
          <w:szCs w:val="24"/>
        </w:rPr>
        <w:tab/>
        <w:t xml:space="preserve">Quarries.  </w:t>
      </w:r>
      <w:r w:rsidRPr="00E46C52">
        <w:rPr>
          <w:rFonts w:ascii="Arial" w:eastAsia="Times New Roman" w:hAnsi="Arial" w:cs="Arial"/>
          <w:sz w:val="24"/>
          <w:szCs w:val="24"/>
        </w:rPr>
        <w:t xml:space="preserve">Clerk has loaded Temple Guiting Parish Council’s letter of objection to the removal of restrictions on vehicle movements and materials deposited on site at Cotswold Hill Quarry to the website. </w:t>
      </w:r>
    </w:p>
    <w:p w14:paraId="314AEFFC" w14:textId="1A9BCE9E" w:rsidR="005834A1" w:rsidRPr="00E46C52" w:rsidRDefault="005834A1" w:rsidP="005834A1">
      <w:pPr>
        <w:spacing w:line="240" w:lineRule="auto"/>
        <w:ind w:hanging="567"/>
        <w:rPr>
          <w:rFonts w:ascii="Arial" w:eastAsia="Times New Roman" w:hAnsi="Arial" w:cs="Arial"/>
          <w:sz w:val="24"/>
          <w:szCs w:val="24"/>
        </w:rPr>
      </w:pPr>
      <w:r w:rsidRPr="00E46C52">
        <w:rPr>
          <w:rFonts w:ascii="Arial" w:eastAsia="Times New Roman" w:hAnsi="Arial" w:cs="Arial"/>
          <w:b/>
          <w:sz w:val="24"/>
          <w:szCs w:val="24"/>
        </w:rPr>
        <w:t>10.</w:t>
      </w:r>
      <w:r w:rsidRPr="00E46C52">
        <w:rPr>
          <w:rFonts w:ascii="Arial" w:eastAsia="Times New Roman" w:hAnsi="Arial" w:cs="Arial"/>
          <w:b/>
          <w:sz w:val="24"/>
          <w:szCs w:val="24"/>
        </w:rPr>
        <w:tab/>
        <w:t>Highways</w:t>
      </w:r>
      <w:r w:rsidRPr="00E46C52">
        <w:rPr>
          <w:rFonts w:ascii="Arial" w:eastAsia="Times New Roman" w:hAnsi="Arial" w:cs="Arial"/>
          <w:sz w:val="24"/>
          <w:szCs w:val="24"/>
        </w:rPr>
        <w:t xml:space="preserve">.  Clerk has responded to Highways’ proposal to implement a 7.5T weight limit on the road between Ford Pitch and </w:t>
      </w:r>
      <w:proofErr w:type="spellStart"/>
      <w:r w:rsidRPr="00E46C52">
        <w:rPr>
          <w:rFonts w:ascii="Arial" w:eastAsia="Times New Roman" w:hAnsi="Arial" w:cs="Arial"/>
          <w:sz w:val="24"/>
          <w:szCs w:val="24"/>
        </w:rPr>
        <w:t>Foxhill</w:t>
      </w:r>
      <w:proofErr w:type="spellEnd"/>
      <w:r w:rsidRPr="00E46C52">
        <w:rPr>
          <w:rFonts w:ascii="Arial" w:eastAsia="Times New Roman" w:hAnsi="Arial" w:cs="Arial"/>
          <w:sz w:val="24"/>
          <w:szCs w:val="24"/>
        </w:rPr>
        <w:t xml:space="preserve"> Inn, asking for further details before a decision can be made.  </w:t>
      </w:r>
    </w:p>
    <w:p w14:paraId="0D6E1A29" w14:textId="665234ED" w:rsidR="005834A1" w:rsidRPr="00E46C52" w:rsidRDefault="005834A1" w:rsidP="005834A1">
      <w:pPr>
        <w:spacing w:line="240" w:lineRule="auto"/>
        <w:ind w:hanging="567"/>
        <w:rPr>
          <w:rFonts w:ascii="Arial" w:eastAsia="Times New Roman" w:hAnsi="Arial" w:cs="Arial"/>
          <w:sz w:val="24"/>
          <w:szCs w:val="24"/>
        </w:rPr>
      </w:pPr>
      <w:r w:rsidRPr="00E46C52">
        <w:rPr>
          <w:rFonts w:ascii="Arial" w:eastAsia="Times New Roman" w:hAnsi="Arial" w:cs="Arial"/>
          <w:sz w:val="24"/>
          <w:szCs w:val="24"/>
        </w:rPr>
        <w:tab/>
        <w:t xml:space="preserve">Clerk has arranged a meeting with Highways for 11.00 on May 15 to discuss outstanding issues regarding the condition of the road and signage, as well as the weight limit proposal.  </w:t>
      </w:r>
    </w:p>
    <w:p w14:paraId="7AC54468" w14:textId="7BD8ED12" w:rsidR="005834A1" w:rsidRPr="00E46C52" w:rsidRDefault="005834A1" w:rsidP="005834A1">
      <w:pPr>
        <w:spacing w:line="240" w:lineRule="auto"/>
        <w:ind w:hanging="567"/>
        <w:rPr>
          <w:rFonts w:ascii="Arial" w:eastAsia="Times New Roman" w:hAnsi="Arial" w:cs="Arial"/>
          <w:sz w:val="24"/>
          <w:szCs w:val="24"/>
        </w:rPr>
      </w:pPr>
      <w:r w:rsidRPr="00E46C52">
        <w:rPr>
          <w:rFonts w:ascii="Arial" w:eastAsia="Times New Roman" w:hAnsi="Arial" w:cs="Arial"/>
          <w:b/>
          <w:sz w:val="24"/>
          <w:szCs w:val="24"/>
        </w:rPr>
        <w:t>11.</w:t>
      </w:r>
      <w:r w:rsidRPr="00E46C52">
        <w:rPr>
          <w:rFonts w:ascii="Arial" w:eastAsia="Times New Roman" w:hAnsi="Arial" w:cs="Arial"/>
          <w:b/>
          <w:sz w:val="24"/>
          <w:szCs w:val="24"/>
        </w:rPr>
        <w:tab/>
        <w:t>Finances</w:t>
      </w:r>
      <w:r w:rsidRPr="00E46C52">
        <w:rPr>
          <w:rFonts w:ascii="Arial" w:eastAsia="Times New Roman" w:hAnsi="Arial" w:cs="Arial"/>
          <w:sz w:val="24"/>
          <w:szCs w:val="24"/>
        </w:rPr>
        <w:t xml:space="preserve">.  </w:t>
      </w:r>
      <w:r w:rsidR="00B66604" w:rsidRPr="00E46C52">
        <w:rPr>
          <w:rFonts w:ascii="Arial" w:eastAsia="Times New Roman" w:hAnsi="Arial" w:cs="Arial"/>
          <w:sz w:val="24"/>
          <w:szCs w:val="24"/>
        </w:rPr>
        <w:t>Clerk ha</w:t>
      </w:r>
      <w:r w:rsidR="00101777" w:rsidRPr="00E46C52">
        <w:rPr>
          <w:rFonts w:ascii="Arial" w:eastAsia="Times New Roman" w:hAnsi="Arial" w:cs="Arial"/>
          <w:sz w:val="24"/>
          <w:szCs w:val="24"/>
        </w:rPr>
        <w:t>s</w:t>
      </w:r>
      <w:r w:rsidR="00B66604" w:rsidRPr="00E46C52">
        <w:rPr>
          <w:rFonts w:ascii="Arial" w:eastAsia="Times New Roman" w:hAnsi="Arial" w:cs="Arial"/>
          <w:sz w:val="24"/>
          <w:szCs w:val="24"/>
        </w:rPr>
        <w:t xml:space="preserve"> applied for a VAT refund of £125.04 for </w:t>
      </w:r>
      <w:r w:rsidR="00F74499">
        <w:rPr>
          <w:rFonts w:ascii="Arial" w:eastAsia="Times New Roman" w:hAnsi="Arial" w:cs="Arial"/>
          <w:sz w:val="24"/>
          <w:szCs w:val="24"/>
        </w:rPr>
        <w:t>FY 2018/19</w:t>
      </w:r>
      <w:r w:rsidR="00487F64" w:rsidRPr="00E46C52">
        <w:rPr>
          <w:rFonts w:ascii="Arial" w:eastAsia="Times New Roman" w:hAnsi="Arial" w:cs="Arial"/>
          <w:sz w:val="24"/>
          <w:szCs w:val="24"/>
        </w:rPr>
        <w:t xml:space="preserve">  </w:t>
      </w:r>
    </w:p>
    <w:p w14:paraId="2D0C47E8" w14:textId="72017036" w:rsidR="00E46C52" w:rsidRPr="00E46C52" w:rsidRDefault="003D757B" w:rsidP="005F7967">
      <w:pPr>
        <w:spacing w:line="240" w:lineRule="auto"/>
        <w:rPr>
          <w:rFonts w:ascii="Arial" w:hAnsi="Arial" w:cs="Arial"/>
          <w:sz w:val="24"/>
          <w:szCs w:val="24"/>
        </w:rPr>
      </w:pPr>
      <w:r w:rsidRPr="003D757B">
        <w:rPr>
          <w:rFonts w:ascii="Arial" w:eastAsia="Times New Roman" w:hAnsi="Arial" w:cs="Arial"/>
          <w:b/>
          <w:sz w:val="24"/>
          <w:szCs w:val="24"/>
        </w:rPr>
        <w:t>Finances</w:t>
      </w:r>
      <w:r>
        <w:rPr>
          <w:rFonts w:ascii="Arial" w:eastAsia="Times New Roman" w:hAnsi="Arial" w:cs="Arial"/>
          <w:sz w:val="24"/>
          <w:szCs w:val="24"/>
        </w:rPr>
        <w:t xml:space="preserve"> - </w:t>
      </w:r>
      <w:r w:rsidR="00487F64" w:rsidRPr="00E46C52">
        <w:rPr>
          <w:rFonts w:ascii="Arial" w:eastAsia="Times New Roman" w:hAnsi="Arial" w:cs="Arial"/>
          <w:sz w:val="24"/>
          <w:szCs w:val="24"/>
        </w:rPr>
        <w:t>To note:  The first tranche of the precept - £3,750 - has been received</w:t>
      </w:r>
      <w:r w:rsidR="005F7967">
        <w:rPr>
          <w:rFonts w:ascii="Arial" w:eastAsia="Times New Roman" w:hAnsi="Arial" w:cs="Arial"/>
          <w:sz w:val="24"/>
          <w:szCs w:val="24"/>
        </w:rPr>
        <w:t xml:space="preserve">; </w:t>
      </w:r>
      <w:r w:rsidR="00E46C52" w:rsidRPr="00E46C52">
        <w:rPr>
          <w:rFonts w:ascii="Arial" w:eastAsia="Times New Roman" w:hAnsi="Arial" w:cs="Arial"/>
          <w:sz w:val="24"/>
          <w:szCs w:val="24"/>
        </w:rPr>
        <w:t>Clerk has applied for a VAT refund of £125.04</w:t>
      </w:r>
      <w:r w:rsidR="00E46C52" w:rsidRPr="00E46C52">
        <w:rPr>
          <w:rFonts w:ascii="Arial" w:hAnsi="Arial" w:cs="Arial"/>
          <w:sz w:val="24"/>
          <w:szCs w:val="24"/>
        </w:rPr>
        <w:t xml:space="preserve"> </w:t>
      </w:r>
      <w:r w:rsidR="005F7967">
        <w:rPr>
          <w:rFonts w:ascii="Arial" w:hAnsi="Arial" w:cs="Arial"/>
          <w:sz w:val="24"/>
          <w:szCs w:val="24"/>
        </w:rPr>
        <w:t>for the year 2018 – 19.</w:t>
      </w:r>
    </w:p>
    <w:p w14:paraId="3485142B" w14:textId="17F49442" w:rsidR="00E46C52" w:rsidRPr="00E46C52" w:rsidRDefault="003D757B" w:rsidP="00487F64">
      <w:pPr>
        <w:spacing w:line="240" w:lineRule="auto"/>
        <w:rPr>
          <w:rFonts w:ascii="Arial" w:eastAsia="Times New Roman" w:hAnsi="Arial" w:cs="Arial"/>
          <w:sz w:val="24"/>
          <w:szCs w:val="24"/>
        </w:rPr>
      </w:pPr>
      <w:r w:rsidRPr="003D757B">
        <w:rPr>
          <w:rFonts w:ascii="Arial" w:eastAsia="Times New Roman" w:hAnsi="Arial" w:cs="Arial"/>
          <w:b/>
          <w:sz w:val="24"/>
          <w:szCs w:val="24"/>
        </w:rPr>
        <w:t xml:space="preserve">Finances </w:t>
      </w:r>
      <w:r>
        <w:rPr>
          <w:rFonts w:ascii="Arial" w:eastAsia="Times New Roman" w:hAnsi="Arial" w:cs="Arial"/>
          <w:sz w:val="24"/>
          <w:szCs w:val="24"/>
        </w:rPr>
        <w:t>- Reconciliation for May meeting:</w:t>
      </w:r>
    </w:p>
    <w:tbl>
      <w:tblPr>
        <w:tblW w:w="0" w:type="auto"/>
        <w:tblInd w:w="-30" w:type="dxa"/>
        <w:tblLayout w:type="fixed"/>
        <w:tblCellMar>
          <w:left w:w="30" w:type="dxa"/>
          <w:right w:w="30" w:type="dxa"/>
        </w:tblCellMar>
        <w:tblLook w:val="0000" w:firstRow="0" w:lastRow="0" w:firstColumn="0" w:lastColumn="0" w:noHBand="0" w:noVBand="0"/>
      </w:tblPr>
      <w:tblGrid>
        <w:gridCol w:w="1208"/>
        <w:gridCol w:w="2317"/>
        <w:gridCol w:w="97"/>
        <w:gridCol w:w="1293"/>
        <w:gridCol w:w="1208"/>
      </w:tblGrid>
      <w:tr w:rsidR="003D757B" w14:paraId="46B19800"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02EB7A5D"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Current account 02503759</w:t>
            </w:r>
          </w:p>
        </w:tc>
        <w:tc>
          <w:tcPr>
            <w:tcW w:w="97" w:type="dxa"/>
            <w:tcBorders>
              <w:top w:val="nil"/>
              <w:left w:val="nil"/>
              <w:bottom w:val="nil"/>
              <w:right w:val="nil"/>
            </w:tcBorders>
          </w:tcPr>
          <w:p w14:paraId="1121A612"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52ECB823"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08" w:type="dxa"/>
            <w:tcBorders>
              <w:top w:val="nil"/>
              <w:left w:val="nil"/>
              <w:bottom w:val="nil"/>
              <w:right w:val="nil"/>
            </w:tcBorders>
          </w:tcPr>
          <w:p w14:paraId="5E60E803" w14:textId="77777777" w:rsidR="003D757B" w:rsidRDefault="003D757B">
            <w:pPr>
              <w:autoSpaceDE w:val="0"/>
              <w:autoSpaceDN w:val="0"/>
              <w:adjustRightInd w:val="0"/>
              <w:spacing w:after="0" w:line="240" w:lineRule="auto"/>
              <w:jc w:val="right"/>
              <w:rPr>
                <w:rFonts w:ascii="Calibri" w:hAnsi="Calibri" w:cs="Calibri"/>
                <w:color w:val="000000"/>
              </w:rPr>
            </w:pPr>
          </w:p>
        </w:tc>
      </w:tr>
      <w:tr w:rsidR="003D757B" w14:paraId="1A24B9D3"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26211AD5"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Balance at 10 May 2019</w:t>
            </w:r>
          </w:p>
        </w:tc>
        <w:tc>
          <w:tcPr>
            <w:tcW w:w="97" w:type="dxa"/>
            <w:tcBorders>
              <w:top w:val="nil"/>
              <w:left w:val="nil"/>
              <w:bottom w:val="nil"/>
              <w:right w:val="nil"/>
            </w:tcBorders>
          </w:tcPr>
          <w:p w14:paraId="6361EC8F"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3EBD2522" w14:textId="77777777" w:rsidR="003D757B" w:rsidRDefault="003D757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£8,223.33</w:t>
            </w:r>
          </w:p>
        </w:tc>
        <w:tc>
          <w:tcPr>
            <w:tcW w:w="1208" w:type="dxa"/>
            <w:tcBorders>
              <w:top w:val="nil"/>
              <w:left w:val="nil"/>
              <w:bottom w:val="nil"/>
              <w:right w:val="nil"/>
            </w:tcBorders>
          </w:tcPr>
          <w:p w14:paraId="79465480" w14:textId="77777777" w:rsidR="003D757B" w:rsidRDefault="003D757B">
            <w:pPr>
              <w:autoSpaceDE w:val="0"/>
              <w:autoSpaceDN w:val="0"/>
              <w:adjustRightInd w:val="0"/>
              <w:spacing w:after="0" w:line="240" w:lineRule="auto"/>
              <w:jc w:val="right"/>
              <w:rPr>
                <w:rFonts w:ascii="Calibri" w:hAnsi="Calibri" w:cs="Calibri"/>
                <w:color w:val="000000"/>
              </w:rPr>
            </w:pPr>
          </w:p>
        </w:tc>
      </w:tr>
      <w:tr w:rsidR="003D757B" w14:paraId="40D85DBC"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51130E2D"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Deposit account 07859616</w:t>
            </w:r>
          </w:p>
        </w:tc>
        <w:tc>
          <w:tcPr>
            <w:tcW w:w="97" w:type="dxa"/>
            <w:tcBorders>
              <w:top w:val="nil"/>
              <w:left w:val="nil"/>
              <w:bottom w:val="nil"/>
              <w:right w:val="nil"/>
            </w:tcBorders>
          </w:tcPr>
          <w:p w14:paraId="042B2354"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05F71334"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08" w:type="dxa"/>
            <w:tcBorders>
              <w:top w:val="nil"/>
              <w:left w:val="nil"/>
              <w:bottom w:val="nil"/>
              <w:right w:val="nil"/>
            </w:tcBorders>
          </w:tcPr>
          <w:p w14:paraId="72A86284" w14:textId="77777777" w:rsidR="003D757B" w:rsidRDefault="003D757B">
            <w:pPr>
              <w:autoSpaceDE w:val="0"/>
              <w:autoSpaceDN w:val="0"/>
              <w:adjustRightInd w:val="0"/>
              <w:spacing w:after="0" w:line="240" w:lineRule="auto"/>
              <w:jc w:val="right"/>
              <w:rPr>
                <w:rFonts w:ascii="Calibri" w:hAnsi="Calibri" w:cs="Calibri"/>
                <w:color w:val="000000"/>
              </w:rPr>
            </w:pPr>
          </w:p>
        </w:tc>
      </w:tr>
      <w:tr w:rsidR="003D757B" w14:paraId="51B4D50A"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4790D1D5"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Balance at 10 May 2019</w:t>
            </w:r>
          </w:p>
        </w:tc>
        <w:tc>
          <w:tcPr>
            <w:tcW w:w="97" w:type="dxa"/>
            <w:tcBorders>
              <w:top w:val="nil"/>
              <w:left w:val="nil"/>
              <w:bottom w:val="nil"/>
              <w:right w:val="nil"/>
            </w:tcBorders>
          </w:tcPr>
          <w:p w14:paraId="2B77EA6B"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3268E696" w14:textId="77777777" w:rsidR="003D757B" w:rsidRDefault="003D757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£5,261.89</w:t>
            </w:r>
          </w:p>
        </w:tc>
        <w:tc>
          <w:tcPr>
            <w:tcW w:w="1208" w:type="dxa"/>
            <w:tcBorders>
              <w:top w:val="nil"/>
              <w:left w:val="nil"/>
              <w:bottom w:val="nil"/>
              <w:right w:val="nil"/>
            </w:tcBorders>
          </w:tcPr>
          <w:p w14:paraId="7D62C88D" w14:textId="77777777" w:rsidR="003D757B" w:rsidRDefault="003D757B">
            <w:pPr>
              <w:autoSpaceDE w:val="0"/>
              <w:autoSpaceDN w:val="0"/>
              <w:adjustRightInd w:val="0"/>
              <w:spacing w:after="0" w:line="240" w:lineRule="auto"/>
              <w:jc w:val="right"/>
              <w:rPr>
                <w:rFonts w:ascii="Calibri" w:hAnsi="Calibri" w:cs="Calibri"/>
                <w:color w:val="000000"/>
              </w:rPr>
            </w:pPr>
          </w:p>
        </w:tc>
      </w:tr>
      <w:tr w:rsidR="003D757B" w14:paraId="0F62B6DA"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6C1489BC"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Less outstanding cheques</w:t>
            </w:r>
          </w:p>
        </w:tc>
        <w:tc>
          <w:tcPr>
            <w:tcW w:w="97" w:type="dxa"/>
            <w:tcBorders>
              <w:top w:val="nil"/>
              <w:left w:val="nil"/>
              <w:bottom w:val="nil"/>
              <w:right w:val="nil"/>
            </w:tcBorders>
          </w:tcPr>
          <w:p w14:paraId="503B002F"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0282DC86"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08" w:type="dxa"/>
            <w:tcBorders>
              <w:top w:val="nil"/>
              <w:left w:val="nil"/>
              <w:bottom w:val="nil"/>
              <w:right w:val="nil"/>
            </w:tcBorders>
          </w:tcPr>
          <w:p w14:paraId="7152C529" w14:textId="77777777" w:rsidR="003D757B" w:rsidRDefault="003D757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£242.20</w:t>
            </w:r>
          </w:p>
        </w:tc>
      </w:tr>
      <w:tr w:rsidR="003D757B" w14:paraId="5FE2E547"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2C865563" w14:textId="77777777" w:rsidR="003D757B" w:rsidRDefault="003D757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Reconciled balance</w:t>
            </w:r>
          </w:p>
        </w:tc>
        <w:tc>
          <w:tcPr>
            <w:tcW w:w="97" w:type="dxa"/>
            <w:tcBorders>
              <w:top w:val="nil"/>
              <w:left w:val="nil"/>
              <w:bottom w:val="nil"/>
              <w:right w:val="nil"/>
            </w:tcBorders>
          </w:tcPr>
          <w:p w14:paraId="18F0343E" w14:textId="77777777" w:rsidR="003D757B" w:rsidRDefault="003D757B">
            <w:pPr>
              <w:autoSpaceDE w:val="0"/>
              <w:autoSpaceDN w:val="0"/>
              <w:adjustRightInd w:val="0"/>
              <w:spacing w:after="0" w:line="240" w:lineRule="auto"/>
              <w:jc w:val="right"/>
              <w:rPr>
                <w:rFonts w:ascii="Calibri" w:hAnsi="Calibri" w:cs="Calibri"/>
                <w:b/>
                <w:bCs/>
                <w:color w:val="000000"/>
              </w:rPr>
            </w:pPr>
          </w:p>
        </w:tc>
        <w:tc>
          <w:tcPr>
            <w:tcW w:w="1293" w:type="dxa"/>
            <w:tcBorders>
              <w:top w:val="nil"/>
              <w:left w:val="nil"/>
              <w:bottom w:val="nil"/>
              <w:right w:val="nil"/>
            </w:tcBorders>
          </w:tcPr>
          <w:p w14:paraId="5210E05A" w14:textId="77777777" w:rsidR="003D757B" w:rsidRDefault="003D757B">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£13,243.02</w:t>
            </w:r>
          </w:p>
        </w:tc>
        <w:tc>
          <w:tcPr>
            <w:tcW w:w="1208" w:type="dxa"/>
            <w:tcBorders>
              <w:top w:val="nil"/>
              <w:left w:val="nil"/>
              <w:bottom w:val="nil"/>
              <w:right w:val="nil"/>
            </w:tcBorders>
          </w:tcPr>
          <w:p w14:paraId="6C7BAE84" w14:textId="77777777" w:rsidR="003D757B" w:rsidRDefault="003D757B">
            <w:pPr>
              <w:autoSpaceDE w:val="0"/>
              <w:autoSpaceDN w:val="0"/>
              <w:adjustRightInd w:val="0"/>
              <w:spacing w:after="0" w:line="240" w:lineRule="auto"/>
              <w:jc w:val="right"/>
              <w:rPr>
                <w:rFonts w:ascii="Calibri" w:hAnsi="Calibri" w:cs="Calibri"/>
                <w:b/>
                <w:bCs/>
                <w:color w:val="000000"/>
              </w:rPr>
            </w:pPr>
          </w:p>
        </w:tc>
      </w:tr>
      <w:tr w:rsidR="003D757B" w14:paraId="0BC369C8" w14:textId="77777777" w:rsidTr="00F74499">
        <w:tblPrEx>
          <w:tblCellMar>
            <w:top w:w="0" w:type="dxa"/>
            <w:bottom w:w="0" w:type="dxa"/>
          </w:tblCellMar>
        </w:tblPrEx>
        <w:trPr>
          <w:trHeight w:val="281"/>
        </w:trPr>
        <w:tc>
          <w:tcPr>
            <w:tcW w:w="1208" w:type="dxa"/>
            <w:tcBorders>
              <w:top w:val="nil"/>
              <w:left w:val="nil"/>
              <w:bottom w:val="nil"/>
              <w:right w:val="nil"/>
            </w:tcBorders>
          </w:tcPr>
          <w:p w14:paraId="1E82C137" w14:textId="77777777" w:rsidR="003D757B" w:rsidRDefault="003D757B">
            <w:pPr>
              <w:autoSpaceDE w:val="0"/>
              <w:autoSpaceDN w:val="0"/>
              <w:adjustRightInd w:val="0"/>
              <w:spacing w:after="0" w:line="240" w:lineRule="auto"/>
              <w:jc w:val="right"/>
              <w:rPr>
                <w:rFonts w:ascii="Calibri" w:hAnsi="Calibri" w:cs="Calibri"/>
                <w:color w:val="000000"/>
              </w:rPr>
            </w:pPr>
          </w:p>
        </w:tc>
        <w:tc>
          <w:tcPr>
            <w:tcW w:w="2317" w:type="dxa"/>
            <w:tcBorders>
              <w:top w:val="nil"/>
              <w:left w:val="nil"/>
              <w:bottom w:val="nil"/>
              <w:right w:val="nil"/>
            </w:tcBorders>
          </w:tcPr>
          <w:p w14:paraId="193B2E74" w14:textId="77777777" w:rsidR="003D757B" w:rsidRDefault="003D757B">
            <w:pPr>
              <w:autoSpaceDE w:val="0"/>
              <w:autoSpaceDN w:val="0"/>
              <w:adjustRightInd w:val="0"/>
              <w:spacing w:after="0" w:line="240" w:lineRule="auto"/>
              <w:jc w:val="right"/>
              <w:rPr>
                <w:rFonts w:ascii="Calibri" w:hAnsi="Calibri" w:cs="Calibri"/>
                <w:color w:val="000000"/>
              </w:rPr>
            </w:pPr>
          </w:p>
        </w:tc>
        <w:tc>
          <w:tcPr>
            <w:tcW w:w="97" w:type="dxa"/>
            <w:tcBorders>
              <w:top w:val="nil"/>
              <w:left w:val="nil"/>
              <w:bottom w:val="nil"/>
              <w:right w:val="nil"/>
            </w:tcBorders>
          </w:tcPr>
          <w:p w14:paraId="0E71D8F5"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409CE70D"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08" w:type="dxa"/>
            <w:tcBorders>
              <w:top w:val="nil"/>
              <w:left w:val="nil"/>
              <w:bottom w:val="nil"/>
              <w:right w:val="nil"/>
            </w:tcBorders>
          </w:tcPr>
          <w:p w14:paraId="5E58B277" w14:textId="77777777" w:rsidR="003D757B" w:rsidRDefault="003D757B">
            <w:pPr>
              <w:autoSpaceDE w:val="0"/>
              <w:autoSpaceDN w:val="0"/>
              <w:adjustRightInd w:val="0"/>
              <w:spacing w:after="0" w:line="240" w:lineRule="auto"/>
              <w:jc w:val="right"/>
              <w:rPr>
                <w:rFonts w:ascii="Calibri" w:hAnsi="Calibri" w:cs="Calibri"/>
                <w:color w:val="000000"/>
              </w:rPr>
            </w:pPr>
          </w:p>
        </w:tc>
      </w:tr>
      <w:tr w:rsidR="003D757B" w14:paraId="5FB2BD85"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62BDDC5F"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Cashbook summary</w:t>
            </w:r>
          </w:p>
        </w:tc>
        <w:tc>
          <w:tcPr>
            <w:tcW w:w="97" w:type="dxa"/>
            <w:tcBorders>
              <w:top w:val="nil"/>
              <w:left w:val="nil"/>
              <w:bottom w:val="nil"/>
              <w:right w:val="nil"/>
            </w:tcBorders>
          </w:tcPr>
          <w:p w14:paraId="4FE3E62B"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7501DFAD"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08" w:type="dxa"/>
            <w:tcBorders>
              <w:top w:val="nil"/>
              <w:left w:val="nil"/>
              <w:bottom w:val="nil"/>
              <w:right w:val="nil"/>
            </w:tcBorders>
          </w:tcPr>
          <w:p w14:paraId="63EEEACE" w14:textId="77777777" w:rsidR="003D757B" w:rsidRDefault="003D757B">
            <w:pPr>
              <w:autoSpaceDE w:val="0"/>
              <w:autoSpaceDN w:val="0"/>
              <w:adjustRightInd w:val="0"/>
              <w:spacing w:after="0" w:line="240" w:lineRule="auto"/>
              <w:jc w:val="right"/>
              <w:rPr>
                <w:rFonts w:ascii="Calibri" w:hAnsi="Calibri" w:cs="Calibri"/>
                <w:color w:val="000000"/>
              </w:rPr>
            </w:pPr>
          </w:p>
        </w:tc>
      </w:tr>
      <w:tr w:rsidR="003D757B" w14:paraId="77AE865F"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11A12C15"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Opening balance 1 April 2019</w:t>
            </w:r>
          </w:p>
        </w:tc>
        <w:tc>
          <w:tcPr>
            <w:tcW w:w="97" w:type="dxa"/>
            <w:tcBorders>
              <w:top w:val="nil"/>
              <w:left w:val="nil"/>
              <w:bottom w:val="nil"/>
              <w:right w:val="nil"/>
            </w:tcBorders>
          </w:tcPr>
          <w:p w14:paraId="76D61306"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0DA4C97D" w14:textId="77777777" w:rsidR="003D757B" w:rsidRDefault="003D757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£9,542.59</w:t>
            </w:r>
          </w:p>
        </w:tc>
        <w:tc>
          <w:tcPr>
            <w:tcW w:w="1208" w:type="dxa"/>
            <w:tcBorders>
              <w:top w:val="nil"/>
              <w:left w:val="nil"/>
              <w:bottom w:val="nil"/>
              <w:right w:val="nil"/>
            </w:tcBorders>
          </w:tcPr>
          <w:p w14:paraId="05D28114" w14:textId="77777777" w:rsidR="003D757B" w:rsidRDefault="003D757B">
            <w:pPr>
              <w:autoSpaceDE w:val="0"/>
              <w:autoSpaceDN w:val="0"/>
              <w:adjustRightInd w:val="0"/>
              <w:spacing w:after="0" w:line="240" w:lineRule="auto"/>
              <w:jc w:val="right"/>
              <w:rPr>
                <w:rFonts w:ascii="Calibri" w:hAnsi="Calibri" w:cs="Calibri"/>
                <w:color w:val="000000"/>
              </w:rPr>
            </w:pPr>
          </w:p>
        </w:tc>
      </w:tr>
      <w:tr w:rsidR="003D757B" w14:paraId="759CE19B"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7EFD44E0"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Add receipts to date</w:t>
            </w:r>
          </w:p>
        </w:tc>
        <w:tc>
          <w:tcPr>
            <w:tcW w:w="97" w:type="dxa"/>
            <w:tcBorders>
              <w:top w:val="nil"/>
              <w:left w:val="nil"/>
              <w:bottom w:val="nil"/>
              <w:right w:val="nil"/>
            </w:tcBorders>
          </w:tcPr>
          <w:p w14:paraId="512EEA1A"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0FD7B6B9" w14:textId="77777777" w:rsidR="003D757B" w:rsidRDefault="003D757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£3,750.43</w:t>
            </w:r>
          </w:p>
        </w:tc>
        <w:tc>
          <w:tcPr>
            <w:tcW w:w="1208" w:type="dxa"/>
            <w:tcBorders>
              <w:top w:val="nil"/>
              <w:left w:val="nil"/>
              <w:bottom w:val="nil"/>
              <w:right w:val="nil"/>
            </w:tcBorders>
          </w:tcPr>
          <w:p w14:paraId="6189916D" w14:textId="77777777" w:rsidR="003D757B" w:rsidRDefault="003D757B">
            <w:pPr>
              <w:autoSpaceDE w:val="0"/>
              <w:autoSpaceDN w:val="0"/>
              <w:adjustRightInd w:val="0"/>
              <w:spacing w:after="0" w:line="240" w:lineRule="auto"/>
              <w:jc w:val="right"/>
              <w:rPr>
                <w:rFonts w:ascii="Calibri" w:hAnsi="Calibri" w:cs="Calibri"/>
                <w:color w:val="000000"/>
              </w:rPr>
            </w:pPr>
          </w:p>
        </w:tc>
      </w:tr>
      <w:tr w:rsidR="003D757B" w14:paraId="5002604C"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16E7297E" w14:textId="77777777" w:rsidR="003D757B" w:rsidRDefault="003D757B">
            <w:pPr>
              <w:autoSpaceDE w:val="0"/>
              <w:autoSpaceDN w:val="0"/>
              <w:adjustRightInd w:val="0"/>
              <w:spacing w:after="0" w:line="240" w:lineRule="auto"/>
              <w:rPr>
                <w:rFonts w:ascii="Calibri" w:hAnsi="Calibri" w:cs="Calibri"/>
                <w:color w:val="000000"/>
              </w:rPr>
            </w:pPr>
            <w:r>
              <w:rPr>
                <w:rFonts w:ascii="Calibri" w:hAnsi="Calibri" w:cs="Calibri"/>
                <w:color w:val="000000"/>
              </w:rPr>
              <w:t>Less payments to date</w:t>
            </w:r>
          </w:p>
        </w:tc>
        <w:tc>
          <w:tcPr>
            <w:tcW w:w="97" w:type="dxa"/>
            <w:tcBorders>
              <w:top w:val="nil"/>
              <w:left w:val="nil"/>
              <w:bottom w:val="nil"/>
              <w:right w:val="nil"/>
            </w:tcBorders>
          </w:tcPr>
          <w:p w14:paraId="653A6F56"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93" w:type="dxa"/>
            <w:tcBorders>
              <w:top w:val="nil"/>
              <w:left w:val="nil"/>
              <w:bottom w:val="nil"/>
              <w:right w:val="nil"/>
            </w:tcBorders>
          </w:tcPr>
          <w:p w14:paraId="0DCE2E48" w14:textId="77777777" w:rsidR="003D757B" w:rsidRDefault="003D757B">
            <w:pPr>
              <w:autoSpaceDE w:val="0"/>
              <w:autoSpaceDN w:val="0"/>
              <w:adjustRightInd w:val="0"/>
              <w:spacing w:after="0" w:line="240" w:lineRule="auto"/>
              <w:jc w:val="right"/>
              <w:rPr>
                <w:rFonts w:ascii="Calibri" w:hAnsi="Calibri" w:cs="Calibri"/>
                <w:color w:val="000000"/>
              </w:rPr>
            </w:pPr>
          </w:p>
        </w:tc>
        <w:tc>
          <w:tcPr>
            <w:tcW w:w="1208" w:type="dxa"/>
            <w:tcBorders>
              <w:top w:val="nil"/>
              <w:left w:val="nil"/>
              <w:bottom w:val="nil"/>
              <w:right w:val="nil"/>
            </w:tcBorders>
          </w:tcPr>
          <w:p w14:paraId="39D2332F" w14:textId="77777777" w:rsidR="003D757B" w:rsidRDefault="003D757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3D757B" w14:paraId="5F833022" w14:textId="77777777" w:rsidTr="00F74499">
        <w:tblPrEx>
          <w:tblCellMar>
            <w:top w:w="0" w:type="dxa"/>
            <w:bottom w:w="0" w:type="dxa"/>
          </w:tblCellMar>
        </w:tblPrEx>
        <w:trPr>
          <w:trHeight w:val="281"/>
        </w:trPr>
        <w:tc>
          <w:tcPr>
            <w:tcW w:w="3525" w:type="dxa"/>
            <w:gridSpan w:val="2"/>
            <w:tcBorders>
              <w:top w:val="nil"/>
              <w:left w:val="nil"/>
              <w:bottom w:val="nil"/>
              <w:right w:val="nil"/>
            </w:tcBorders>
          </w:tcPr>
          <w:p w14:paraId="25F28A86" w14:textId="77777777" w:rsidR="003D757B" w:rsidRDefault="003D757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Cashbook balance</w:t>
            </w:r>
          </w:p>
        </w:tc>
        <w:tc>
          <w:tcPr>
            <w:tcW w:w="97" w:type="dxa"/>
            <w:tcBorders>
              <w:top w:val="nil"/>
              <w:left w:val="nil"/>
              <w:bottom w:val="nil"/>
              <w:right w:val="nil"/>
            </w:tcBorders>
          </w:tcPr>
          <w:p w14:paraId="25DC081E" w14:textId="77777777" w:rsidR="003D757B" w:rsidRDefault="003D757B">
            <w:pPr>
              <w:autoSpaceDE w:val="0"/>
              <w:autoSpaceDN w:val="0"/>
              <w:adjustRightInd w:val="0"/>
              <w:spacing w:after="0" w:line="240" w:lineRule="auto"/>
              <w:jc w:val="right"/>
              <w:rPr>
                <w:rFonts w:ascii="Calibri" w:hAnsi="Calibri" w:cs="Calibri"/>
                <w:b/>
                <w:bCs/>
                <w:color w:val="000000"/>
              </w:rPr>
            </w:pPr>
          </w:p>
        </w:tc>
        <w:tc>
          <w:tcPr>
            <w:tcW w:w="1293" w:type="dxa"/>
            <w:tcBorders>
              <w:top w:val="nil"/>
              <w:left w:val="nil"/>
              <w:bottom w:val="nil"/>
              <w:right w:val="nil"/>
            </w:tcBorders>
          </w:tcPr>
          <w:p w14:paraId="053031C1" w14:textId="77777777" w:rsidR="003D757B" w:rsidRDefault="003D757B">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£13,243.02</w:t>
            </w:r>
          </w:p>
        </w:tc>
        <w:tc>
          <w:tcPr>
            <w:tcW w:w="1208" w:type="dxa"/>
            <w:tcBorders>
              <w:top w:val="nil"/>
              <w:left w:val="nil"/>
              <w:bottom w:val="nil"/>
              <w:right w:val="nil"/>
            </w:tcBorders>
          </w:tcPr>
          <w:p w14:paraId="24F17E33" w14:textId="77777777" w:rsidR="003D757B" w:rsidRDefault="003D757B">
            <w:pPr>
              <w:autoSpaceDE w:val="0"/>
              <w:autoSpaceDN w:val="0"/>
              <w:adjustRightInd w:val="0"/>
              <w:spacing w:after="0" w:line="240" w:lineRule="auto"/>
              <w:jc w:val="right"/>
              <w:rPr>
                <w:rFonts w:ascii="Calibri" w:hAnsi="Calibri" w:cs="Calibri"/>
                <w:b/>
                <w:bCs/>
                <w:color w:val="000000"/>
              </w:rPr>
            </w:pPr>
          </w:p>
        </w:tc>
      </w:tr>
    </w:tbl>
    <w:p w14:paraId="30DD7A45" w14:textId="4736FE60" w:rsidR="00E46C52" w:rsidRDefault="00E46C52" w:rsidP="00487F64">
      <w:pPr>
        <w:spacing w:line="240" w:lineRule="auto"/>
        <w:rPr>
          <w:rFonts w:ascii="Arial" w:eastAsia="Times New Roman" w:hAnsi="Arial" w:cs="Arial"/>
          <w:sz w:val="24"/>
          <w:szCs w:val="24"/>
        </w:rPr>
      </w:pPr>
    </w:p>
    <w:p w14:paraId="23C98111" w14:textId="0782D560" w:rsidR="00F74499" w:rsidRDefault="00F74499" w:rsidP="00487F64">
      <w:pPr>
        <w:spacing w:line="240" w:lineRule="auto"/>
        <w:rPr>
          <w:rFonts w:ascii="Arial" w:eastAsia="Times New Roman" w:hAnsi="Arial" w:cs="Arial"/>
          <w:sz w:val="24"/>
          <w:szCs w:val="24"/>
        </w:rPr>
      </w:pPr>
      <w:r>
        <w:rPr>
          <w:rFonts w:ascii="Arial" w:eastAsia="Times New Roman" w:hAnsi="Arial" w:cs="Arial"/>
          <w:sz w:val="24"/>
          <w:szCs w:val="24"/>
        </w:rPr>
        <w:t>Signed: …………………………………………………………….</w:t>
      </w:r>
    </w:p>
    <w:p w14:paraId="08905BA0" w14:textId="77777777" w:rsidR="00A564AF" w:rsidRPr="00E46C52" w:rsidRDefault="00A564AF" w:rsidP="005834A1">
      <w:pPr>
        <w:spacing w:line="240" w:lineRule="auto"/>
        <w:ind w:hanging="567"/>
        <w:rPr>
          <w:rFonts w:ascii="Arial" w:eastAsia="Times New Roman" w:hAnsi="Arial" w:cs="Arial"/>
          <w:b/>
          <w:sz w:val="24"/>
          <w:szCs w:val="24"/>
        </w:rPr>
      </w:pPr>
      <w:r w:rsidRPr="00E46C52">
        <w:rPr>
          <w:rFonts w:ascii="Arial" w:eastAsia="Times New Roman" w:hAnsi="Arial" w:cs="Arial"/>
          <w:b/>
          <w:sz w:val="24"/>
          <w:szCs w:val="24"/>
        </w:rPr>
        <w:lastRenderedPageBreak/>
        <w:t>Correspondence</w:t>
      </w:r>
    </w:p>
    <w:p w14:paraId="18172DC7" w14:textId="2517AD18" w:rsidR="00B66604" w:rsidRPr="00E46C52" w:rsidRDefault="00B66604" w:rsidP="005834A1">
      <w:pPr>
        <w:spacing w:line="240" w:lineRule="auto"/>
        <w:ind w:hanging="567"/>
        <w:rPr>
          <w:rFonts w:ascii="Arial" w:eastAsia="Times New Roman" w:hAnsi="Arial" w:cs="Arial"/>
          <w:sz w:val="24"/>
          <w:szCs w:val="24"/>
        </w:rPr>
      </w:pPr>
      <w:r w:rsidRPr="00E46C52">
        <w:rPr>
          <w:rFonts w:ascii="Arial" w:eastAsia="Times New Roman" w:hAnsi="Arial" w:cs="Arial"/>
          <w:sz w:val="24"/>
          <w:szCs w:val="24"/>
        </w:rPr>
        <w:t>Clerk has corresponded with the following:</w:t>
      </w:r>
    </w:p>
    <w:p w14:paraId="7B5A39D4" w14:textId="5F6730EE" w:rsidR="00B66604" w:rsidRPr="00E46C52" w:rsidRDefault="00B66604" w:rsidP="00B66604">
      <w:pPr>
        <w:pStyle w:val="ListParagraph"/>
        <w:numPr>
          <w:ilvl w:val="0"/>
          <w:numId w:val="2"/>
        </w:numPr>
        <w:spacing w:line="240" w:lineRule="auto"/>
        <w:rPr>
          <w:rFonts w:ascii="Arial" w:eastAsia="Times New Roman" w:hAnsi="Arial" w:cs="Arial"/>
          <w:sz w:val="24"/>
          <w:szCs w:val="24"/>
        </w:rPr>
      </w:pPr>
      <w:r w:rsidRPr="00E46C52">
        <w:rPr>
          <w:rFonts w:ascii="Arial" w:eastAsia="Times New Roman" w:hAnsi="Arial" w:cs="Arial"/>
          <w:sz w:val="24"/>
          <w:szCs w:val="24"/>
        </w:rPr>
        <w:t>A parishioner</w:t>
      </w:r>
      <w:r w:rsidR="00101777" w:rsidRPr="00E46C52">
        <w:rPr>
          <w:rFonts w:ascii="Arial" w:eastAsia="Times New Roman" w:hAnsi="Arial" w:cs="Arial"/>
          <w:sz w:val="24"/>
          <w:szCs w:val="24"/>
        </w:rPr>
        <w:t xml:space="preserve"> in Ford who forwarded a </w:t>
      </w:r>
      <w:r w:rsidRPr="00E46C52">
        <w:rPr>
          <w:rFonts w:ascii="Arial" w:eastAsia="Times New Roman" w:hAnsi="Arial" w:cs="Arial"/>
          <w:sz w:val="24"/>
          <w:szCs w:val="24"/>
        </w:rPr>
        <w:t xml:space="preserve">list of 27 lorry movements through Ford between 6.30 a.m. and 7.54 a.m. on a single day.   Copy has been sent to Highways, CCB and GCC planning </w:t>
      </w:r>
      <w:r w:rsidR="00A564AF" w:rsidRPr="00E46C52">
        <w:rPr>
          <w:rFonts w:ascii="Arial" w:eastAsia="Times New Roman" w:hAnsi="Arial" w:cs="Arial"/>
          <w:sz w:val="24"/>
          <w:szCs w:val="24"/>
        </w:rPr>
        <w:t>(see below).</w:t>
      </w:r>
    </w:p>
    <w:p w14:paraId="424E4AE2" w14:textId="50EE6785" w:rsidR="00B66604" w:rsidRPr="00E46C52" w:rsidRDefault="00B66604" w:rsidP="00B66604">
      <w:pPr>
        <w:pStyle w:val="ListParagraph"/>
        <w:numPr>
          <w:ilvl w:val="0"/>
          <w:numId w:val="2"/>
        </w:numPr>
        <w:spacing w:line="240" w:lineRule="auto"/>
        <w:rPr>
          <w:rFonts w:ascii="Arial" w:eastAsia="Times New Roman" w:hAnsi="Arial" w:cs="Arial"/>
          <w:sz w:val="24"/>
          <w:szCs w:val="24"/>
        </w:rPr>
      </w:pPr>
      <w:r w:rsidRPr="00E46C52">
        <w:rPr>
          <w:rFonts w:ascii="Arial" w:eastAsia="Times New Roman" w:hAnsi="Arial" w:cs="Arial"/>
          <w:sz w:val="24"/>
          <w:szCs w:val="24"/>
        </w:rPr>
        <w:t>A parishioner’s complaint regarding the Guiting Farm excavations in Guiting Power.  Correspondent has had background to the site and was advised that this is not a matter for GCC as it is not recognised as a quarry but to contact CDC as the planning conditions have been contravened.  However, correspondent wrote to CDC regarding quarrying and was referred to GCC who, as we know, do not recognise this site as a quarry</w:t>
      </w:r>
      <w:r w:rsidR="00A564AF" w:rsidRPr="00E46C52">
        <w:rPr>
          <w:rFonts w:ascii="Arial" w:eastAsia="Times New Roman" w:hAnsi="Arial" w:cs="Arial"/>
          <w:sz w:val="24"/>
          <w:szCs w:val="24"/>
        </w:rPr>
        <w:t xml:space="preserve"> (see below)</w:t>
      </w:r>
      <w:r w:rsidRPr="00E46C52">
        <w:rPr>
          <w:rFonts w:ascii="Arial" w:eastAsia="Times New Roman" w:hAnsi="Arial" w:cs="Arial"/>
          <w:sz w:val="24"/>
          <w:szCs w:val="24"/>
        </w:rPr>
        <w:t xml:space="preserve">. </w:t>
      </w:r>
    </w:p>
    <w:p w14:paraId="45D24D85" w14:textId="3FB73F9F" w:rsidR="00B66604" w:rsidRPr="00E46C52" w:rsidRDefault="00B66604" w:rsidP="00B66604">
      <w:pPr>
        <w:pStyle w:val="ListParagraph"/>
        <w:numPr>
          <w:ilvl w:val="0"/>
          <w:numId w:val="2"/>
        </w:numPr>
        <w:spacing w:line="240" w:lineRule="auto"/>
        <w:rPr>
          <w:rFonts w:ascii="Arial" w:eastAsia="Times New Roman" w:hAnsi="Arial" w:cs="Arial"/>
          <w:sz w:val="24"/>
          <w:szCs w:val="24"/>
        </w:rPr>
      </w:pPr>
      <w:r w:rsidRPr="00E46C52">
        <w:rPr>
          <w:rFonts w:ascii="Arial" w:eastAsia="Times New Roman" w:hAnsi="Arial" w:cs="Arial"/>
          <w:sz w:val="24"/>
          <w:szCs w:val="24"/>
        </w:rPr>
        <w:t>Insurance provider</w:t>
      </w:r>
      <w:r w:rsidR="00487F64" w:rsidRPr="00E46C52">
        <w:rPr>
          <w:rFonts w:ascii="Arial" w:eastAsia="Times New Roman" w:hAnsi="Arial" w:cs="Arial"/>
          <w:sz w:val="24"/>
          <w:szCs w:val="24"/>
        </w:rPr>
        <w:t>s</w:t>
      </w:r>
      <w:r w:rsidRPr="00E46C52">
        <w:rPr>
          <w:rFonts w:ascii="Arial" w:eastAsia="Times New Roman" w:hAnsi="Arial" w:cs="Arial"/>
          <w:sz w:val="24"/>
          <w:szCs w:val="24"/>
        </w:rPr>
        <w:t xml:space="preserve"> to receive quotes for cover for 2019/20</w:t>
      </w:r>
    </w:p>
    <w:p w14:paraId="1BBEAE09" w14:textId="26D4A144" w:rsidR="00B66604" w:rsidRPr="00E46C52" w:rsidRDefault="00487F64" w:rsidP="00B66604">
      <w:pPr>
        <w:pStyle w:val="ListParagraph"/>
        <w:numPr>
          <w:ilvl w:val="0"/>
          <w:numId w:val="2"/>
        </w:numPr>
        <w:spacing w:line="240" w:lineRule="auto"/>
        <w:rPr>
          <w:rFonts w:ascii="Arial" w:eastAsia="Times New Roman" w:hAnsi="Arial" w:cs="Arial"/>
          <w:sz w:val="24"/>
          <w:szCs w:val="24"/>
        </w:rPr>
      </w:pPr>
      <w:proofErr w:type="gramStart"/>
      <w:r w:rsidRPr="00E46C52">
        <w:rPr>
          <w:rFonts w:ascii="Arial" w:eastAsia="Times New Roman" w:hAnsi="Arial" w:cs="Arial"/>
          <w:sz w:val="24"/>
          <w:szCs w:val="24"/>
        </w:rPr>
        <w:t>Making arrangements</w:t>
      </w:r>
      <w:proofErr w:type="gramEnd"/>
      <w:r w:rsidRPr="00E46C52">
        <w:rPr>
          <w:rFonts w:ascii="Arial" w:eastAsia="Times New Roman" w:hAnsi="Arial" w:cs="Arial"/>
          <w:sz w:val="24"/>
          <w:szCs w:val="24"/>
        </w:rPr>
        <w:t xml:space="preserve"> for </w:t>
      </w:r>
      <w:r w:rsidR="00B66604" w:rsidRPr="00E46C52">
        <w:rPr>
          <w:rFonts w:ascii="Arial" w:eastAsia="Times New Roman" w:hAnsi="Arial" w:cs="Arial"/>
          <w:sz w:val="24"/>
          <w:szCs w:val="24"/>
        </w:rPr>
        <w:t xml:space="preserve">site meeting and notices for part retrospective planning site meeting at </w:t>
      </w:r>
      <w:proofErr w:type="spellStart"/>
      <w:r w:rsidR="00B66604" w:rsidRPr="00E46C52">
        <w:rPr>
          <w:rFonts w:ascii="Arial" w:eastAsia="Times New Roman" w:hAnsi="Arial" w:cs="Arial"/>
          <w:sz w:val="24"/>
          <w:szCs w:val="24"/>
        </w:rPr>
        <w:t>Colmans</w:t>
      </w:r>
      <w:proofErr w:type="spellEnd"/>
      <w:r w:rsidRPr="00E46C52">
        <w:rPr>
          <w:rFonts w:ascii="Arial" w:eastAsia="Times New Roman" w:hAnsi="Arial" w:cs="Arial"/>
          <w:sz w:val="24"/>
          <w:szCs w:val="24"/>
        </w:rPr>
        <w:t xml:space="preserve"> and posting comments to planning portal.</w:t>
      </w:r>
      <w:r w:rsidR="00B66604" w:rsidRPr="00E46C52">
        <w:rPr>
          <w:rFonts w:ascii="Arial" w:eastAsia="Times New Roman" w:hAnsi="Arial" w:cs="Arial"/>
          <w:sz w:val="24"/>
          <w:szCs w:val="24"/>
        </w:rPr>
        <w:t xml:space="preserve"> </w:t>
      </w:r>
    </w:p>
    <w:p w14:paraId="463B7868" w14:textId="7F1F47ED" w:rsidR="00101777" w:rsidRPr="00E46C52" w:rsidRDefault="00101777" w:rsidP="00B66604">
      <w:pPr>
        <w:pStyle w:val="ListParagraph"/>
        <w:numPr>
          <w:ilvl w:val="0"/>
          <w:numId w:val="2"/>
        </w:numPr>
        <w:spacing w:line="240" w:lineRule="auto"/>
        <w:rPr>
          <w:rFonts w:ascii="Arial" w:eastAsia="Times New Roman" w:hAnsi="Arial" w:cs="Arial"/>
          <w:sz w:val="24"/>
          <w:szCs w:val="24"/>
        </w:rPr>
      </w:pPr>
      <w:r w:rsidRPr="00E46C52">
        <w:rPr>
          <w:rFonts w:ascii="Arial" w:eastAsia="Times New Roman" w:hAnsi="Arial" w:cs="Arial"/>
          <w:sz w:val="24"/>
          <w:szCs w:val="24"/>
        </w:rPr>
        <w:t xml:space="preserve">West Dean Parish Council about questionnaire re:  methods of speed control being used.  A report of the results could be useful to TGPC. </w:t>
      </w:r>
    </w:p>
    <w:p w14:paraId="6E175059" w14:textId="3981DE4C" w:rsidR="00101777" w:rsidRPr="00E46C52" w:rsidRDefault="00101777" w:rsidP="00B66604">
      <w:pPr>
        <w:pStyle w:val="ListParagraph"/>
        <w:numPr>
          <w:ilvl w:val="0"/>
          <w:numId w:val="2"/>
        </w:numPr>
        <w:spacing w:line="240" w:lineRule="auto"/>
        <w:rPr>
          <w:rFonts w:ascii="Arial" w:eastAsia="Times New Roman" w:hAnsi="Arial" w:cs="Arial"/>
          <w:sz w:val="24"/>
          <w:szCs w:val="24"/>
        </w:rPr>
      </w:pPr>
      <w:r w:rsidRPr="00E46C52">
        <w:rPr>
          <w:rFonts w:ascii="Arial" w:eastAsia="Times New Roman" w:hAnsi="Arial" w:cs="Arial"/>
          <w:sz w:val="24"/>
          <w:szCs w:val="24"/>
        </w:rPr>
        <w:t>HMRC re: VAT claim</w:t>
      </w:r>
    </w:p>
    <w:p w14:paraId="73F28269" w14:textId="3E049570" w:rsidR="00A564AF" w:rsidRPr="00E46C52" w:rsidRDefault="00A564AF" w:rsidP="00A564AF">
      <w:pPr>
        <w:spacing w:line="240" w:lineRule="auto"/>
        <w:ind w:left="-567"/>
        <w:rPr>
          <w:rFonts w:ascii="Arial" w:eastAsia="Times New Roman" w:hAnsi="Arial" w:cs="Arial"/>
          <w:sz w:val="24"/>
          <w:szCs w:val="24"/>
        </w:rPr>
      </w:pPr>
      <w:r w:rsidRPr="00E46C52">
        <w:rPr>
          <w:rFonts w:ascii="Arial" w:eastAsia="Times New Roman" w:hAnsi="Arial" w:cs="Arial"/>
          <w:sz w:val="24"/>
          <w:szCs w:val="24"/>
        </w:rPr>
        <w:t xml:space="preserve">Clerk also spoke to a parishioner </w:t>
      </w:r>
      <w:r w:rsidR="00E46C52" w:rsidRPr="00E46C52">
        <w:rPr>
          <w:rFonts w:ascii="Arial" w:eastAsia="Times New Roman" w:hAnsi="Arial" w:cs="Arial"/>
          <w:sz w:val="24"/>
          <w:szCs w:val="24"/>
        </w:rPr>
        <w:t xml:space="preserve">making enquiries about </w:t>
      </w:r>
      <w:r w:rsidRPr="00E46C52">
        <w:rPr>
          <w:rFonts w:ascii="Arial" w:eastAsia="Times New Roman" w:hAnsi="Arial" w:cs="Arial"/>
          <w:sz w:val="24"/>
          <w:szCs w:val="24"/>
        </w:rPr>
        <w:t xml:space="preserve">a potential planning application. Clerk explained that TGPC does not control planning permission, it only comments; secondly, that current planning regulations at CDC do not allow the type of development proposed, </w:t>
      </w:r>
      <w:proofErr w:type="gramStart"/>
      <w:r w:rsidRPr="00E46C52">
        <w:rPr>
          <w:rFonts w:ascii="Arial" w:eastAsia="Times New Roman" w:hAnsi="Arial" w:cs="Arial"/>
          <w:sz w:val="24"/>
          <w:szCs w:val="24"/>
        </w:rPr>
        <w:t>with the exception of</w:t>
      </w:r>
      <w:proofErr w:type="gramEnd"/>
      <w:r w:rsidRPr="00E46C52">
        <w:rPr>
          <w:rFonts w:ascii="Arial" w:eastAsia="Times New Roman" w:hAnsi="Arial" w:cs="Arial"/>
          <w:sz w:val="24"/>
          <w:szCs w:val="24"/>
        </w:rPr>
        <w:t xml:space="preserve"> agricultural buildings which are essential for an agricultural or equestrian business. </w:t>
      </w:r>
    </w:p>
    <w:p w14:paraId="5ED9AAB3" w14:textId="5F767F80" w:rsidR="00E46C52" w:rsidRPr="00E46C52" w:rsidRDefault="00E46C52" w:rsidP="006923BB">
      <w:pPr>
        <w:spacing w:line="240" w:lineRule="auto"/>
        <w:rPr>
          <w:rFonts w:ascii="Arial" w:eastAsia="Times New Roman" w:hAnsi="Arial" w:cs="Arial"/>
          <w:sz w:val="24"/>
          <w:szCs w:val="24"/>
        </w:rPr>
      </w:pPr>
    </w:p>
    <w:p w14:paraId="539F2C55" w14:textId="77777777" w:rsidR="00E46C52" w:rsidRPr="00E46C52" w:rsidRDefault="00E46C52" w:rsidP="00E46C52">
      <w:pPr>
        <w:spacing w:after="0" w:line="240" w:lineRule="auto"/>
        <w:ind w:left="-567"/>
        <w:rPr>
          <w:rFonts w:ascii="Arial" w:eastAsia="Times New Roman" w:hAnsi="Arial" w:cs="Arial"/>
          <w:b/>
          <w:color w:val="000000"/>
          <w:sz w:val="24"/>
          <w:szCs w:val="24"/>
          <w:lang w:eastAsia="en-GB"/>
        </w:rPr>
      </w:pPr>
      <w:r w:rsidRPr="00E46C52">
        <w:rPr>
          <w:rFonts w:ascii="Arial" w:eastAsia="Times New Roman" w:hAnsi="Arial" w:cs="Arial"/>
          <w:b/>
          <w:color w:val="000000"/>
          <w:sz w:val="24"/>
          <w:szCs w:val="24"/>
          <w:lang w:eastAsia="en-GB"/>
        </w:rPr>
        <w:t>Quarry lorry correspondence:</w:t>
      </w:r>
    </w:p>
    <w:p w14:paraId="3FC2E7CA" w14:textId="77777777" w:rsidR="00E46C52" w:rsidRPr="00E46C52" w:rsidRDefault="00E46C52" w:rsidP="00E46C52">
      <w:pPr>
        <w:spacing w:after="0" w:line="240" w:lineRule="auto"/>
        <w:ind w:left="-567"/>
        <w:rPr>
          <w:rFonts w:ascii="Arial" w:eastAsia="Times New Roman" w:hAnsi="Arial" w:cs="Arial"/>
          <w:color w:val="000000"/>
          <w:sz w:val="24"/>
          <w:szCs w:val="24"/>
          <w:lang w:eastAsia="en-GB"/>
        </w:rPr>
      </w:pPr>
    </w:p>
    <w:p w14:paraId="39F8E568" w14:textId="2CFC5BE5" w:rsidR="00E46C52" w:rsidRPr="00E46C52" w:rsidRDefault="00E46C52" w:rsidP="00E46C52">
      <w:pPr>
        <w:spacing w:after="0" w:line="240" w:lineRule="auto"/>
        <w:ind w:left="-567"/>
        <w:rPr>
          <w:rFonts w:ascii="Arial" w:eastAsia="Times New Roman" w:hAnsi="Arial" w:cs="Arial"/>
          <w:color w:val="000000"/>
          <w:sz w:val="24"/>
          <w:szCs w:val="24"/>
          <w:lang w:eastAsia="en-GB"/>
        </w:rPr>
      </w:pPr>
      <w:r w:rsidRPr="00E46C52">
        <w:rPr>
          <w:rFonts w:ascii="Arial" w:eastAsia="Times New Roman" w:hAnsi="Arial" w:cs="Arial"/>
          <w:color w:val="000000"/>
          <w:sz w:val="24"/>
          <w:szCs w:val="24"/>
          <w:lang w:eastAsia="en-GB"/>
        </w:rPr>
        <w:t>The parishioner forwarded the following information which I have forwarded to Highways and to GC planning:</w:t>
      </w:r>
    </w:p>
    <w:p w14:paraId="099F4379" w14:textId="77777777" w:rsidR="00E46C52" w:rsidRPr="00E46C52" w:rsidRDefault="00E46C52" w:rsidP="00E46C52">
      <w:pPr>
        <w:spacing w:after="0" w:line="240" w:lineRule="auto"/>
        <w:ind w:left="-567"/>
        <w:rPr>
          <w:rFonts w:ascii="Arial" w:eastAsia="Times New Roman" w:hAnsi="Arial" w:cs="Arial"/>
          <w:color w:val="000000"/>
          <w:sz w:val="24"/>
          <w:szCs w:val="24"/>
          <w:lang w:eastAsia="en-GB"/>
        </w:rPr>
      </w:pPr>
    </w:p>
    <w:p w14:paraId="685D52E7" w14:textId="60DDC351" w:rsidR="00E46C52" w:rsidRPr="00E46C52" w:rsidRDefault="00E46C52" w:rsidP="00E46C52">
      <w:pPr>
        <w:spacing w:after="0" w:line="240" w:lineRule="auto"/>
        <w:ind w:left="-567"/>
        <w:rPr>
          <w:rFonts w:ascii="Helvetica Neue" w:hAnsi="Helvetica Neue"/>
          <w:color w:val="26282A"/>
          <w:sz w:val="24"/>
          <w:szCs w:val="24"/>
        </w:rPr>
      </w:pPr>
      <w:r w:rsidRPr="00A0727E">
        <w:rPr>
          <w:rFonts w:ascii="Helvetica Neue" w:hAnsi="Helvetica Neue"/>
          <w:color w:val="26282A"/>
          <w:sz w:val="24"/>
          <w:szCs w:val="24"/>
        </w:rPr>
        <w:t>“I</w:t>
      </w:r>
      <w:r w:rsidRPr="00E46C52">
        <w:rPr>
          <w:rFonts w:ascii="Helvetica Neue" w:hAnsi="Helvetica Neue"/>
          <w:color w:val="26282A"/>
          <w:sz w:val="24"/>
          <w:szCs w:val="24"/>
        </w:rPr>
        <w:t xml:space="preserve">n the early morning last </w:t>
      </w:r>
      <w:proofErr w:type="gramStart"/>
      <w:r w:rsidRPr="00E46C52">
        <w:rPr>
          <w:rFonts w:ascii="Helvetica Neue" w:hAnsi="Helvetica Neue"/>
          <w:color w:val="26282A"/>
          <w:sz w:val="24"/>
          <w:szCs w:val="24"/>
        </w:rPr>
        <w:t>Tuesday</w:t>
      </w:r>
      <w:proofErr w:type="gramEnd"/>
      <w:r w:rsidRPr="00A0727E">
        <w:rPr>
          <w:rFonts w:ascii="Helvetica Neue" w:hAnsi="Helvetica Neue"/>
          <w:color w:val="26282A"/>
          <w:sz w:val="24"/>
          <w:szCs w:val="24"/>
        </w:rPr>
        <w:t xml:space="preserve"> I</w:t>
      </w:r>
      <w:r w:rsidRPr="00E46C52">
        <w:rPr>
          <w:rFonts w:ascii="Helvetica Neue" w:hAnsi="Helvetica Neue"/>
          <w:color w:val="26282A"/>
          <w:sz w:val="24"/>
          <w:szCs w:val="24"/>
        </w:rPr>
        <w:t xml:space="preserve"> log</w:t>
      </w:r>
      <w:r w:rsidRPr="00A0727E">
        <w:rPr>
          <w:rFonts w:ascii="Helvetica Neue" w:hAnsi="Helvetica Neue"/>
          <w:color w:val="26282A"/>
          <w:sz w:val="24"/>
          <w:szCs w:val="24"/>
        </w:rPr>
        <w:t>ged</w:t>
      </w:r>
      <w:r w:rsidRPr="00E46C52">
        <w:rPr>
          <w:rFonts w:ascii="Helvetica Neue" w:hAnsi="Helvetica Neue"/>
          <w:color w:val="26282A"/>
          <w:sz w:val="24"/>
          <w:szCs w:val="24"/>
        </w:rPr>
        <w:t xml:space="preserve"> how many quarry lorries were going up and down the hill on the B407</w:t>
      </w:r>
      <w:r w:rsidRPr="00A0727E">
        <w:rPr>
          <w:rFonts w:ascii="Helvetica Neue" w:hAnsi="Helvetica Neue"/>
          <w:color w:val="26282A"/>
          <w:sz w:val="24"/>
          <w:szCs w:val="24"/>
        </w:rPr>
        <w:t>7.</w:t>
      </w:r>
      <w:r w:rsidRPr="00E46C52">
        <w:rPr>
          <w:rFonts w:ascii="Helvetica Neue" w:hAnsi="Helvetica Neue"/>
          <w:color w:val="26282A"/>
          <w:sz w:val="24"/>
          <w:szCs w:val="24"/>
        </w:rPr>
        <w:t xml:space="preserve"> and I am listing below my findings:</w:t>
      </w:r>
    </w:p>
    <w:p w14:paraId="5F4262F3" w14:textId="77777777" w:rsidR="00E46C52" w:rsidRPr="00E46C52" w:rsidRDefault="00E46C52" w:rsidP="00E46C52">
      <w:pPr>
        <w:spacing w:after="0" w:line="240" w:lineRule="auto"/>
        <w:ind w:left="-567"/>
        <w:rPr>
          <w:rFonts w:ascii="Helvetica Neue" w:hAnsi="Helvetica Neue"/>
          <w:color w:val="26282A"/>
          <w:sz w:val="24"/>
          <w:szCs w:val="24"/>
        </w:rPr>
      </w:pPr>
    </w:p>
    <w:p w14:paraId="10DAE7DC"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Tuesday, 30th </w:t>
      </w:r>
      <w:proofErr w:type="gramStart"/>
      <w:r w:rsidRPr="00E46C52">
        <w:rPr>
          <w:rFonts w:ascii="Helvetica Neue" w:hAnsi="Helvetica Neue"/>
          <w:color w:val="26282A"/>
          <w:sz w:val="24"/>
          <w:szCs w:val="24"/>
        </w:rPr>
        <w:t>April,</w:t>
      </w:r>
      <w:proofErr w:type="gramEnd"/>
      <w:r w:rsidRPr="00E46C52">
        <w:rPr>
          <w:rFonts w:ascii="Helvetica Neue" w:hAnsi="Helvetica Neue"/>
          <w:color w:val="26282A"/>
          <w:sz w:val="24"/>
          <w:szCs w:val="24"/>
        </w:rPr>
        <w:t xml:space="preserve"> 2019</w:t>
      </w:r>
    </w:p>
    <w:p w14:paraId="38FDA5C2" w14:textId="77777777" w:rsidR="00E46C52" w:rsidRPr="00E46C52" w:rsidRDefault="00E46C52" w:rsidP="00E46C52">
      <w:pPr>
        <w:spacing w:after="0" w:line="240" w:lineRule="auto"/>
        <w:ind w:left="-567"/>
        <w:rPr>
          <w:rFonts w:ascii="Helvetica Neue" w:hAnsi="Helvetica Neue"/>
          <w:color w:val="26282A"/>
          <w:sz w:val="24"/>
          <w:szCs w:val="24"/>
        </w:rPr>
      </w:pPr>
    </w:p>
    <w:p w14:paraId="75CCDE36"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6.30   FM Quarry lorry</w:t>
      </w:r>
    </w:p>
    <w:p w14:paraId="4F75BC8C"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6.30   M &amp; M</w:t>
      </w:r>
    </w:p>
    <w:p w14:paraId="72CF154E"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6.32   N Clark</w:t>
      </w:r>
    </w:p>
    <w:p w14:paraId="0D71585C"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6.44   M &amp; M </w:t>
      </w:r>
      <w:proofErr w:type="spellStart"/>
      <w:r w:rsidRPr="00E46C52">
        <w:rPr>
          <w:rFonts w:ascii="Helvetica Neue" w:hAnsi="Helvetica Neue"/>
          <w:color w:val="26282A"/>
          <w:sz w:val="24"/>
          <w:szCs w:val="24"/>
        </w:rPr>
        <w:t>Breedon</w:t>
      </w:r>
      <w:proofErr w:type="spellEnd"/>
    </w:p>
    <w:p w14:paraId="5057812F"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6.34.5 M &amp; M </w:t>
      </w:r>
      <w:proofErr w:type="spellStart"/>
      <w:r w:rsidRPr="00E46C52">
        <w:rPr>
          <w:rFonts w:ascii="Helvetica Neue" w:hAnsi="Helvetica Neue"/>
          <w:color w:val="26282A"/>
          <w:sz w:val="24"/>
          <w:szCs w:val="24"/>
        </w:rPr>
        <w:t>Breedon</w:t>
      </w:r>
      <w:proofErr w:type="spellEnd"/>
    </w:p>
    <w:p w14:paraId="4803D804"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6.39 --G.L. Jones Quarry lorry</w:t>
      </w:r>
    </w:p>
    <w:p w14:paraId="5682F987"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6.39   M &amp; M </w:t>
      </w:r>
      <w:proofErr w:type="spellStart"/>
      <w:r w:rsidRPr="00E46C52">
        <w:rPr>
          <w:rFonts w:ascii="Helvetica Neue" w:hAnsi="Helvetica Neue"/>
          <w:color w:val="26282A"/>
          <w:sz w:val="24"/>
          <w:szCs w:val="24"/>
        </w:rPr>
        <w:t>Breedon</w:t>
      </w:r>
      <w:proofErr w:type="spellEnd"/>
    </w:p>
    <w:p w14:paraId="79AB9558"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6.47   S &amp; J Transport quarry lorry</w:t>
      </w:r>
    </w:p>
    <w:p w14:paraId="468D40FD"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6.49   Purple quarry lorry</w:t>
      </w:r>
    </w:p>
    <w:p w14:paraId="3402F2AB"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7.03   </w:t>
      </w:r>
      <w:proofErr w:type="spellStart"/>
      <w:r w:rsidRPr="00E46C52">
        <w:rPr>
          <w:rFonts w:ascii="Helvetica Neue" w:hAnsi="Helvetica Neue"/>
          <w:color w:val="26282A"/>
          <w:sz w:val="24"/>
          <w:szCs w:val="24"/>
        </w:rPr>
        <w:t>Scotts</w:t>
      </w:r>
      <w:proofErr w:type="spellEnd"/>
      <w:r w:rsidRPr="00E46C52">
        <w:rPr>
          <w:rFonts w:ascii="Helvetica Neue" w:hAnsi="Helvetica Neue"/>
          <w:color w:val="26282A"/>
          <w:sz w:val="24"/>
          <w:szCs w:val="24"/>
        </w:rPr>
        <w:t xml:space="preserve"> quarry lorry</w:t>
      </w:r>
    </w:p>
    <w:p w14:paraId="70244BE8" w14:textId="77777777" w:rsidR="00E46C52" w:rsidRPr="00E46C52" w:rsidRDefault="00E46C52" w:rsidP="00E46C52">
      <w:pPr>
        <w:spacing w:after="0" w:line="240" w:lineRule="auto"/>
        <w:ind w:left="-567"/>
        <w:rPr>
          <w:rFonts w:ascii="Helvetica Neue" w:hAnsi="Helvetica Neue"/>
          <w:color w:val="26282A"/>
          <w:sz w:val="24"/>
          <w:szCs w:val="24"/>
        </w:rPr>
      </w:pPr>
      <w:proofErr w:type="gramStart"/>
      <w:r w:rsidRPr="00E46C52">
        <w:rPr>
          <w:rFonts w:ascii="Helvetica Neue" w:hAnsi="Helvetica Neue"/>
          <w:color w:val="26282A"/>
          <w:sz w:val="24"/>
          <w:szCs w:val="24"/>
        </w:rPr>
        <w:t>7.07  Brown</w:t>
      </w:r>
      <w:proofErr w:type="gramEnd"/>
      <w:r w:rsidRPr="00E46C52">
        <w:rPr>
          <w:rFonts w:ascii="Helvetica Neue" w:hAnsi="Helvetica Neue"/>
          <w:color w:val="26282A"/>
          <w:sz w:val="24"/>
          <w:szCs w:val="24"/>
        </w:rPr>
        <w:t xml:space="preserve"> quarry lorry</w:t>
      </w:r>
    </w:p>
    <w:p w14:paraId="3B80EF8E"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7.11   G.L Jones</w:t>
      </w:r>
    </w:p>
    <w:p w14:paraId="5C72E031"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7.13   Andrew Brewer Bulk Haulage</w:t>
      </w:r>
    </w:p>
    <w:p w14:paraId="3E0FAE30"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7.13   S &amp; J Transport</w:t>
      </w:r>
    </w:p>
    <w:p w14:paraId="0ABB92FC"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7.15   Ed </w:t>
      </w:r>
      <w:proofErr w:type="spellStart"/>
      <w:r w:rsidRPr="00E46C52">
        <w:rPr>
          <w:rFonts w:ascii="Helvetica Neue" w:hAnsi="Helvetica Neue"/>
          <w:color w:val="26282A"/>
          <w:sz w:val="24"/>
          <w:szCs w:val="24"/>
        </w:rPr>
        <w:t>Weetman</w:t>
      </w:r>
      <w:proofErr w:type="spellEnd"/>
      <w:r w:rsidRPr="00E46C52">
        <w:rPr>
          <w:rFonts w:ascii="Helvetica Neue" w:hAnsi="Helvetica Neue"/>
          <w:color w:val="26282A"/>
          <w:sz w:val="24"/>
          <w:szCs w:val="24"/>
        </w:rPr>
        <w:t xml:space="preserve"> Bulk Haulage</w:t>
      </w:r>
    </w:p>
    <w:p w14:paraId="59029135"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lastRenderedPageBreak/>
        <w:t xml:space="preserve">7.20   Steve </w:t>
      </w:r>
      <w:proofErr w:type="spellStart"/>
      <w:r w:rsidRPr="00E46C52">
        <w:rPr>
          <w:rFonts w:ascii="Helvetica Neue" w:hAnsi="Helvetica Neue"/>
          <w:color w:val="26282A"/>
          <w:sz w:val="24"/>
          <w:szCs w:val="24"/>
        </w:rPr>
        <w:t>Whitstand</w:t>
      </w:r>
      <w:proofErr w:type="spellEnd"/>
      <w:r w:rsidRPr="00E46C52">
        <w:rPr>
          <w:rFonts w:ascii="Helvetica Neue" w:hAnsi="Helvetica Neue"/>
          <w:color w:val="26282A"/>
          <w:sz w:val="24"/>
          <w:szCs w:val="24"/>
        </w:rPr>
        <w:t xml:space="preserve"> Quarry lorry</w:t>
      </w:r>
    </w:p>
    <w:p w14:paraId="528978EB"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7.22   White Bulk Haulage Lorry - huge</w:t>
      </w:r>
    </w:p>
    <w:p w14:paraId="7EF0A0F7"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7.24   </w:t>
      </w:r>
      <w:proofErr w:type="spellStart"/>
      <w:r w:rsidRPr="00E46C52">
        <w:rPr>
          <w:rFonts w:ascii="Helvetica Neue" w:hAnsi="Helvetica Neue"/>
          <w:color w:val="26282A"/>
          <w:sz w:val="24"/>
          <w:szCs w:val="24"/>
        </w:rPr>
        <w:t>McCadam</w:t>
      </w:r>
      <w:proofErr w:type="spellEnd"/>
      <w:r w:rsidRPr="00E46C52">
        <w:rPr>
          <w:rFonts w:ascii="Helvetica Neue" w:hAnsi="Helvetica Neue"/>
          <w:color w:val="26282A"/>
          <w:sz w:val="24"/>
          <w:szCs w:val="24"/>
        </w:rPr>
        <w:t xml:space="preserve"> Transport - down the road from Ford to T.G</w:t>
      </w:r>
    </w:p>
    <w:p w14:paraId="705C1C83"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7.26   M &amp; M</w:t>
      </w:r>
    </w:p>
    <w:p w14:paraId="18BEC64D"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7.30   </w:t>
      </w:r>
      <w:proofErr w:type="spellStart"/>
      <w:r w:rsidRPr="00E46C52">
        <w:rPr>
          <w:rFonts w:ascii="Helvetica Neue" w:hAnsi="Helvetica Neue"/>
          <w:color w:val="26282A"/>
          <w:sz w:val="24"/>
          <w:szCs w:val="24"/>
        </w:rPr>
        <w:t>Breedon</w:t>
      </w:r>
      <w:proofErr w:type="spellEnd"/>
    </w:p>
    <w:p w14:paraId="69CA436C"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7.30   M &amp; M</w:t>
      </w:r>
    </w:p>
    <w:p w14:paraId="0F898311"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7.34   </w:t>
      </w:r>
      <w:proofErr w:type="spellStart"/>
      <w:r w:rsidRPr="00E46C52">
        <w:rPr>
          <w:rFonts w:ascii="Helvetica Neue" w:hAnsi="Helvetica Neue"/>
          <w:color w:val="26282A"/>
          <w:sz w:val="24"/>
          <w:szCs w:val="24"/>
        </w:rPr>
        <w:t>Breedon</w:t>
      </w:r>
      <w:proofErr w:type="spellEnd"/>
    </w:p>
    <w:p w14:paraId="2975EE2E"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7.40   Steve </w:t>
      </w:r>
      <w:proofErr w:type="spellStart"/>
      <w:r w:rsidRPr="00E46C52">
        <w:rPr>
          <w:rFonts w:ascii="Helvetica Neue" w:hAnsi="Helvetica Neue"/>
          <w:color w:val="26282A"/>
          <w:sz w:val="24"/>
          <w:szCs w:val="24"/>
        </w:rPr>
        <w:t>Whistance</w:t>
      </w:r>
      <w:proofErr w:type="spellEnd"/>
    </w:p>
    <w:p w14:paraId="2C3F2DBC"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7.48   Green and white mixer - quarry related</w:t>
      </w:r>
    </w:p>
    <w:p w14:paraId="0ECA42AB"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7.50   Andrew Bowen Bulk Haulage</w:t>
      </w:r>
    </w:p>
    <w:p w14:paraId="006C4489"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7.51   Andrew Bowen</w:t>
      </w:r>
    </w:p>
    <w:p w14:paraId="548DE7E7"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7.54   </w:t>
      </w:r>
      <w:proofErr w:type="spellStart"/>
      <w:r w:rsidRPr="00E46C52">
        <w:rPr>
          <w:rFonts w:ascii="Helvetica Neue" w:hAnsi="Helvetica Neue"/>
          <w:color w:val="26282A"/>
          <w:sz w:val="24"/>
          <w:szCs w:val="24"/>
        </w:rPr>
        <w:t>Scotts</w:t>
      </w:r>
      <w:proofErr w:type="spellEnd"/>
    </w:p>
    <w:p w14:paraId="6306623B" w14:textId="77777777" w:rsidR="00E46C52" w:rsidRPr="00E46C52" w:rsidRDefault="00E46C52" w:rsidP="00E46C52">
      <w:pPr>
        <w:spacing w:after="0" w:line="240" w:lineRule="auto"/>
        <w:ind w:left="-567"/>
        <w:rPr>
          <w:rFonts w:ascii="Helvetica Neue" w:hAnsi="Helvetica Neue"/>
          <w:color w:val="26282A"/>
          <w:sz w:val="24"/>
          <w:szCs w:val="24"/>
        </w:rPr>
      </w:pPr>
    </w:p>
    <w:p w14:paraId="06F36A86" w14:textId="77777777"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At least 10 lorries went down the Ford to TG road </w:t>
      </w:r>
      <w:proofErr w:type="gramStart"/>
      <w:r w:rsidRPr="00E46C52">
        <w:rPr>
          <w:rFonts w:ascii="Helvetica Neue" w:hAnsi="Helvetica Neue"/>
          <w:color w:val="26282A"/>
          <w:sz w:val="24"/>
          <w:szCs w:val="24"/>
        </w:rPr>
        <w:t>during the course of</w:t>
      </w:r>
      <w:proofErr w:type="gramEnd"/>
      <w:r w:rsidRPr="00E46C52">
        <w:rPr>
          <w:rFonts w:ascii="Helvetica Neue" w:hAnsi="Helvetica Neue"/>
          <w:color w:val="26282A"/>
          <w:sz w:val="24"/>
          <w:szCs w:val="24"/>
        </w:rPr>
        <w:t xml:space="preserve"> that day - 2 of which were in tandem at 3.30 in the afternoon and appeared to have come from </w:t>
      </w:r>
      <w:proofErr w:type="spellStart"/>
      <w:r w:rsidRPr="00E46C52">
        <w:rPr>
          <w:rFonts w:ascii="Helvetica Neue" w:hAnsi="Helvetica Neue"/>
          <w:color w:val="26282A"/>
          <w:sz w:val="24"/>
          <w:szCs w:val="24"/>
        </w:rPr>
        <w:t>Oathill</w:t>
      </w:r>
      <w:proofErr w:type="spellEnd"/>
      <w:r w:rsidRPr="00E46C52">
        <w:rPr>
          <w:rFonts w:ascii="Helvetica Neue" w:hAnsi="Helvetica Neue"/>
          <w:color w:val="26282A"/>
          <w:sz w:val="24"/>
          <w:szCs w:val="24"/>
        </w:rPr>
        <w:t xml:space="preserve"> Quarry.</w:t>
      </w:r>
    </w:p>
    <w:p w14:paraId="434A382C" w14:textId="77777777" w:rsidR="00E46C52" w:rsidRPr="00E46C52" w:rsidRDefault="00E46C52" w:rsidP="00E46C52">
      <w:pPr>
        <w:spacing w:after="0" w:line="240" w:lineRule="auto"/>
        <w:ind w:left="-567"/>
        <w:rPr>
          <w:rFonts w:ascii="Helvetica Neue" w:hAnsi="Helvetica Neue"/>
          <w:color w:val="26282A"/>
          <w:sz w:val="24"/>
          <w:szCs w:val="24"/>
        </w:rPr>
      </w:pPr>
    </w:p>
    <w:p w14:paraId="1159D13F" w14:textId="5E31623D"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Today the tractor and trailer (OU17 DSZ on the tractor) which is taking stone from 3 gates to </w:t>
      </w:r>
      <w:proofErr w:type="spellStart"/>
      <w:r w:rsidRPr="00E46C52">
        <w:rPr>
          <w:rFonts w:ascii="Helvetica Neue" w:hAnsi="Helvetica Neue"/>
          <w:color w:val="26282A"/>
          <w:sz w:val="24"/>
          <w:szCs w:val="24"/>
        </w:rPr>
        <w:t>Breedon</w:t>
      </w:r>
      <w:proofErr w:type="spellEnd"/>
      <w:r w:rsidRPr="00E46C52">
        <w:rPr>
          <w:rFonts w:ascii="Helvetica Neue" w:hAnsi="Helvetica Neue"/>
          <w:color w:val="26282A"/>
          <w:sz w:val="24"/>
          <w:szCs w:val="24"/>
        </w:rPr>
        <w:t xml:space="preserve"> has been through the village all day, taking 10 minutes from the time it goes up the hill to the quarry to when it comes down again.  The trailer has no number plate.</w:t>
      </w:r>
      <w:r w:rsidRPr="00A0727E">
        <w:rPr>
          <w:rFonts w:ascii="Helvetica Neue" w:hAnsi="Helvetica Neue"/>
          <w:color w:val="26282A"/>
          <w:sz w:val="24"/>
          <w:szCs w:val="24"/>
        </w:rPr>
        <w:t xml:space="preserve"> T</w:t>
      </w:r>
      <w:r w:rsidRPr="00E46C52">
        <w:rPr>
          <w:rFonts w:ascii="Helvetica Neue" w:hAnsi="Helvetica Neue"/>
          <w:color w:val="26282A"/>
          <w:sz w:val="24"/>
          <w:szCs w:val="24"/>
        </w:rPr>
        <w:t>his is not an isolated incident today, as it has been happening for weeks, and has been reported before.</w:t>
      </w:r>
      <w:r w:rsidRPr="00A0727E">
        <w:rPr>
          <w:rFonts w:ascii="Helvetica Neue" w:hAnsi="Helvetica Neue"/>
          <w:color w:val="26282A"/>
          <w:sz w:val="24"/>
          <w:szCs w:val="24"/>
        </w:rPr>
        <w:t xml:space="preserve">  </w:t>
      </w:r>
    </w:p>
    <w:p w14:paraId="3DBD0885" w14:textId="77777777" w:rsidR="00E46C52" w:rsidRPr="00E46C52" w:rsidRDefault="00E46C52" w:rsidP="00E46C52">
      <w:pPr>
        <w:spacing w:after="0" w:line="240" w:lineRule="auto"/>
        <w:ind w:left="-567"/>
        <w:rPr>
          <w:rFonts w:ascii="Helvetica Neue" w:hAnsi="Helvetica Neue"/>
          <w:color w:val="26282A"/>
          <w:sz w:val="24"/>
          <w:szCs w:val="24"/>
        </w:rPr>
      </w:pPr>
    </w:p>
    <w:p w14:paraId="17FCBDB8" w14:textId="2AF77E64" w:rsidR="00E46C52" w:rsidRPr="00E46C52" w:rsidRDefault="00E46C52" w:rsidP="00E46C52">
      <w:pPr>
        <w:spacing w:after="0" w:line="240" w:lineRule="auto"/>
        <w:ind w:left="-567"/>
        <w:rPr>
          <w:rFonts w:ascii="Helvetica Neue" w:hAnsi="Helvetica Neue"/>
          <w:color w:val="26282A"/>
          <w:sz w:val="24"/>
          <w:szCs w:val="24"/>
        </w:rPr>
      </w:pPr>
      <w:r w:rsidRPr="00E46C52">
        <w:rPr>
          <w:rFonts w:ascii="Helvetica Neue" w:hAnsi="Helvetica Neue"/>
          <w:color w:val="26282A"/>
          <w:sz w:val="24"/>
          <w:szCs w:val="24"/>
        </w:rPr>
        <w:t xml:space="preserve">The above is just the tip of the iceberg, as there are of course the usual </w:t>
      </w:r>
      <w:proofErr w:type="spellStart"/>
      <w:r w:rsidRPr="00E46C52">
        <w:rPr>
          <w:rFonts w:ascii="Helvetica Neue" w:hAnsi="Helvetica Neue"/>
          <w:color w:val="26282A"/>
          <w:sz w:val="24"/>
          <w:szCs w:val="24"/>
        </w:rPr>
        <w:t>Hacklings</w:t>
      </w:r>
      <w:proofErr w:type="spellEnd"/>
      <w:r w:rsidRPr="00E46C52">
        <w:rPr>
          <w:rFonts w:ascii="Helvetica Neue" w:hAnsi="Helvetica Neue"/>
          <w:color w:val="26282A"/>
          <w:sz w:val="24"/>
          <w:szCs w:val="24"/>
        </w:rPr>
        <w:t>/Gilders etc., which also use this road.</w:t>
      </w:r>
      <w:r w:rsidRPr="00A0727E">
        <w:rPr>
          <w:rFonts w:ascii="Helvetica Neue" w:hAnsi="Helvetica Neue"/>
          <w:color w:val="26282A"/>
          <w:sz w:val="24"/>
          <w:szCs w:val="24"/>
        </w:rPr>
        <w:t>”</w:t>
      </w:r>
    </w:p>
    <w:p w14:paraId="60062F9C" w14:textId="77777777" w:rsidR="00E46C52" w:rsidRDefault="00E46C52" w:rsidP="006923BB">
      <w:pPr>
        <w:spacing w:line="240" w:lineRule="auto"/>
        <w:ind w:left="-567"/>
        <w:rPr>
          <w:rFonts w:ascii="Calibri" w:eastAsia="Times New Roman" w:hAnsi="Calibri" w:cs="Times New Roman"/>
          <w:szCs w:val="24"/>
        </w:rPr>
      </w:pPr>
    </w:p>
    <w:p w14:paraId="3ECF77DD" w14:textId="1E8E4E0D" w:rsidR="005834A1" w:rsidRPr="00E46C52" w:rsidRDefault="00E46C52" w:rsidP="00E32247">
      <w:pPr>
        <w:spacing w:line="240" w:lineRule="auto"/>
        <w:ind w:left="-567"/>
        <w:rPr>
          <w:rFonts w:ascii="Arial" w:eastAsia="Times New Roman" w:hAnsi="Arial" w:cs="Arial"/>
          <w:b/>
          <w:sz w:val="24"/>
          <w:szCs w:val="24"/>
        </w:rPr>
      </w:pPr>
      <w:r w:rsidRPr="00E46C52">
        <w:rPr>
          <w:rFonts w:ascii="Arial" w:eastAsia="Times New Roman" w:hAnsi="Arial" w:cs="Arial"/>
          <w:b/>
          <w:sz w:val="24"/>
          <w:szCs w:val="24"/>
        </w:rPr>
        <w:t xml:space="preserve">Guiting Amenity Trust Farm building in Guiting Power </w:t>
      </w:r>
    </w:p>
    <w:p w14:paraId="5F410C5F" w14:textId="77777777" w:rsidR="00A0727E" w:rsidRPr="00A0727E" w:rsidRDefault="00A0727E" w:rsidP="00A0727E">
      <w:pPr>
        <w:spacing w:before="240" w:after="0"/>
        <w:ind w:left="-567"/>
        <w:rPr>
          <w:rFonts w:ascii="Helvetica Neue" w:hAnsi="Helvetica Neue"/>
          <w:color w:val="26282A"/>
          <w:sz w:val="24"/>
          <w:szCs w:val="24"/>
        </w:rPr>
      </w:pPr>
      <w:r w:rsidRPr="00A0727E">
        <w:rPr>
          <w:rFonts w:ascii="Helvetica Neue" w:hAnsi="Helvetica Neue"/>
          <w:color w:val="26282A"/>
          <w:sz w:val="24"/>
          <w:szCs w:val="24"/>
        </w:rPr>
        <w:t>From the parishioner:</w:t>
      </w:r>
    </w:p>
    <w:p w14:paraId="1D425914" w14:textId="2025A53E" w:rsidR="00A0727E" w:rsidRPr="00A0727E" w:rsidRDefault="00A0727E" w:rsidP="00A0727E">
      <w:pPr>
        <w:spacing w:after="0"/>
        <w:ind w:left="-567"/>
        <w:rPr>
          <w:rFonts w:ascii="Helvetica Neue" w:hAnsi="Helvetica Neue"/>
          <w:color w:val="26282A"/>
          <w:sz w:val="24"/>
          <w:szCs w:val="24"/>
        </w:rPr>
      </w:pPr>
      <w:r w:rsidRPr="00A0727E">
        <w:rPr>
          <w:rFonts w:ascii="Helvetica Neue" w:hAnsi="Helvetica Neue"/>
          <w:color w:val="26282A"/>
          <w:sz w:val="24"/>
          <w:szCs w:val="24"/>
        </w:rPr>
        <w:t xml:space="preserve">Thank you so much for all your help - I have now - on the advice Nick </w:t>
      </w:r>
      <w:proofErr w:type="spellStart"/>
      <w:r w:rsidRPr="00A0727E">
        <w:rPr>
          <w:rFonts w:ascii="Helvetica Neue" w:hAnsi="Helvetica Neue"/>
          <w:color w:val="26282A"/>
          <w:sz w:val="24"/>
          <w:szCs w:val="24"/>
        </w:rPr>
        <w:t>Bainton</w:t>
      </w:r>
      <w:proofErr w:type="spellEnd"/>
      <w:r w:rsidRPr="00A0727E">
        <w:rPr>
          <w:rFonts w:ascii="Helvetica Neue" w:hAnsi="Helvetica Neue"/>
          <w:color w:val="26282A"/>
          <w:sz w:val="24"/>
          <w:szCs w:val="24"/>
        </w:rPr>
        <w:t xml:space="preserve"> of GCC written an objection to the Cotswold District Council on their planning pages about the breach of planning order 16/03119/FUL of December 2016 giving Guiting Manor Farms permission for excavation for 6-12 months and 6 months for removal of excess.    I also pointed out that it is a quarry!</w:t>
      </w:r>
    </w:p>
    <w:p w14:paraId="5454FD65" w14:textId="77777777" w:rsidR="00E46C52" w:rsidRPr="00E46C52" w:rsidRDefault="00E46C52" w:rsidP="00E32247">
      <w:pPr>
        <w:spacing w:line="240" w:lineRule="auto"/>
        <w:ind w:left="-567"/>
        <w:rPr>
          <w:rFonts w:ascii="Arial" w:eastAsia="Times New Roman" w:hAnsi="Arial" w:cs="Arial"/>
          <w:sz w:val="24"/>
          <w:szCs w:val="24"/>
        </w:rPr>
      </w:pPr>
    </w:p>
    <w:p w14:paraId="6305A2DF" w14:textId="77777777" w:rsidR="00A0727E" w:rsidRDefault="00A0727E" w:rsidP="00AB7D1B">
      <w:pPr>
        <w:spacing w:after="0" w:line="240" w:lineRule="auto"/>
        <w:ind w:left="-56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Response:</w:t>
      </w:r>
    </w:p>
    <w:p w14:paraId="6F55FACE" w14:textId="65358391" w:rsidR="00AB7D1B" w:rsidRPr="00AB7D1B" w:rsidRDefault="00A0727E" w:rsidP="00AB7D1B">
      <w:pPr>
        <w:spacing w:after="0" w:line="240" w:lineRule="auto"/>
        <w:ind w:left="-56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AB7D1B" w:rsidRPr="00AB7D1B">
        <w:rPr>
          <w:rFonts w:ascii="Calibri" w:eastAsia="Times New Roman" w:hAnsi="Calibri" w:cs="Calibri"/>
          <w:color w:val="000000"/>
          <w:sz w:val="24"/>
          <w:szCs w:val="24"/>
          <w:lang w:eastAsia="en-GB"/>
        </w:rPr>
        <w:t>he way forward may simply be to present the information about the quarrying activities, including photographs, to CDC to establish that there had been a breach of planning conditions.  The planning application that was approved (</w:t>
      </w:r>
      <w:hyperlink r:id="rId7" w:tgtFrame="_blank" w:history="1">
        <w:r w:rsidR="00AB7D1B" w:rsidRPr="00AB7D1B">
          <w:rPr>
            <w:rFonts w:ascii="Calibri" w:eastAsia="Times New Roman" w:hAnsi="Calibri" w:cs="Calibri"/>
            <w:color w:val="000000"/>
            <w:sz w:val="24"/>
            <w:szCs w:val="24"/>
            <w:lang w:eastAsia="en-GB"/>
          </w:rPr>
          <w:t>16/03119/FUL</w:t>
        </w:r>
      </w:hyperlink>
      <w:r w:rsidR="00AB7D1B" w:rsidRPr="00AB7D1B">
        <w:rPr>
          <w:rFonts w:ascii="Calibri" w:eastAsia="Times New Roman" w:hAnsi="Calibri" w:cs="Calibri"/>
          <w:color w:val="000000"/>
          <w:sz w:val="24"/>
          <w:szCs w:val="24"/>
          <w:lang w:eastAsia="en-GB"/>
        </w:rPr>
        <w:t>) specifies:</w:t>
      </w:r>
    </w:p>
    <w:p w14:paraId="50839D55" w14:textId="77777777" w:rsidR="00AB7D1B" w:rsidRPr="00AB7D1B" w:rsidRDefault="00AB7D1B" w:rsidP="00AB7D1B">
      <w:pPr>
        <w:spacing w:after="0" w:line="240" w:lineRule="auto"/>
        <w:ind w:left="-567"/>
        <w:rPr>
          <w:rFonts w:ascii="Calibri" w:eastAsia="Times New Roman" w:hAnsi="Calibri" w:cs="Calibri"/>
          <w:color w:val="000000"/>
          <w:sz w:val="24"/>
          <w:szCs w:val="24"/>
          <w:lang w:eastAsia="en-GB"/>
        </w:rPr>
      </w:pPr>
    </w:p>
    <w:p w14:paraId="6437A051" w14:textId="77777777" w:rsidR="00AB7D1B" w:rsidRPr="00AB7D1B" w:rsidRDefault="00AB7D1B" w:rsidP="00AB7D1B">
      <w:pPr>
        <w:spacing w:after="0" w:line="240" w:lineRule="auto"/>
        <w:ind w:left="-567"/>
        <w:rPr>
          <w:rFonts w:ascii="Calibri" w:eastAsia="Times New Roman" w:hAnsi="Calibri" w:cs="Calibri"/>
          <w:color w:val="000000"/>
          <w:sz w:val="24"/>
          <w:szCs w:val="24"/>
          <w:lang w:eastAsia="en-GB"/>
        </w:rPr>
      </w:pPr>
      <w:r w:rsidRPr="00AB7D1B">
        <w:rPr>
          <w:rFonts w:ascii="Calibri" w:eastAsia="Times New Roman" w:hAnsi="Calibri" w:cs="Calibri"/>
          <w:color w:val="000000"/>
          <w:sz w:val="24"/>
          <w:szCs w:val="24"/>
          <w:lang w:eastAsia="en-GB"/>
        </w:rPr>
        <w:t>* 6 - 12 months excavation, followed by -</w:t>
      </w:r>
    </w:p>
    <w:p w14:paraId="450E267B" w14:textId="77777777" w:rsidR="00AB7D1B" w:rsidRPr="00AB7D1B" w:rsidRDefault="00AB7D1B" w:rsidP="00AB7D1B">
      <w:pPr>
        <w:spacing w:after="0" w:line="240" w:lineRule="auto"/>
        <w:ind w:left="-567"/>
        <w:rPr>
          <w:rFonts w:ascii="Calibri" w:eastAsia="Times New Roman" w:hAnsi="Calibri" w:cs="Calibri"/>
          <w:color w:val="000000"/>
          <w:sz w:val="24"/>
          <w:szCs w:val="24"/>
          <w:lang w:eastAsia="en-GB"/>
        </w:rPr>
      </w:pPr>
      <w:r w:rsidRPr="00AB7D1B">
        <w:rPr>
          <w:rFonts w:ascii="Calibri" w:eastAsia="Times New Roman" w:hAnsi="Calibri" w:cs="Calibri"/>
          <w:color w:val="000000"/>
          <w:sz w:val="24"/>
          <w:szCs w:val="24"/>
          <w:lang w:eastAsia="en-GB"/>
        </w:rPr>
        <w:t>* 6 months for removal of excess materials.</w:t>
      </w:r>
    </w:p>
    <w:p w14:paraId="4AE71B78" w14:textId="77777777" w:rsidR="00AB7D1B" w:rsidRPr="00AB7D1B" w:rsidRDefault="00AB7D1B" w:rsidP="00AB7D1B">
      <w:pPr>
        <w:spacing w:after="0" w:line="240" w:lineRule="auto"/>
        <w:ind w:left="-567"/>
        <w:rPr>
          <w:rFonts w:ascii="Calibri" w:eastAsia="Times New Roman" w:hAnsi="Calibri" w:cs="Calibri"/>
          <w:color w:val="000000"/>
          <w:sz w:val="24"/>
          <w:szCs w:val="24"/>
          <w:lang w:eastAsia="en-GB"/>
        </w:rPr>
      </w:pPr>
    </w:p>
    <w:p w14:paraId="0868099B" w14:textId="55260E5E" w:rsidR="00AB7D1B" w:rsidRDefault="00AB7D1B" w:rsidP="00AB7D1B">
      <w:pPr>
        <w:spacing w:after="0" w:line="240" w:lineRule="auto"/>
        <w:ind w:left="-567"/>
        <w:rPr>
          <w:rFonts w:ascii="Calibri" w:eastAsia="Times New Roman" w:hAnsi="Calibri" w:cs="Calibri"/>
          <w:color w:val="000000"/>
          <w:sz w:val="24"/>
          <w:szCs w:val="24"/>
          <w:lang w:eastAsia="en-GB"/>
        </w:rPr>
      </w:pPr>
      <w:r w:rsidRPr="00AB7D1B">
        <w:rPr>
          <w:rFonts w:ascii="Calibri" w:eastAsia="Times New Roman" w:hAnsi="Calibri" w:cs="Calibri"/>
          <w:color w:val="000000"/>
          <w:sz w:val="24"/>
          <w:szCs w:val="24"/>
          <w:lang w:eastAsia="en-GB"/>
        </w:rPr>
        <w:t xml:space="preserve">Planning permission for the agricultural storage building was granted 20 Dec 2016 so we are past the </w:t>
      </w:r>
      <w:proofErr w:type="gramStart"/>
      <w:r w:rsidRPr="00AB7D1B">
        <w:rPr>
          <w:rFonts w:ascii="Calibri" w:eastAsia="Times New Roman" w:hAnsi="Calibri" w:cs="Calibri"/>
          <w:color w:val="000000"/>
          <w:sz w:val="24"/>
          <w:szCs w:val="24"/>
          <w:lang w:eastAsia="en-GB"/>
        </w:rPr>
        <w:t>12/18 month</w:t>
      </w:r>
      <w:proofErr w:type="gramEnd"/>
      <w:r w:rsidRPr="00AB7D1B">
        <w:rPr>
          <w:rFonts w:ascii="Calibri" w:eastAsia="Times New Roman" w:hAnsi="Calibri" w:cs="Calibri"/>
          <w:color w:val="000000"/>
          <w:sz w:val="24"/>
          <w:szCs w:val="24"/>
          <w:lang w:eastAsia="en-GB"/>
        </w:rPr>
        <w:t xml:space="preserve"> mark specified above.</w:t>
      </w:r>
    </w:p>
    <w:p w14:paraId="30020637" w14:textId="77777777" w:rsidR="00A0727E" w:rsidRPr="00AB7D1B" w:rsidRDefault="00A0727E" w:rsidP="00AB7D1B">
      <w:pPr>
        <w:spacing w:after="0" w:line="240" w:lineRule="auto"/>
        <w:ind w:left="-567"/>
        <w:rPr>
          <w:rFonts w:ascii="Calibri" w:eastAsia="Times New Roman" w:hAnsi="Calibri" w:cs="Calibri"/>
          <w:color w:val="000000"/>
          <w:sz w:val="24"/>
          <w:szCs w:val="24"/>
          <w:lang w:eastAsia="en-GB"/>
        </w:rPr>
      </w:pPr>
    </w:p>
    <w:p w14:paraId="5A7D7550" w14:textId="77777777" w:rsidR="00A0727E" w:rsidRDefault="00A0727E" w:rsidP="00A0727E">
      <w:pPr>
        <w:spacing w:after="0"/>
        <w:ind w:left="-567"/>
        <w:rPr>
          <w:rFonts w:ascii="Helvetica Neue" w:hAnsi="Helvetica Neue"/>
          <w:color w:val="26282A"/>
          <w:sz w:val="24"/>
          <w:szCs w:val="24"/>
        </w:rPr>
      </w:pPr>
      <w:r w:rsidRPr="00A0727E">
        <w:rPr>
          <w:rFonts w:ascii="Helvetica Neue" w:hAnsi="Helvetica Neue"/>
          <w:color w:val="26282A"/>
          <w:sz w:val="24"/>
          <w:szCs w:val="24"/>
        </w:rPr>
        <w:t>From the parishioner:</w:t>
      </w:r>
    </w:p>
    <w:p w14:paraId="77C1010F" w14:textId="30AC3BC3" w:rsidR="00A0727E" w:rsidRPr="00A0727E" w:rsidRDefault="00A0727E" w:rsidP="00A0727E">
      <w:pPr>
        <w:spacing w:after="0"/>
        <w:ind w:left="-567"/>
        <w:rPr>
          <w:rFonts w:ascii="Helvetica Neue" w:hAnsi="Helvetica Neue"/>
          <w:color w:val="26282A"/>
          <w:sz w:val="24"/>
          <w:szCs w:val="24"/>
        </w:rPr>
      </w:pPr>
      <w:r w:rsidRPr="00A0727E">
        <w:rPr>
          <w:rFonts w:ascii="Helvetica Neue" w:hAnsi="Helvetica Neue"/>
          <w:color w:val="26282A"/>
          <w:sz w:val="24"/>
          <w:szCs w:val="24"/>
        </w:rPr>
        <w:t>‎</w:t>
      </w:r>
      <w:r w:rsidRPr="00A0727E">
        <w:rPr>
          <w:rFonts w:ascii="Helvetica Neue" w:hAnsi="Helvetica Neue"/>
          <w:color w:val="26282A"/>
          <w:sz w:val="24"/>
          <w:szCs w:val="24"/>
        </w:rPr>
        <w:t>“</w:t>
      </w:r>
      <w:r w:rsidRPr="00A0727E">
        <w:rPr>
          <w:rFonts w:ascii="Helvetica Neue" w:hAnsi="Helvetica Neue"/>
          <w:color w:val="26282A"/>
          <w:sz w:val="24"/>
          <w:szCs w:val="24"/>
        </w:rPr>
        <w:t>My concern is for the poor residents of Guiting Power and I have done quite a bit of research amongst them and will pass on my findings to you.</w:t>
      </w:r>
    </w:p>
    <w:p w14:paraId="72990F25" w14:textId="5C38BE8B" w:rsidR="00A0727E" w:rsidRPr="00A0727E" w:rsidRDefault="00A0727E" w:rsidP="00A0727E">
      <w:pPr>
        <w:spacing w:before="240" w:after="0"/>
        <w:ind w:left="-567"/>
        <w:rPr>
          <w:rFonts w:ascii="Helvetica Neue" w:hAnsi="Helvetica Neue"/>
          <w:color w:val="26282A"/>
          <w:sz w:val="24"/>
          <w:szCs w:val="24"/>
        </w:rPr>
      </w:pPr>
      <w:r w:rsidRPr="00A0727E">
        <w:rPr>
          <w:rFonts w:ascii="Helvetica Neue" w:hAnsi="Helvetica Neue"/>
          <w:color w:val="26282A"/>
          <w:sz w:val="24"/>
          <w:szCs w:val="24"/>
        </w:rPr>
        <w:lastRenderedPageBreak/>
        <w:t xml:space="preserve">Firstly, the huge </w:t>
      </w:r>
      <w:proofErr w:type="gramStart"/>
      <w:r w:rsidRPr="00A0727E">
        <w:rPr>
          <w:rFonts w:ascii="Helvetica Neue" w:hAnsi="Helvetica Neue"/>
          <w:color w:val="26282A"/>
          <w:sz w:val="24"/>
          <w:szCs w:val="24"/>
        </w:rPr>
        <w:t>16 wheel</w:t>
      </w:r>
      <w:proofErr w:type="gramEnd"/>
      <w:r w:rsidRPr="00A0727E">
        <w:rPr>
          <w:rFonts w:ascii="Helvetica Neue" w:hAnsi="Helvetica Neue"/>
          <w:color w:val="26282A"/>
          <w:sz w:val="24"/>
          <w:szCs w:val="24"/>
        </w:rPr>
        <w:t xml:space="preserve"> lorries which start their runs through the village at 7am - not acceptable.   The speed which they go through the village is dangerous as the road is so narrow and the corner just before the Post Office is completely unsighted for the lorry drivers.    They are so large that they are the height of the upstairs windows of the cottages.  The locals have noticed subsidence of the road between the pub an</w:t>
      </w:r>
      <w:r w:rsidRPr="00A0727E">
        <w:rPr>
          <w:rFonts w:ascii="Helvetica Neue" w:hAnsi="Helvetica Neue"/>
          <w:color w:val="26282A"/>
          <w:sz w:val="24"/>
          <w:szCs w:val="24"/>
        </w:rPr>
        <w:t>d</w:t>
      </w:r>
      <w:r w:rsidRPr="00A0727E">
        <w:rPr>
          <w:rFonts w:ascii="Helvetica Neue" w:hAnsi="Helvetica Neue"/>
          <w:color w:val="26282A"/>
          <w:sz w:val="24"/>
          <w:szCs w:val="24"/>
        </w:rPr>
        <w:t xml:space="preserve"> the village square.   </w:t>
      </w:r>
      <w:proofErr w:type="gramStart"/>
      <w:r w:rsidRPr="00A0727E">
        <w:rPr>
          <w:rFonts w:ascii="Helvetica Neue" w:hAnsi="Helvetica Neue"/>
          <w:color w:val="26282A"/>
          <w:sz w:val="24"/>
          <w:szCs w:val="24"/>
        </w:rPr>
        <w:t>Also</w:t>
      </w:r>
      <w:proofErr w:type="gramEnd"/>
      <w:r w:rsidRPr="00A0727E">
        <w:rPr>
          <w:rFonts w:ascii="Helvetica Neue" w:hAnsi="Helvetica Neue"/>
          <w:color w:val="26282A"/>
          <w:sz w:val="24"/>
          <w:szCs w:val="24"/>
        </w:rPr>
        <w:t xml:space="preserve"> it's hard not to think that their vibrations are doing damage to the old cottages near the Post Office.</w:t>
      </w:r>
    </w:p>
    <w:p w14:paraId="74E6ED2F" w14:textId="77777777" w:rsidR="00A0727E" w:rsidRPr="00A0727E" w:rsidRDefault="00A0727E" w:rsidP="00A0727E">
      <w:pPr>
        <w:spacing w:before="240" w:after="0"/>
        <w:ind w:left="-567"/>
        <w:rPr>
          <w:rFonts w:ascii="Helvetica Neue" w:hAnsi="Helvetica Neue"/>
          <w:color w:val="26282A"/>
          <w:sz w:val="24"/>
          <w:szCs w:val="24"/>
        </w:rPr>
      </w:pPr>
    </w:p>
    <w:p w14:paraId="5A260FE5" w14:textId="5AF5E93E" w:rsidR="00A0727E" w:rsidRPr="00A0727E" w:rsidRDefault="00A0727E" w:rsidP="00A0727E">
      <w:pPr>
        <w:spacing w:before="240" w:after="0"/>
        <w:ind w:left="-567"/>
        <w:rPr>
          <w:rFonts w:ascii="Helvetica Neue" w:hAnsi="Helvetica Neue"/>
          <w:color w:val="26282A"/>
          <w:sz w:val="24"/>
          <w:szCs w:val="24"/>
        </w:rPr>
      </w:pPr>
      <w:r w:rsidRPr="00A0727E">
        <w:rPr>
          <w:rFonts w:ascii="Helvetica Neue" w:hAnsi="Helvetica Neue"/>
          <w:color w:val="26282A"/>
          <w:sz w:val="24"/>
          <w:szCs w:val="24"/>
        </w:rPr>
        <w:t>I am not the only person who view</w:t>
      </w:r>
      <w:r w:rsidRPr="00A0727E">
        <w:rPr>
          <w:rFonts w:ascii="Helvetica Neue" w:hAnsi="Helvetica Neue"/>
          <w:color w:val="26282A"/>
          <w:sz w:val="24"/>
          <w:szCs w:val="24"/>
        </w:rPr>
        <w:t>s</w:t>
      </w:r>
      <w:r w:rsidRPr="00A0727E">
        <w:rPr>
          <w:rFonts w:ascii="Helvetica Neue" w:hAnsi="Helvetica Neue"/>
          <w:color w:val="26282A"/>
          <w:sz w:val="24"/>
          <w:szCs w:val="24"/>
        </w:rPr>
        <w:t xml:space="preserve"> with horror as the elderly of the village go about their business in their mobility scooters, on wobbly legs with their dogs and sticks.   We feel that it is a miracle that so far no one has been hurt as these juggernauts thunder through with delivery deadlines to be met and little care for the residents.</w:t>
      </w:r>
    </w:p>
    <w:p w14:paraId="2F155DC7" w14:textId="34C201D7" w:rsidR="00A0727E" w:rsidRDefault="00A0727E" w:rsidP="00A0727E">
      <w:pPr>
        <w:spacing w:before="240" w:after="0"/>
        <w:ind w:left="-567"/>
        <w:rPr>
          <w:rFonts w:ascii="Helvetica Neue" w:hAnsi="Helvetica Neue"/>
          <w:color w:val="26282A"/>
          <w:sz w:val="24"/>
          <w:szCs w:val="24"/>
        </w:rPr>
      </w:pPr>
      <w:r w:rsidRPr="00A0727E">
        <w:rPr>
          <w:rFonts w:ascii="Helvetica Neue" w:hAnsi="Helvetica Neue"/>
          <w:color w:val="26282A"/>
          <w:sz w:val="24"/>
          <w:szCs w:val="24"/>
        </w:rPr>
        <w:t xml:space="preserve">It seems that this quarry just sort of went ahead with no planning or consent </w:t>
      </w:r>
      <w:proofErr w:type="gramStart"/>
      <w:r w:rsidRPr="00A0727E">
        <w:rPr>
          <w:rFonts w:ascii="Helvetica Neue" w:hAnsi="Helvetica Neue"/>
          <w:color w:val="26282A"/>
          <w:sz w:val="24"/>
          <w:szCs w:val="24"/>
        </w:rPr>
        <w:t>required  and</w:t>
      </w:r>
      <w:proofErr w:type="gramEnd"/>
      <w:r w:rsidRPr="00A0727E">
        <w:rPr>
          <w:rFonts w:ascii="Helvetica Neue" w:hAnsi="Helvetica Neue"/>
          <w:color w:val="26282A"/>
          <w:sz w:val="24"/>
          <w:szCs w:val="24"/>
        </w:rPr>
        <w:t xml:space="preserve"> it is only now the full  horrors are being realised.   `It appears to be able to act with complete impunity</w:t>
      </w:r>
      <w:r w:rsidRPr="00A0727E">
        <w:rPr>
          <w:rFonts w:ascii="Helvetica Neue" w:hAnsi="Helvetica Neue"/>
          <w:color w:val="26282A"/>
          <w:sz w:val="24"/>
          <w:szCs w:val="24"/>
        </w:rPr>
        <w:t>.”</w:t>
      </w:r>
    </w:p>
    <w:p w14:paraId="11CD71CB" w14:textId="14956C27" w:rsidR="003356FB" w:rsidRDefault="003356FB" w:rsidP="00A0727E">
      <w:pPr>
        <w:spacing w:before="240" w:after="0"/>
        <w:ind w:left="-567"/>
        <w:rPr>
          <w:rFonts w:ascii="Helvetica Neue" w:hAnsi="Helvetica Neue"/>
          <w:color w:val="26282A"/>
          <w:sz w:val="24"/>
          <w:szCs w:val="24"/>
        </w:rPr>
      </w:pPr>
    </w:p>
    <w:p w14:paraId="4362DAFA" w14:textId="59E71BAE" w:rsidR="003356FB" w:rsidRPr="003356FB" w:rsidRDefault="003356FB" w:rsidP="00A0727E">
      <w:pPr>
        <w:spacing w:before="240" w:after="0"/>
        <w:ind w:left="-567"/>
        <w:rPr>
          <w:rFonts w:ascii="Arial" w:eastAsia="Times New Roman" w:hAnsi="Arial" w:cs="Arial"/>
          <w:b/>
          <w:sz w:val="24"/>
          <w:szCs w:val="24"/>
        </w:rPr>
      </w:pPr>
      <w:r w:rsidRPr="003356FB">
        <w:rPr>
          <w:rFonts w:ascii="Arial" w:eastAsia="Times New Roman" w:hAnsi="Arial" w:cs="Arial"/>
          <w:b/>
          <w:sz w:val="24"/>
          <w:szCs w:val="24"/>
        </w:rPr>
        <w:t>Introduction to speed project at West Dean Parish Council:</w:t>
      </w:r>
    </w:p>
    <w:p w14:paraId="6D3A8B58" w14:textId="77777777" w:rsidR="003356FB" w:rsidRPr="003356FB" w:rsidRDefault="003356FB" w:rsidP="003356FB">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A009A6A" w14:textId="77777777" w:rsidR="003356FB" w:rsidRPr="003356FB" w:rsidRDefault="003356FB" w:rsidP="003356FB">
      <w:pPr>
        <w:widowControl w:val="0"/>
        <w:suppressAutoHyphens/>
        <w:autoSpaceDN w:val="0"/>
        <w:spacing w:after="0" w:line="240" w:lineRule="auto"/>
        <w:jc w:val="right"/>
        <w:textAlignment w:val="baseline"/>
        <w:rPr>
          <w:rFonts w:ascii="Times New Roman" w:eastAsia="SimSun" w:hAnsi="Times New Roman" w:cs="Arial"/>
          <w:kern w:val="3"/>
          <w:sz w:val="24"/>
          <w:szCs w:val="24"/>
          <w:lang w:eastAsia="zh-CN" w:bidi="hi-IN"/>
        </w:rPr>
      </w:pPr>
      <w:r w:rsidRPr="003356FB">
        <w:rPr>
          <w:rFonts w:ascii="Times New Roman" w:eastAsia="SimSun" w:hAnsi="Times New Roman" w:cs="Arial"/>
          <w:noProof/>
          <w:kern w:val="3"/>
          <w:sz w:val="24"/>
          <w:szCs w:val="24"/>
          <w:lang w:eastAsia="zh-CN" w:bidi="hi-IN"/>
        </w:rPr>
        <w:drawing>
          <wp:inline distT="0" distB="0" distL="0" distR="0" wp14:anchorId="5C7C4CFD" wp14:editId="27A25C9B">
            <wp:extent cx="2324130" cy="542879"/>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24130" cy="542879"/>
                    </a:xfrm>
                    <a:prstGeom prst="rect">
                      <a:avLst/>
                    </a:prstGeom>
                    <a:noFill/>
                    <a:ln>
                      <a:noFill/>
                      <a:prstDash/>
                    </a:ln>
                  </pic:spPr>
                </pic:pic>
              </a:graphicData>
            </a:graphic>
          </wp:inline>
        </w:drawing>
      </w:r>
    </w:p>
    <w:p w14:paraId="0430C0A2" w14:textId="77777777" w:rsidR="003356FB" w:rsidRPr="003356FB" w:rsidRDefault="003356FB" w:rsidP="003356FB">
      <w:pPr>
        <w:widowControl w:val="0"/>
        <w:suppressAutoHyphens/>
        <w:autoSpaceDN w:val="0"/>
        <w:spacing w:after="0" w:line="240" w:lineRule="auto"/>
        <w:jc w:val="right"/>
        <w:textAlignment w:val="baseline"/>
        <w:rPr>
          <w:rFonts w:ascii="Arial" w:eastAsia="SimSun" w:hAnsi="Arial" w:cs="Arial"/>
          <w:kern w:val="3"/>
          <w:sz w:val="24"/>
          <w:szCs w:val="24"/>
          <w:lang w:eastAsia="zh-CN" w:bidi="hi-IN"/>
        </w:rPr>
      </w:pPr>
    </w:p>
    <w:tbl>
      <w:tblPr>
        <w:tblW w:w="9322" w:type="dxa"/>
        <w:tblInd w:w="-108" w:type="dxa"/>
        <w:tblLayout w:type="fixed"/>
        <w:tblCellMar>
          <w:left w:w="10" w:type="dxa"/>
          <w:right w:w="10" w:type="dxa"/>
        </w:tblCellMar>
        <w:tblLook w:val="04A0" w:firstRow="1" w:lastRow="0" w:firstColumn="1" w:lastColumn="0" w:noHBand="0" w:noVBand="1"/>
      </w:tblPr>
      <w:tblGrid>
        <w:gridCol w:w="1667"/>
        <w:gridCol w:w="7655"/>
      </w:tblGrid>
      <w:tr w:rsidR="003356FB" w:rsidRPr="003356FB" w14:paraId="65B406B4" w14:textId="77777777" w:rsidTr="009E535D">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5ABE86" w14:textId="77777777" w:rsidR="003356FB" w:rsidRPr="003356FB" w:rsidRDefault="003356FB" w:rsidP="003356FB">
            <w:pPr>
              <w:keepNext/>
              <w:widowControl w:val="0"/>
              <w:suppressAutoHyphens/>
              <w:autoSpaceDN w:val="0"/>
              <w:spacing w:before="120" w:line="240" w:lineRule="auto"/>
              <w:jc w:val="both"/>
              <w:textAlignment w:val="baseline"/>
              <w:outlineLvl w:val="1"/>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To:</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BF2F1"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WEST DEAN PC (WDPC)</w:t>
            </w:r>
          </w:p>
        </w:tc>
      </w:tr>
      <w:tr w:rsidR="003356FB" w:rsidRPr="003356FB" w14:paraId="28ED316C" w14:textId="77777777" w:rsidTr="009E535D">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20AAC" w14:textId="77777777" w:rsidR="003356FB" w:rsidRPr="003356FB" w:rsidRDefault="003356FB" w:rsidP="003356FB">
            <w:pPr>
              <w:keepNext/>
              <w:widowControl w:val="0"/>
              <w:suppressAutoHyphens/>
              <w:autoSpaceDN w:val="0"/>
              <w:spacing w:before="120" w:line="240" w:lineRule="auto"/>
              <w:jc w:val="both"/>
              <w:textAlignment w:val="baseline"/>
              <w:outlineLvl w:val="1"/>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Subject:</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035D0"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Road Safety</w:t>
            </w:r>
          </w:p>
        </w:tc>
      </w:tr>
      <w:tr w:rsidR="003356FB" w:rsidRPr="003356FB" w14:paraId="413D5AD6" w14:textId="77777777" w:rsidTr="009E535D">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DD34D" w14:textId="77777777" w:rsidR="003356FB" w:rsidRPr="003356FB" w:rsidRDefault="003356FB" w:rsidP="003356FB">
            <w:pPr>
              <w:keepNext/>
              <w:widowControl w:val="0"/>
              <w:suppressAutoHyphens/>
              <w:autoSpaceDN w:val="0"/>
              <w:spacing w:before="120" w:line="240" w:lineRule="auto"/>
              <w:jc w:val="both"/>
              <w:textAlignment w:val="baseline"/>
              <w:outlineLvl w:val="1"/>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From:</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00D5D"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Working group – Speed Camera Evaluation Project</w:t>
            </w:r>
          </w:p>
        </w:tc>
      </w:tr>
      <w:tr w:rsidR="003356FB" w:rsidRPr="003356FB" w14:paraId="7D036D0E" w14:textId="77777777" w:rsidTr="009E535D">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2AA77" w14:textId="77777777" w:rsidR="003356FB" w:rsidRPr="003356FB" w:rsidRDefault="003356FB" w:rsidP="003356FB">
            <w:pPr>
              <w:keepNext/>
              <w:widowControl w:val="0"/>
              <w:suppressAutoHyphens/>
              <w:autoSpaceDN w:val="0"/>
              <w:spacing w:before="120" w:line="240" w:lineRule="auto"/>
              <w:jc w:val="both"/>
              <w:textAlignment w:val="baseline"/>
              <w:outlineLvl w:val="1"/>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Date:</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2988E"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10/04/2019</w:t>
            </w:r>
          </w:p>
        </w:tc>
      </w:tr>
    </w:tbl>
    <w:p w14:paraId="077B9A64" w14:textId="77777777" w:rsidR="003356FB" w:rsidRPr="003356FB" w:rsidRDefault="003356FB" w:rsidP="003356FB">
      <w:pPr>
        <w:keepNext/>
        <w:widowControl w:val="0"/>
        <w:suppressAutoHyphens/>
        <w:autoSpaceDN w:val="0"/>
        <w:spacing w:before="240" w:after="0" w:line="240" w:lineRule="auto"/>
        <w:jc w:val="both"/>
        <w:textAlignment w:val="baseline"/>
        <w:outlineLvl w:val="1"/>
        <w:rPr>
          <w:rFonts w:ascii="Arial" w:eastAsia="SimSun" w:hAnsi="Arial" w:cs="Arial"/>
          <w:b/>
          <w:bCs/>
          <w:kern w:val="3"/>
          <w:sz w:val="28"/>
          <w:szCs w:val="28"/>
          <w:lang w:eastAsia="zh-CN" w:bidi="hi-IN"/>
        </w:rPr>
      </w:pPr>
    </w:p>
    <w:tbl>
      <w:tblPr>
        <w:tblW w:w="9378" w:type="dxa"/>
        <w:tblInd w:w="-108" w:type="dxa"/>
        <w:tblLayout w:type="fixed"/>
        <w:tblCellMar>
          <w:left w:w="10" w:type="dxa"/>
          <w:right w:w="10" w:type="dxa"/>
        </w:tblCellMar>
        <w:tblLook w:val="04A0" w:firstRow="1" w:lastRow="0" w:firstColumn="1" w:lastColumn="0" w:noHBand="0" w:noVBand="1"/>
      </w:tblPr>
      <w:tblGrid>
        <w:gridCol w:w="917"/>
        <w:gridCol w:w="8461"/>
      </w:tblGrid>
      <w:tr w:rsidR="003356FB" w:rsidRPr="003356FB" w14:paraId="6DC7965C"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2BDE9BD0" w14:textId="77777777" w:rsidR="003356FB" w:rsidRPr="003356FB" w:rsidRDefault="003356FB" w:rsidP="003356FB">
            <w:pPr>
              <w:widowControl w:val="0"/>
              <w:numPr>
                <w:ilvl w:val="0"/>
                <w:numId w:val="4"/>
              </w:numPr>
              <w:suppressAutoHyphens/>
              <w:autoSpaceDN w:val="0"/>
              <w:spacing w:before="120" w:after="0" w:line="240" w:lineRule="auto"/>
              <w:jc w:val="both"/>
              <w:textAlignment w:val="baseline"/>
              <w:rPr>
                <w:rFonts w:ascii="Arial" w:eastAsia="SimSun" w:hAnsi="Arial" w:cs="Arial"/>
                <w:b/>
                <w:bCs/>
                <w:kern w:val="3"/>
                <w:sz w:val="24"/>
                <w:szCs w:val="24"/>
                <w:lang w:eastAsia="zh-CN" w:bidi="hi-IN"/>
              </w:rPr>
            </w:pP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160C37DB" w14:textId="77777777" w:rsidR="003356FB" w:rsidRPr="003356FB" w:rsidRDefault="003356FB" w:rsidP="003356FB">
            <w:pPr>
              <w:keepNext/>
              <w:widowControl w:val="0"/>
              <w:suppressAutoHyphens/>
              <w:autoSpaceDN w:val="0"/>
              <w:spacing w:before="120" w:line="240" w:lineRule="auto"/>
              <w:jc w:val="both"/>
              <w:textAlignment w:val="baseline"/>
              <w:outlineLvl w:val="1"/>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INTRODUCTION</w:t>
            </w:r>
          </w:p>
        </w:tc>
      </w:tr>
      <w:tr w:rsidR="003356FB" w:rsidRPr="003356FB" w14:paraId="215A2034" w14:textId="77777777" w:rsidTr="009E535D">
        <w:trPr>
          <w:trHeight w:val="1628"/>
        </w:trPr>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1CE04468"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1.1</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62ACFC5B"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Road safety in West Dean, across the Forest of Dean (</w:t>
            </w:r>
            <w:proofErr w:type="spellStart"/>
            <w:r w:rsidRPr="003356FB">
              <w:rPr>
                <w:rFonts w:ascii="Arial" w:eastAsia="SimSun" w:hAnsi="Arial" w:cs="Arial"/>
                <w:kern w:val="3"/>
                <w:sz w:val="24"/>
                <w:szCs w:val="24"/>
                <w:lang w:eastAsia="zh-CN" w:bidi="hi-IN"/>
              </w:rPr>
              <w:t>FoD</w:t>
            </w:r>
            <w:proofErr w:type="spellEnd"/>
            <w:r w:rsidRPr="003356FB">
              <w:rPr>
                <w:rFonts w:ascii="Arial" w:eastAsia="SimSun" w:hAnsi="Arial" w:cs="Arial"/>
                <w:kern w:val="3"/>
                <w:sz w:val="24"/>
                <w:szCs w:val="24"/>
                <w:lang w:eastAsia="zh-CN" w:bidi="hi-IN"/>
              </w:rPr>
              <w:t>) and Gloucestershire is a high priority. Gloucestershire Parish Road Collision Data (2015 to 2017)</w:t>
            </w:r>
            <w:r w:rsidRPr="003356FB">
              <w:rPr>
                <w:rFonts w:ascii="Arial" w:eastAsia="SimSun" w:hAnsi="Arial" w:cs="Arial"/>
                <w:kern w:val="3"/>
                <w:sz w:val="24"/>
                <w:szCs w:val="24"/>
                <w:vertAlign w:val="superscript"/>
                <w:lang w:eastAsia="zh-CN" w:bidi="hi-IN"/>
              </w:rPr>
              <w:footnoteReference w:id="1"/>
            </w:r>
            <w:r w:rsidRPr="003356FB">
              <w:rPr>
                <w:rFonts w:ascii="Arial" w:eastAsia="SimSun" w:hAnsi="Arial" w:cs="Arial"/>
                <w:kern w:val="3"/>
                <w:sz w:val="24"/>
                <w:szCs w:val="24"/>
                <w:lang w:eastAsia="zh-CN" w:bidi="hi-IN"/>
              </w:rPr>
              <w:t xml:space="preserve"> data shows almost 21% of Road Traffic Collision (RTC) Fatalities occur within the </w:t>
            </w:r>
            <w:proofErr w:type="spellStart"/>
            <w:r w:rsidRPr="003356FB">
              <w:rPr>
                <w:rFonts w:ascii="Arial" w:eastAsia="SimSun" w:hAnsi="Arial" w:cs="Arial"/>
                <w:kern w:val="3"/>
                <w:sz w:val="24"/>
                <w:szCs w:val="24"/>
                <w:lang w:eastAsia="zh-CN" w:bidi="hi-IN"/>
              </w:rPr>
              <w:t>FoD</w:t>
            </w:r>
            <w:proofErr w:type="spellEnd"/>
            <w:r w:rsidRPr="003356FB">
              <w:rPr>
                <w:rFonts w:ascii="Arial" w:eastAsia="SimSun" w:hAnsi="Arial" w:cs="Arial"/>
                <w:kern w:val="3"/>
                <w:sz w:val="24"/>
                <w:szCs w:val="24"/>
                <w:lang w:eastAsia="zh-CN" w:bidi="hi-IN"/>
              </w:rPr>
              <w:t xml:space="preserve"> and just three out of forty-one Parishes in aggregate account for just over 40% of those deaths.</w:t>
            </w:r>
          </w:p>
        </w:tc>
      </w:tr>
      <w:tr w:rsidR="003356FB" w:rsidRPr="003356FB" w14:paraId="732A8726"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19922902"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1.2</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173BFB75"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Times New Roman" w:hAnsi="Times New Roman" w:cs="Times New Roman"/>
                <w:kern w:val="3"/>
                <w:sz w:val="24"/>
                <w:szCs w:val="24"/>
                <w:lang w:eastAsia="en-GB" w:bidi="hi-IN"/>
              </w:rPr>
            </w:pPr>
            <w:r w:rsidRPr="003356FB">
              <w:rPr>
                <w:rFonts w:ascii="Arial" w:eastAsia="Times New Roman" w:hAnsi="Arial" w:cs="Arial"/>
                <w:kern w:val="3"/>
                <w:sz w:val="24"/>
                <w:szCs w:val="24"/>
                <w:lang w:eastAsia="en-GB" w:bidi="hi-IN"/>
              </w:rPr>
              <w:t>At a WDPC Full Council meeting on the 28</w:t>
            </w:r>
            <w:r w:rsidRPr="003356FB">
              <w:rPr>
                <w:rFonts w:ascii="Arial" w:eastAsia="Times New Roman" w:hAnsi="Arial" w:cs="Arial"/>
                <w:kern w:val="3"/>
                <w:sz w:val="24"/>
                <w:szCs w:val="24"/>
                <w:vertAlign w:val="superscript"/>
                <w:lang w:eastAsia="en-GB" w:bidi="hi-IN"/>
              </w:rPr>
              <w:t>th</w:t>
            </w:r>
            <w:r w:rsidRPr="003356FB">
              <w:rPr>
                <w:rFonts w:ascii="Arial" w:eastAsia="Times New Roman" w:hAnsi="Arial" w:cs="Arial"/>
                <w:kern w:val="3"/>
                <w:sz w:val="24"/>
                <w:szCs w:val="24"/>
                <w:lang w:eastAsia="en-GB" w:bidi="hi-IN"/>
              </w:rPr>
              <w:t xml:space="preserve"> November 2018 it was agreed to allocate a budget and create a small working group to carry out a Speed </w:t>
            </w:r>
            <w:r w:rsidRPr="003356FB">
              <w:rPr>
                <w:rFonts w:ascii="Arial" w:eastAsia="Times New Roman" w:hAnsi="Arial" w:cs="Arial"/>
                <w:kern w:val="3"/>
                <w:sz w:val="24"/>
                <w:szCs w:val="24"/>
                <w:lang w:eastAsia="en-GB" w:bidi="hi-IN"/>
              </w:rPr>
              <w:lastRenderedPageBreak/>
              <w:t xml:space="preserve">Camera Evaluation Project (SCEP). WDPC do not have speed cameras installed but many surrounding parishes do, including Lydney Town council, Staunton Parish council and </w:t>
            </w:r>
            <w:proofErr w:type="spellStart"/>
            <w:r w:rsidRPr="003356FB">
              <w:rPr>
                <w:rFonts w:ascii="Arial" w:eastAsia="Times New Roman" w:hAnsi="Arial" w:cs="Arial"/>
                <w:kern w:val="3"/>
                <w:sz w:val="24"/>
                <w:szCs w:val="24"/>
                <w:lang w:eastAsia="en-GB" w:bidi="hi-IN"/>
              </w:rPr>
              <w:t>Tidenham</w:t>
            </w:r>
            <w:proofErr w:type="spellEnd"/>
            <w:r w:rsidRPr="003356FB">
              <w:rPr>
                <w:rFonts w:ascii="Arial" w:eastAsia="Times New Roman" w:hAnsi="Arial" w:cs="Arial"/>
                <w:kern w:val="3"/>
                <w:sz w:val="24"/>
                <w:szCs w:val="24"/>
                <w:lang w:eastAsia="en-GB" w:bidi="hi-IN"/>
              </w:rPr>
              <w:t xml:space="preserve"> Parish council. The speed cameras operating in these parishes are </w:t>
            </w:r>
            <w:r w:rsidRPr="003356FB">
              <w:rPr>
                <w:rFonts w:ascii="Arial" w:eastAsia="Times New Roman" w:hAnsi="Arial" w:cs="Arial"/>
                <w:i/>
                <w:iCs/>
                <w:kern w:val="3"/>
                <w:sz w:val="24"/>
                <w:szCs w:val="24"/>
                <w:lang w:eastAsia="en-GB" w:bidi="hi-IN"/>
              </w:rPr>
              <w:t>not</w:t>
            </w:r>
            <w:r w:rsidRPr="003356FB">
              <w:rPr>
                <w:rFonts w:ascii="Arial" w:eastAsia="Times New Roman" w:hAnsi="Arial" w:cs="Arial"/>
                <w:kern w:val="3"/>
                <w:sz w:val="24"/>
                <w:szCs w:val="24"/>
                <w:lang w:eastAsia="en-GB" w:bidi="hi-IN"/>
              </w:rPr>
              <w:t xml:space="preserve"> the traditional </w:t>
            </w:r>
            <w:proofErr w:type="spellStart"/>
            <w:r w:rsidRPr="003356FB">
              <w:rPr>
                <w:rFonts w:ascii="Arial" w:eastAsia="Times New Roman" w:hAnsi="Arial" w:cs="Arial"/>
                <w:kern w:val="3"/>
                <w:sz w:val="24"/>
                <w:szCs w:val="24"/>
                <w:lang w:eastAsia="en-GB" w:bidi="hi-IN"/>
              </w:rPr>
              <w:t>Gatso</w:t>
            </w:r>
            <w:proofErr w:type="spellEnd"/>
            <w:r w:rsidRPr="003356FB">
              <w:rPr>
                <w:rFonts w:ascii="Arial" w:eastAsia="Times New Roman" w:hAnsi="Arial" w:cs="Arial"/>
                <w:kern w:val="3"/>
                <w:sz w:val="24"/>
                <w:szCs w:val="24"/>
                <w:vertAlign w:val="superscript"/>
                <w:lang w:eastAsia="en-GB" w:bidi="hi-IN"/>
              </w:rPr>
              <w:footnoteReference w:id="2"/>
            </w:r>
            <w:r w:rsidRPr="003356FB">
              <w:rPr>
                <w:rFonts w:ascii="Arial" w:eastAsia="Times New Roman" w:hAnsi="Arial" w:cs="Arial"/>
                <w:kern w:val="3"/>
                <w:sz w:val="24"/>
                <w:szCs w:val="24"/>
                <w:lang w:eastAsia="en-GB" w:bidi="hi-IN"/>
              </w:rPr>
              <w:t xml:space="preserve"> Fixed Speed camera type nor the Glos. Police Community Speed Camera Sites.</w:t>
            </w:r>
          </w:p>
        </w:tc>
      </w:tr>
      <w:tr w:rsidR="003356FB" w:rsidRPr="003356FB" w14:paraId="0291F67D"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418FC03B"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lastRenderedPageBreak/>
              <w:t>1.3</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42CE61FD"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Times New Roman" w:hAnsi="Times New Roman" w:cs="Times New Roman"/>
                <w:kern w:val="3"/>
                <w:sz w:val="24"/>
                <w:szCs w:val="24"/>
                <w:lang w:eastAsia="en-GB" w:bidi="hi-IN"/>
              </w:rPr>
            </w:pPr>
            <w:r w:rsidRPr="003356FB">
              <w:rPr>
                <w:rFonts w:ascii="Arial" w:eastAsia="Times New Roman" w:hAnsi="Arial" w:cs="Arial"/>
                <w:kern w:val="3"/>
                <w:sz w:val="24"/>
                <w:szCs w:val="24"/>
                <w:lang w:eastAsia="en-GB" w:bidi="hi-IN"/>
              </w:rPr>
              <w:t>Further investigation needs to be undertaken to ascertain the merits of each system aligned with the priorities of the community.</w:t>
            </w:r>
          </w:p>
        </w:tc>
      </w:tr>
      <w:tr w:rsidR="003356FB" w:rsidRPr="003356FB" w14:paraId="4E066A93"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34A9C924"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2.</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7096389A"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INVESTIGATION</w:t>
            </w:r>
          </w:p>
        </w:tc>
      </w:tr>
      <w:tr w:rsidR="003356FB" w:rsidRPr="003356FB" w14:paraId="0C3CD962"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67336257"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2.1</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395094BF"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One of the first tasks is to find out what is 'out there'. Therefore, a questionnaire has been developed (see appendix 1) for Town/Parish councils to complete across Gloucestershire. The</w:t>
            </w:r>
            <w:r w:rsidRPr="003356FB">
              <w:rPr>
                <w:rFonts w:ascii="Arial" w:eastAsia="SimSun" w:hAnsi="Arial" w:cs="Arial"/>
                <w:i/>
                <w:iCs/>
                <w:kern w:val="3"/>
                <w:sz w:val="24"/>
                <w:szCs w:val="24"/>
                <w:lang w:eastAsia="zh-CN" w:bidi="hi-IN"/>
              </w:rPr>
              <w:t xml:space="preserve"> primary</w:t>
            </w:r>
            <w:r w:rsidRPr="003356FB">
              <w:rPr>
                <w:rFonts w:ascii="Arial" w:eastAsia="SimSun" w:hAnsi="Arial" w:cs="Arial"/>
                <w:kern w:val="3"/>
                <w:sz w:val="24"/>
                <w:szCs w:val="24"/>
                <w:lang w:eastAsia="zh-CN" w:bidi="hi-IN"/>
              </w:rPr>
              <w:t xml:space="preserve"> aim is to gather Information on: -</w:t>
            </w:r>
            <w:r w:rsidRPr="003356FB">
              <w:rPr>
                <w:rFonts w:ascii="Times New Roman" w:eastAsia="SimSun" w:hAnsi="Times New Roman" w:cs="Arial"/>
                <w:kern w:val="3"/>
                <w:sz w:val="24"/>
                <w:szCs w:val="24"/>
                <w:lang w:eastAsia="zh-CN" w:bidi="hi-IN"/>
              </w:rPr>
              <w:t xml:space="preserve"> </w:t>
            </w:r>
            <w:r w:rsidRPr="003356FB">
              <w:rPr>
                <w:rFonts w:ascii="Arial" w:eastAsia="SimSun" w:hAnsi="Arial" w:cs="Arial"/>
                <w:kern w:val="3"/>
                <w:sz w:val="24"/>
                <w:szCs w:val="24"/>
                <w:lang w:eastAsia="zh-CN" w:bidi="hi-IN"/>
              </w:rPr>
              <w:t>* Speeding* Types of Cameras/Devices* Effectiveness and Costs</w:t>
            </w:r>
          </w:p>
          <w:p w14:paraId="636747DD"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This will also enable any good practice to be identified.</w:t>
            </w:r>
          </w:p>
        </w:tc>
      </w:tr>
      <w:tr w:rsidR="003356FB" w:rsidRPr="003356FB" w14:paraId="32B71773"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156C2DE4"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3.</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72293A86"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Times New Roman" w:hAnsi="Times New Roman" w:cs="Times New Roman"/>
                <w:kern w:val="3"/>
                <w:sz w:val="24"/>
                <w:szCs w:val="24"/>
                <w:lang w:eastAsia="en-GB" w:bidi="hi-IN"/>
              </w:rPr>
            </w:pPr>
            <w:r w:rsidRPr="003356FB">
              <w:rPr>
                <w:rFonts w:ascii="Arial" w:eastAsia="Times New Roman" w:hAnsi="Arial" w:cs="Arial"/>
                <w:b/>
                <w:bCs/>
                <w:kern w:val="3"/>
                <w:sz w:val="24"/>
                <w:szCs w:val="24"/>
                <w:lang w:eastAsia="en-GB" w:bidi="hi-IN"/>
              </w:rPr>
              <w:t>GOOD PRACTICE – a local example</w:t>
            </w:r>
          </w:p>
        </w:tc>
      </w:tr>
      <w:tr w:rsidR="003356FB" w:rsidRPr="003356FB" w14:paraId="55456E22"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350B587E"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3.1</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0F4E98B7"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In February 2016 a new Speed Camera System was developed and deployed by Rodborough Parish Council. The results of this investment indicated significant reductions in the number of drivers exceeding the speed limit.</w:t>
            </w:r>
          </w:p>
        </w:tc>
      </w:tr>
      <w:tr w:rsidR="003356FB" w:rsidRPr="003356FB" w14:paraId="786B1767"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639EFD65"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3.2</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656BECDF"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A presentation on this system was given in November 2018 (at WDPC Centre in Bream) which provided convincing evidence regarding the potential to reduce speeding and resultant road traffic collisions (RTCs) locally in FOD.</w:t>
            </w:r>
          </w:p>
        </w:tc>
      </w:tr>
      <w:tr w:rsidR="003356FB" w:rsidRPr="003356FB" w14:paraId="1559BCC4"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3F6DB5F1"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3.3</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6EE9AB33" w14:textId="3546966B"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 xml:space="preserve">The camera system merits could be </w:t>
            </w:r>
            <w:proofErr w:type="spellStart"/>
            <w:r w:rsidRPr="003356FB">
              <w:rPr>
                <w:rFonts w:ascii="Arial" w:eastAsia="SimSun" w:hAnsi="Arial" w:cs="Arial"/>
                <w:kern w:val="3"/>
                <w:sz w:val="24"/>
                <w:szCs w:val="24"/>
                <w:lang w:eastAsia="zh-CN" w:bidi="hi-IN"/>
              </w:rPr>
              <w:t>tr</w:t>
            </w:r>
            <w:r>
              <w:rPr>
                <w:rFonts w:ascii="Arial" w:eastAsia="SimSun" w:hAnsi="Arial" w:cs="Arial"/>
                <w:kern w:val="3"/>
                <w:sz w:val="24"/>
                <w:szCs w:val="24"/>
                <w:lang w:eastAsia="zh-CN" w:bidi="hi-IN"/>
              </w:rPr>
              <w:t>i</w:t>
            </w:r>
            <w:r w:rsidRPr="003356FB">
              <w:rPr>
                <w:rFonts w:ascii="Arial" w:eastAsia="SimSun" w:hAnsi="Arial" w:cs="Arial"/>
                <w:kern w:val="3"/>
                <w:sz w:val="24"/>
                <w:szCs w:val="24"/>
                <w:lang w:eastAsia="zh-CN" w:bidi="hi-IN"/>
              </w:rPr>
              <w:t>aled</w:t>
            </w:r>
            <w:proofErr w:type="spellEnd"/>
            <w:r w:rsidRPr="003356FB">
              <w:rPr>
                <w:rFonts w:ascii="Arial" w:eastAsia="SimSun" w:hAnsi="Arial" w:cs="Arial"/>
                <w:kern w:val="3"/>
                <w:sz w:val="24"/>
                <w:szCs w:val="24"/>
                <w:lang w:eastAsia="zh-CN" w:bidi="hi-IN"/>
              </w:rPr>
              <w:t xml:space="preserve"> locally, the FOD is an ideal location because of the wide variety of road environs and traffic flows in the County.</w:t>
            </w:r>
          </w:p>
        </w:tc>
      </w:tr>
      <w:tr w:rsidR="003356FB" w:rsidRPr="003356FB" w14:paraId="22CCD72E"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2EAB5AC9"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4.</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7EC6919B"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NEXT STEPS</w:t>
            </w:r>
          </w:p>
        </w:tc>
      </w:tr>
      <w:tr w:rsidR="003356FB" w:rsidRPr="003356FB" w14:paraId="2D4F36D9"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2767BA88"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4.1</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516BBD6F"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GAPTC have agreed to circulate the questionnaire on behalf of WDPC across all Gloucestershire P&amp;TC.</w:t>
            </w:r>
          </w:p>
        </w:tc>
      </w:tr>
      <w:tr w:rsidR="003356FB" w:rsidRPr="003356FB" w14:paraId="31B9B546"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52F7EF68"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4.2</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0CA85B0D"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P&amp;TC will be given six weeks to respond, and the information will be sent by GAPTC to WDPC to analyse once the closing date is reached.</w:t>
            </w:r>
          </w:p>
        </w:tc>
      </w:tr>
      <w:tr w:rsidR="003356FB" w:rsidRPr="003356FB" w14:paraId="24B2EDCD"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3C6C1712"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4.3</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19BDE2CF"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The working group will then complete qualitative and quantitative research to identify options for full council, which will include a ‘do nothing’ option.</w:t>
            </w:r>
          </w:p>
        </w:tc>
      </w:tr>
      <w:tr w:rsidR="003356FB" w:rsidRPr="003356FB" w14:paraId="2CC2EA75"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7F5999B3"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4.4</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2B6A6C21"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The options will be presented to full council and a course of action agreed.</w:t>
            </w:r>
          </w:p>
        </w:tc>
      </w:tr>
      <w:tr w:rsidR="003356FB" w:rsidRPr="003356FB" w14:paraId="6AFB3341"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4CA95462"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5.</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17171131"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RECOMMENDATIONS</w:t>
            </w:r>
          </w:p>
        </w:tc>
      </w:tr>
      <w:tr w:rsidR="003356FB" w:rsidRPr="003356FB" w14:paraId="0A9BAF47"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41EA3621"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lastRenderedPageBreak/>
              <w:t>5.1</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512B7105" w14:textId="77777777" w:rsidR="003356FB" w:rsidRPr="003356FB" w:rsidRDefault="003356FB" w:rsidP="003356FB">
            <w:pPr>
              <w:keepNext/>
              <w:widowControl w:val="0"/>
              <w:suppressAutoHyphens/>
              <w:autoSpaceDN w:val="0"/>
              <w:spacing w:before="120" w:line="240" w:lineRule="auto"/>
              <w:jc w:val="both"/>
              <w:textAlignment w:val="baseline"/>
              <w:outlineLvl w:val="1"/>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To disseminate the questionnaire – stage 1 in the process.</w:t>
            </w:r>
          </w:p>
        </w:tc>
      </w:tr>
      <w:tr w:rsidR="003356FB" w:rsidRPr="003356FB" w14:paraId="5D2AC433"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119FDDD5"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6.</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3D0E0035"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b/>
                <w:bCs/>
                <w:kern w:val="3"/>
                <w:sz w:val="24"/>
                <w:szCs w:val="24"/>
                <w:lang w:eastAsia="zh-CN" w:bidi="hi-IN"/>
              </w:rPr>
              <w:t>CONTACT OFFICER/COUNCILLOR</w:t>
            </w:r>
          </w:p>
        </w:tc>
      </w:tr>
      <w:tr w:rsidR="003356FB" w:rsidRPr="003356FB" w14:paraId="352D5F58" w14:textId="77777777" w:rsidTr="009E535D">
        <w:tc>
          <w:tcPr>
            <w:tcW w:w="91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4CB5B54A" w14:textId="77777777" w:rsidR="003356FB" w:rsidRPr="003356FB" w:rsidRDefault="003356FB" w:rsidP="003356FB">
            <w:pPr>
              <w:widowControl w:val="0"/>
              <w:suppressAutoHyphens/>
              <w:autoSpaceDN w:val="0"/>
              <w:spacing w:before="120" w:line="240" w:lineRule="auto"/>
              <w:jc w:val="both"/>
              <w:textAlignment w:val="baseline"/>
              <w:rPr>
                <w:rFonts w:ascii="Times New Roman" w:eastAsia="SimSun" w:hAnsi="Times New Roman" w:cs="Arial"/>
                <w:kern w:val="3"/>
                <w:sz w:val="24"/>
                <w:szCs w:val="24"/>
                <w:lang w:eastAsia="zh-CN" w:bidi="hi-IN"/>
              </w:rPr>
            </w:pPr>
            <w:r w:rsidRPr="003356FB">
              <w:rPr>
                <w:rFonts w:ascii="Arial" w:eastAsia="SimSun" w:hAnsi="Arial" w:cs="Arial"/>
                <w:kern w:val="3"/>
                <w:sz w:val="24"/>
                <w:szCs w:val="24"/>
                <w:lang w:eastAsia="zh-CN" w:bidi="hi-IN"/>
              </w:rPr>
              <w:t>6.1</w:t>
            </w:r>
          </w:p>
        </w:tc>
        <w:tc>
          <w:tcPr>
            <w:tcW w:w="846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14:paraId="71F8ACC6" w14:textId="77777777" w:rsidR="003356FB" w:rsidRPr="003356FB" w:rsidRDefault="003356FB" w:rsidP="003356FB">
            <w:pPr>
              <w:widowControl w:val="0"/>
              <w:suppressAutoHyphens/>
              <w:autoSpaceDN w:val="0"/>
              <w:spacing w:after="200"/>
              <w:textAlignment w:val="baseline"/>
              <w:rPr>
                <w:rFonts w:ascii="Arial" w:eastAsia="SimSun" w:hAnsi="Arial" w:cs="Arial"/>
                <w:kern w:val="3"/>
                <w:sz w:val="24"/>
                <w:szCs w:val="24"/>
                <w:lang w:eastAsia="zh-CN" w:bidi="hi-IN"/>
              </w:rPr>
            </w:pPr>
            <w:r w:rsidRPr="003356FB">
              <w:rPr>
                <w:rFonts w:ascii="Arial" w:eastAsia="SimSun" w:hAnsi="Arial" w:cs="Arial"/>
                <w:kern w:val="3"/>
                <w:sz w:val="24"/>
                <w:szCs w:val="24"/>
                <w:lang w:eastAsia="zh-CN" w:bidi="hi-IN"/>
              </w:rPr>
              <w:t>Cllr Jim Richmond, Parish Councillor (Berry Hill) WDPC</w:t>
            </w:r>
          </w:p>
          <w:p w14:paraId="6C092069"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hyperlink r:id="rId9" w:history="1">
              <w:r w:rsidRPr="003356FB">
                <w:rPr>
                  <w:rFonts w:ascii="Arial" w:eastAsia="SimSun" w:hAnsi="Arial" w:cs="Arial"/>
                  <w:color w:val="0563C1"/>
                  <w:kern w:val="3"/>
                  <w:sz w:val="24"/>
                  <w:szCs w:val="24"/>
                  <w:u w:val="single"/>
                  <w:lang w:eastAsia="zh-CN" w:bidi="hi-IN"/>
                </w:rPr>
                <w:t>james.richmond@westdeanpc.org.uk</w:t>
              </w:r>
            </w:hyperlink>
          </w:p>
        </w:tc>
      </w:tr>
    </w:tbl>
    <w:p w14:paraId="28AF8EE8"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p>
    <w:p w14:paraId="720A2F3F"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u w:val="single"/>
          <w:lang w:eastAsia="zh-CN" w:bidi="hi-IN"/>
        </w:rPr>
      </w:pPr>
      <w:r w:rsidRPr="003356FB">
        <w:rPr>
          <w:rFonts w:ascii="Times New Roman" w:eastAsia="SimSun" w:hAnsi="Times New Roman" w:cs="Arial"/>
          <w:kern w:val="3"/>
          <w:sz w:val="24"/>
          <w:szCs w:val="24"/>
          <w:u w:val="single"/>
          <w:lang w:eastAsia="zh-CN" w:bidi="hi-IN"/>
        </w:rPr>
        <w:t>Acknowledgements</w:t>
      </w:r>
    </w:p>
    <w:p w14:paraId="0BC38358"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Times New Roman" w:eastAsia="SimSun" w:hAnsi="Times New Roman" w:cs="Arial"/>
          <w:kern w:val="3"/>
          <w:sz w:val="24"/>
          <w:szCs w:val="24"/>
          <w:lang w:eastAsia="zh-CN" w:bidi="hi-IN"/>
        </w:rPr>
        <w:t>Alison Robinson, CEO, GAPTC for her input in the creation and dissemination of the survey</w:t>
      </w:r>
    </w:p>
    <w:p w14:paraId="66927965"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Times New Roman" w:eastAsia="SimSun" w:hAnsi="Times New Roman" w:cs="Arial"/>
          <w:kern w:val="3"/>
          <w:sz w:val="24"/>
          <w:szCs w:val="24"/>
          <w:lang w:eastAsia="zh-CN" w:bidi="hi-IN"/>
        </w:rPr>
        <w:t>Brian Watkins, Local Highways Manager, Highways Gloucestershire</w:t>
      </w:r>
    </w:p>
    <w:p w14:paraId="1C47FAE6" w14:textId="77777777"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Times New Roman" w:eastAsia="SimSun" w:hAnsi="Times New Roman" w:cs="Arial"/>
          <w:kern w:val="3"/>
          <w:sz w:val="24"/>
          <w:szCs w:val="24"/>
          <w:lang w:eastAsia="zh-CN" w:bidi="hi-IN"/>
        </w:rPr>
        <w:t xml:space="preserve">Charles </w:t>
      </w:r>
      <w:proofErr w:type="spellStart"/>
      <w:r w:rsidRPr="003356FB">
        <w:rPr>
          <w:rFonts w:ascii="Times New Roman" w:eastAsia="SimSun" w:hAnsi="Times New Roman" w:cs="Arial"/>
          <w:kern w:val="3"/>
          <w:sz w:val="24"/>
          <w:szCs w:val="24"/>
          <w:lang w:eastAsia="zh-CN" w:bidi="hi-IN"/>
        </w:rPr>
        <w:t>Pedrick</w:t>
      </w:r>
      <w:proofErr w:type="spellEnd"/>
      <w:r w:rsidRPr="003356FB">
        <w:rPr>
          <w:rFonts w:ascii="Times New Roman" w:eastAsia="SimSun" w:hAnsi="Times New Roman" w:cs="Arial"/>
          <w:kern w:val="3"/>
          <w:sz w:val="24"/>
          <w:szCs w:val="24"/>
          <w:lang w:eastAsia="zh-CN" w:bidi="hi-IN"/>
        </w:rPr>
        <w:t>, Councillor, Rodborough Parish Council for kind permission to reproduce Figure 5 of Appendix 1</w:t>
      </w:r>
    </w:p>
    <w:p w14:paraId="10710FEA" w14:textId="603E143B" w:rsidR="003356FB" w:rsidRPr="003356FB" w:rsidRDefault="003356FB" w:rsidP="003356FB">
      <w:pPr>
        <w:widowControl w:val="0"/>
        <w:suppressAutoHyphens/>
        <w:autoSpaceDN w:val="0"/>
        <w:spacing w:after="200"/>
        <w:textAlignment w:val="baseline"/>
        <w:rPr>
          <w:rFonts w:ascii="Times New Roman" w:eastAsia="SimSun" w:hAnsi="Times New Roman" w:cs="Arial"/>
          <w:kern w:val="3"/>
          <w:sz w:val="24"/>
          <w:szCs w:val="24"/>
          <w:lang w:eastAsia="zh-CN" w:bidi="hi-IN"/>
        </w:rPr>
      </w:pPr>
      <w:r w:rsidRPr="003356FB">
        <w:rPr>
          <w:rFonts w:ascii="Times New Roman" w:eastAsia="SimSun" w:hAnsi="Times New Roman" w:cs="Arial"/>
          <w:kern w:val="3"/>
          <w:sz w:val="24"/>
          <w:szCs w:val="24"/>
          <w:lang w:eastAsia="zh-CN" w:bidi="hi-IN"/>
        </w:rPr>
        <w:t xml:space="preserve">Bill Evans Parish Councillor of </w:t>
      </w:r>
      <w:r w:rsidR="00F74499">
        <w:rPr>
          <w:rFonts w:ascii="Times New Roman" w:eastAsia="SimSun" w:hAnsi="Times New Roman" w:cs="Arial"/>
          <w:kern w:val="3"/>
          <w:sz w:val="24"/>
          <w:szCs w:val="24"/>
          <w:lang w:eastAsia="zh-CN" w:bidi="hi-IN"/>
        </w:rPr>
        <w:t>b</w:t>
      </w:r>
      <w:bookmarkStart w:id="0" w:name="_GoBack"/>
      <w:bookmarkEnd w:id="0"/>
      <w:r w:rsidRPr="003356FB">
        <w:rPr>
          <w:rFonts w:ascii="Times New Roman" w:eastAsia="SimSun" w:hAnsi="Times New Roman" w:cs="Arial"/>
          <w:kern w:val="3"/>
          <w:sz w:val="24"/>
          <w:szCs w:val="24"/>
          <w:lang w:eastAsia="zh-CN" w:bidi="hi-IN"/>
        </w:rPr>
        <w:t>oth West Dean and Newland Parish Councils</w:t>
      </w:r>
    </w:p>
    <w:p w14:paraId="5A0B0ABA" w14:textId="77777777" w:rsidR="003356FB" w:rsidRPr="00A0727E" w:rsidRDefault="003356FB" w:rsidP="00A0727E">
      <w:pPr>
        <w:spacing w:before="240" w:after="0"/>
        <w:ind w:left="-567"/>
        <w:rPr>
          <w:rFonts w:ascii="Helvetica Neue" w:hAnsi="Helvetica Neue"/>
          <w:color w:val="26282A"/>
          <w:sz w:val="24"/>
          <w:szCs w:val="24"/>
        </w:rPr>
      </w:pPr>
    </w:p>
    <w:p w14:paraId="11CB217B" w14:textId="77777777" w:rsidR="00E02900" w:rsidRPr="00A0727E" w:rsidRDefault="00E02900" w:rsidP="00A0727E">
      <w:pPr>
        <w:spacing w:before="240" w:after="0"/>
        <w:ind w:left="-567"/>
        <w:rPr>
          <w:rFonts w:ascii="Helvetica Neue" w:hAnsi="Helvetica Neue"/>
          <w:color w:val="26282A"/>
          <w:sz w:val="24"/>
          <w:szCs w:val="24"/>
        </w:rPr>
      </w:pPr>
    </w:p>
    <w:p w14:paraId="147E52F5" w14:textId="77777777" w:rsidR="00D23DBD" w:rsidRDefault="000D7D2F"/>
    <w:sectPr w:rsidR="00D23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1996" w14:textId="77777777" w:rsidR="000D7D2F" w:rsidRDefault="000D7D2F" w:rsidP="003356FB">
      <w:pPr>
        <w:spacing w:after="0" w:line="240" w:lineRule="auto"/>
      </w:pPr>
      <w:r>
        <w:separator/>
      </w:r>
    </w:p>
  </w:endnote>
  <w:endnote w:type="continuationSeparator" w:id="0">
    <w:p w14:paraId="4974D077" w14:textId="77777777" w:rsidR="000D7D2F" w:rsidRDefault="000D7D2F" w:rsidP="0033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AD36" w14:textId="77777777" w:rsidR="000D7D2F" w:rsidRDefault="000D7D2F" w:rsidP="003356FB">
      <w:pPr>
        <w:spacing w:after="0" w:line="240" w:lineRule="auto"/>
      </w:pPr>
      <w:r>
        <w:separator/>
      </w:r>
    </w:p>
  </w:footnote>
  <w:footnote w:type="continuationSeparator" w:id="0">
    <w:p w14:paraId="705BBB23" w14:textId="77777777" w:rsidR="000D7D2F" w:rsidRDefault="000D7D2F" w:rsidP="003356FB">
      <w:pPr>
        <w:spacing w:after="0" w:line="240" w:lineRule="auto"/>
      </w:pPr>
      <w:r>
        <w:continuationSeparator/>
      </w:r>
    </w:p>
  </w:footnote>
  <w:footnote w:id="1">
    <w:p w14:paraId="1AC75FDB" w14:textId="77777777" w:rsidR="003356FB" w:rsidRDefault="003356FB" w:rsidP="003356FB">
      <w:pPr>
        <w:pStyle w:val="Standard"/>
      </w:pPr>
      <w:r>
        <w:rPr>
          <w:rStyle w:val="FootnoteReference"/>
        </w:rPr>
        <w:footnoteRef/>
      </w:r>
      <w:r>
        <w:t xml:space="preserve"> </w:t>
      </w:r>
      <w:r>
        <w:rPr>
          <w:rFonts w:cs="Times New Roman"/>
          <w:sz w:val="18"/>
          <w:szCs w:val="18"/>
        </w:rPr>
        <w:t xml:space="preserve">Gloucestershire Parish Road Collision Data (2015 to 2017) </w:t>
      </w:r>
      <w:hyperlink r:id="rId1" w:history="1">
        <w:r>
          <w:rPr>
            <w:rStyle w:val="Hyperlink"/>
            <w:rFonts w:cs="Times New Roman"/>
            <w:sz w:val="18"/>
            <w:szCs w:val="18"/>
          </w:rPr>
          <w:t>www.gloucestershire.gov.uk/roadsafety</w:t>
        </w:r>
      </w:hyperlink>
    </w:p>
  </w:footnote>
  <w:footnote w:id="2">
    <w:p w14:paraId="6DB51B37" w14:textId="5C8909C0" w:rsidR="003356FB" w:rsidRDefault="003356FB" w:rsidP="003356FB">
      <w:pPr>
        <w:pStyle w:val="FootnoteText"/>
      </w:pPr>
      <w:r>
        <w:rPr>
          <w:rStyle w:val="FootnoteReference"/>
        </w:rPr>
        <w:footnoteRef/>
      </w:r>
      <w:r>
        <w:t xml:space="preserve"> </w:t>
      </w:r>
      <w:r>
        <w:rPr>
          <w:rFonts w:ascii="Arial" w:hAnsi="Arial"/>
        </w:rPr>
        <w:t>GATSO – Brand name of Dutch Manufa</w:t>
      </w:r>
      <w:r>
        <w:rPr>
          <w:rFonts w:ascii="Arial" w:hAnsi="Arial"/>
        </w:rPr>
        <w:t>c</w:t>
      </w:r>
      <w:r>
        <w:rPr>
          <w:rFonts w:ascii="Arial" w:hAnsi="Arial"/>
        </w:rPr>
        <w:t>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C1B"/>
    <w:multiLevelType w:val="hybridMultilevel"/>
    <w:tmpl w:val="33E41E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33E74"/>
    <w:multiLevelType w:val="multilevel"/>
    <w:tmpl w:val="3DCC3806"/>
    <w:styleLink w:val="WWNum5"/>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478E66FA"/>
    <w:multiLevelType w:val="hybridMultilevel"/>
    <w:tmpl w:val="B8C8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00"/>
    <w:rsid w:val="000D7D2F"/>
    <w:rsid w:val="00101777"/>
    <w:rsid w:val="003356FB"/>
    <w:rsid w:val="003D757B"/>
    <w:rsid w:val="003F2437"/>
    <w:rsid w:val="00487F64"/>
    <w:rsid w:val="005834A1"/>
    <w:rsid w:val="005A1983"/>
    <w:rsid w:val="005F7967"/>
    <w:rsid w:val="006923BB"/>
    <w:rsid w:val="00A0727E"/>
    <w:rsid w:val="00A13DD2"/>
    <w:rsid w:val="00A564AF"/>
    <w:rsid w:val="00AB7D1B"/>
    <w:rsid w:val="00B66604"/>
    <w:rsid w:val="00C2223A"/>
    <w:rsid w:val="00E02900"/>
    <w:rsid w:val="00E32247"/>
    <w:rsid w:val="00E46C52"/>
    <w:rsid w:val="00F7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13BE"/>
  <w15:chartTrackingRefBased/>
  <w15:docId w15:val="{9748E8D0-5FFC-4D8B-A081-80B3672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0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04"/>
    <w:pPr>
      <w:ind w:left="720"/>
      <w:contextualSpacing/>
    </w:pPr>
  </w:style>
  <w:style w:type="paragraph" w:customStyle="1" w:styleId="Standard">
    <w:name w:val="Standard"/>
    <w:rsid w:val="003356FB"/>
    <w:pPr>
      <w:widowControl w:val="0"/>
      <w:suppressAutoHyphens/>
      <w:autoSpaceDN w:val="0"/>
      <w:spacing w:after="200" w:line="276" w:lineRule="auto"/>
      <w:textAlignment w:val="baseline"/>
    </w:pPr>
    <w:rPr>
      <w:rFonts w:ascii="Times New Roman" w:eastAsia="SimSun" w:hAnsi="Times New Roman" w:cs="Arial"/>
      <w:kern w:val="3"/>
      <w:sz w:val="24"/>
      <w:szCs w:val="24"/>
      <w:lang w:eastAsia="zh-CN" w:bidi="hi-IN"/>
    </w:rPr>
  </w:style>
  <w:style w:type="paragraph" w:styleId="FootnoteText">
    <w:name w:val="footnote text"/>
    <w:basedOn w:val="Standard"/>
    <w:link w:val="FootnoteTextChar"/>
    <w:rsid w:val="003356FB"/>
    <w:pPr>
      <w:spacing w:after="0" w:line="240" w:lineRule="auto"/>
    </w:pPr>
    <w:rPr>
      <w:sz w:val="20"/>
      <w:szCs w:val="20"/>
    </w:rPr>
  </w:style>
  <w:style w:type="character" w:customStyle="1" w:styleId="FootnoteTextChar">
    <w:name w:val="Footnote Text Char"/>
    <w:basedOn w:val="DefaultParagraphFont"/>
    <w:link w:val="FootnoteText"/>
    <w:rsid w:val="003356FB"/>
    <w:rPr>
      <w:rFonts w:ascii="Times New Roman" w:eastAsia="SimSun" w:hAnsi="Times New Roman" w:cs="Arial"/>
      <w:kern w:val="3"/>
      <w:sz w:val="20"/>
      <w:szCs w:val="20"/>
      <w:lang w:eastAsia="zh-CN" w:bidi="hi-IN"/>
    </w:rPr>
  </w:style>
  <w:style w:type="character" w:styleId="FootnoteReference">
    <w:name w:val="footnote reference"/>
    <w:basedOn w:val="DefaultParagraphFont"/>
    <w:rsid w:val="003356FB"/>
    <w:rPr>
      <w:position w:val="0"/>
      <w:vertAlign w:val="superscript"/>
    </w:rPr>
  </w:style>
  <w:style w:type="character" w:styleId="Hyperlink">
    <w:name w:val="Hyperlink"/>
    <w:basedOn w:val="DefaultParagraphFont"/>
    <w:rsid w:val="003356FB"/>
    <w:rPr>
      <w:color w:val="0563C1"/>
      <w:u w:val="single"/>
    </w:rPr>
  </w:style>
  <w:style w:type="numbering" w:customStyle="1" w:styleId="WWNum5">
    <w:name w:val="WWNum5"/>
    <w:basedOn w:val="NoList"/>
    <w:rsid w:val="003356F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8797">
      <w:bodyDiv w:val="1"/>
      <w:marLeft w:val="0"/>
      <w:marRight w:val="0"/>
      <w:marTop w:val="0"/>
      <w:marBottom w:val="0"/>
      <w:divBdr>
        <w:top w:val="none" w:sz="0" w:space="0" w:color="auto"/>
        <w:left w:val="none" w:sz="0" w:space="0" w:color="auto"/>
        <w:bottom w:val="none" w:sz="0" w:space="0" w:color="auto"/>
        <w:right w:val="none" w:sz="0" w:space="0" w:color="auto"/>
      </w:divBdr>
    </w:div>
    <w:div w:id="872114134">
      <w:bodyDiv w:val="1"/>
      <w:marLeft w:val="0"/>
      <w:marRight w:val="0"/>
      <w:marTop w:val="0"/>
      <w:marBottom w:val="0"/>
      <w:divBdr>
        <w:top w:val="none" w:sz="0" w:space="0" w:color="auto"/>
        <w:left w:val="none" w:sz="0" w:space="0" w:color="auto"/>
        <w:bottom w:val="none" w:sz="0" w:space="0" w:color="auto"/>
        <w:right w:val="none" w:sz="0" w:space="0" w:color="auto"/>
      </w:divBdr>
      <w:divsChild>
        <w:div w:id="998919295">
          <w:marLeft w:val="0"/>
          <w:marRight w:val="120"/>
          <w:marTop w:val="0"/>
          <w:marBottom w:val="0"/>
          <w:divBdr>
            <w:top w:val="none" w:sz="0" w:space="0" w:color="auto"/>
            <w:left w:val="none" w:sz="0" w:space="0" w:color="auto"/>
            <w:bottom w:val="none" w:sz="0" w:space="0" w:color="auto"/>
            <w:right w:val="none" w:sz="0" w:space="0" w:color="auto"/>
          </w:divBdr>
          <w:divsChild>
            <w:div w:id="1479302002">
              <w:marLeft w:val="0"/>
              <w:marRight w:val="0"/>
              <w:marTop w:val="0"/>
              <w:marBottom w:val="0"/>
              <w:divBdr>
                <w:top w:val="none" w:sz="0" w:space="0" w:color="auto"/>
                <w:left w:val="none" w:sz="0" w:space="0" w:color="auto"/>
                <w:bottom w:val="none" w:sz="0" w:space="0" w:color="auto"/>
                <w:right w:val="none" w:sz="0" w:space="0" w:color="auto"/>
              </w:divBdr>
            </w:div>
          </w:divsChild>
        </w:div>
        <w:div w:id="1027414301">
          <w:marLeft w:val="120"/>
          <w:marRight w:val="120"/>
          <w:marTop w:val="0"/>
          <w:marBottom w:val="0"/>
          <w:divBdr>
            <w:top w:val="none" w:sz="0" w:space="0" w:color="auto"/>
            <w:left w:val="none" w:sz="0" w:space="0" w:color="auto"/>
            <w:bottom w:val="none" w:sz="0" w:space="0" w:color="auto"/>
            <w:right w:val="none" w:sz="0" w:space="0" w:color="auto"/>
          </w:divBdr>
        </w:div>
        <w:div w:id="1433552749">
          <w:marLeft w:val="0"/>
          <w:marRight w:val="0"/>
          <w:marTop w:val="0"/>
          <w:marBottom w:val="0"/>
          <w:divBdr>
            <w:top w:val="none" w:sz="0" w:space="0" w:color="auto"/>
            <w:left w:val="none" w:sz="0" w:space="0" w:color="auto"/>
            <w:bottom w:val="none" w:sz="0" w:space="0" w:color="auto"/>
            <w:right w:val="none" w:sz="0" w:space="0" w:color="auto"/>
          </w:divBdr>
          <w:divsChild>
            <w:div w:id="1523738647">
              <w:marLeft w:val="0"/>
              <w:marRight w:val="0"/>
              <w:marTop w:val="0"/>
              <w:marBottom w:val="0"/>
              <w:divBdr>
                <w:top w:val="none" w:sz="0" w:space="0" w:color="auto"/>
                <w:left w:val="none" w:sz="0" w:space="0" w:color="auto"/>
                <w:bottom w:val="none" w:sz="0" w:space="0" w:color="auto"/>
                <w:right w:val="none" w:sz="0" w:space="0" w:color="auto"/>
              </w:divBdr>
              <w:divsChild>
                <w:div w:id="488835669">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sChild>
                        <w:div w:id="663970797">
                          <w:marLeft w:val="0"/>
                          <w:marRight w:val="0"/>
                          <w:marTop w:val="0"/>
                          <w:marBottom w:val="0"/>
                          <w:divBdr>
                            <w:top w:val="none" w:sz="0" w:space="0" w:color="auto"/>
                            <w:left w:val="none" w:sz="0" w:space="0" w:color="auto"/>
                            <w:bottom w:val="none" w:sz="0" w:space="0" w:color="auto"/>
                            <w:right w:val="none" w:sz="0" w:space="0" w:color="auto"/>
                          </w:divBdr>
                          <w:divsChild>
                            <w:div w:id="1237592571">
                              <w:marLeft w:val="0"/>
                              <w:marRight w:val="0"/>
                              <w:marTop w:val="0"/>
                              <w:marBottom w:val="0"/>
                              <w:divBdr>
                                <w:top w:val="none" w:sz="0" w:space="0" w:color="auto"/>
                                <w:left w:val="none" w:sz="0" w:space="0" w:color="auto"/>
                                <w:bottom w:val="none" w:sz="0" w:space="0" w:color="auto"/>
                                <w:right w:val="none" w:sz="0" w:space="0" w:color="auto"/>
                              </w:divBdr>
                              <w:divsChild>
                                <w:div w:id="1770153923">
                                  <w:marLeft w:val="0"/>
                                  <w:marRight w:val="0"/>
                                  <w:marTop w:val="0"/>
                                  <w:marBottom w:val="0"/>
                                  <w:divBdr>
                                    <w:top w:val="none" w:sz="0" w:space="0" w:color="auto"/>
                                    <w:left w:val="none" w:sz="0" w:space="0" w:color="auto"/>
                                    <w:bottom w:val="none" w:sz="0" w:space="0" w:color="auto"/>
                                    <w:right w:val="none" w:sz="0" w:space="0" w:color="auto"/>
                                  </w:divBdr>
                                  <w:divsChild>
                                    <w:div w:id="182281699">
                                      <w:marLeft w:val="0"/>
                                      <w:marRight w:val="0"/>
                                      <w:marTop w:val="0"/>
                                      <w:marBottom w:val="0"/>
                                      <w:divBdr>
                                        <w:top w:val="none" w:sz="0" w:space="0" w:color="auto"/>
                                        <w:left w:val="none" w:sz="0" w:space="0" w:color="auto"/>
                                        <w:bottom w:val="none" w:sz="0" w:space="0" w:color="auto"/>
                                        <w:right w:val="none" w:sz="0" w:space="0" w:color="auto"/>
                                      </w:divBdr>
                                    </w:div>
                                    <w:div w:id="1355882721">
                                      <w:marLeft w:val="0"/>
                                      <w:marRight w:val="0"/>
                                      <w:marTop w:val="0"/>
                                      <w:marBottom w:val="0"/>
                                      <w:divBdr>
                                        <w:top w:val="none" w:sz="0" w:space="0" w:color="auto"/>
                                        <w:left w:val="none" w:sz="0" w:space="0" w:color="auto"/>
                                        <w:bottom w:val="none" w:sz="0" w:space="0" w:color="auto"/>
                                        <w:right w:val="none" w:sz="0" w:space="0" w:color="auto"/>
                                      </w:divBdr>
                                    </w:div>
                                    <w:div w:id="1907103343">
                                      <w:marLeft w:val="0"/>
                                      <w:marRight w:val="0"/>
                                      <w:marTop w:val="0"/>
                                      <w:marBottom w:val="0"/>
                                      <w:divBdr>
                                        <w:top w:val="none" w:sz="0" w:space="0" w:color="auto"/>
                                        <w:left w:val="none" w:sz="0" w:space="0" w:color="auto"/>
                                        <w:bottom w:val="none" w:sz="0" w:space="0" w:color="auto"/>
                                        <w:right w:val="none" w:sz="0" w:space="0" w:color="auto"/>
                                      </w:divBdr>
                                    </w:div>
                                    <w:div w:id="1045984270">
                                      <w:marLeft w:val="0"/>
                                      <w:marRight w:val="0"/>
                                      <w:marTop w:val="0"/>
                                      <w:marBottom w:val="0"/>
                                      <w:divBdr>
                                        <w:top w:val="none" w:sz="0" w:space="0" w:color="auto"/>
                                        <w:left w:val="none" w:sz="0" w:space="0" w:color="auto"/>
                                        <w:bottom w:val="none" w:sz="0" w:space="0" w:color="auto"/>
                                        <w:right w:val="none" w:sz="0" w:space="0" w:color="auto"/>
                                      </w:divBdr>
                                    </w:div>
                                    <w:div w:id="1819835813">
                                      <w:marLeft w:val="0"/>
                                      <w:marRight w:val="0"/>
                                      <w:marTop w:val="0"/>
                                      <w:marBottom w:val="0"/>
                                      <w:divBdr>
                                        <w:top w:val="none" w:sz="0" w:space="0" w:color="auto"/>
                                        <w:left w:val="none" w:sz="0" w:space="0" w:color="auto"/>
                                        <w:bottom w:val="none" w:sz="0" w:space="0" w:color="auto"/>
                                        <w:right w:val="none" w:sz="0" w:space="0" w:color="auto"/>
                                      </w:divBdr>
                                    </w:div>
                                    <w:div w:id="1601790112">
                                      <w:marLeft w:val="0"/>
                                      <w:marRight w:val="0"/>
                                      <w:marTop w:val="0"/>
                                      <w:marBottom w:val="0"/>
                                      <w:divBdr>
                                        <w:top w:val="none" w:sz="0" w:space="0" w:color="auto"/>
                                        <w:left w:val="none" w:sz="0" w:space="0" w:color="auto"/>
                                        <w:bottom w:val="none" w:sz="0" w:space="0" w:color="auto"/>
                                        <w:right w:val="none" w:sz="0" w:space="0" w:color="auto"/>
                                      </w:divBdr>
                                    </w:div>
                                    <w:div w:id="230122724">
                                      <w:marLeft w:val="0"/>
                                      <w:marRight w:val="0"/>
                                      <w:marTop w:val="0"/>
                                      <w:marBottom w:val="0"/>
                                      <w:divBdr>
                                        <w:top w:val="none" w:sz="0" w:space="0" w:color="auto"/>
                                        <w:left w:val="none" w:sz="0" w:space="0" w:color="auto"/>
                                        <w:bottom w:val="none" w:sz="0" w:space="0" w:color="auto"/>
                                        <w:right w:val="none" w:sz="0" w:space="0" w:color="auto"/>
                                      </w:divBdr>
                                    </w:div>
                                    <w:div w:id="691223538">
                                      <w:marLeft w:val="0"/>
                                      <w:marRight w:val="0"/>
                                      <w:marTop w:val="0"/>
                                      <w:marBottom w:val="0"/>
                                      <w:divBdr>
                                        <w:top w:val="none" w:sz="0" w:space="0" w:color="auto"/>
                                        <w:left w:val="none" w:sz="0" w:space="0" w:color="auto"/>
                                        <w:bottom w:val="none" w:sz="0" w:space="0" w:color="auto"/>
                                        <w:right w:val="none" w:sz="0" w:space="0" w:color="auto"/>
                                      </w:divBdr>
                                    </w:div>
                                    <w:div w:id="1361324338">
                                      <w:marLeft w:val="0"/>
                                      <w:marRight w:val="0"/>
                                      <w:marTop w:val="0"/>
                                      <w:marBottom w:val="0"/>
                                      <w:divBdr>
                                        <w:top w:val="none" w:sz="0" w:space="0" w:color="auto"/>
                                        <w:left w:val="none" w:sz="0" w:space="0" w:color="auto"/>
                                        <w:bottom w:val="none" w:sz="0" w:space="0" w:color="auto"/>
                                        <w:right w:val="none" w:sz="0" w:space="0" w:color="auto"/>
                                      </w:divBdr>
                                    </w:div>
                                    <w:div w:id="163933642">
                                      <w:marLeft w:val="0"/>
                                      <w:marRight w:val="0"/>
                                      <w:marTop w:val="0"/>
                                      <w:marBottom w:val="0"/>
                                      <w:divBdr>
                                        <w:top w:val="none" w:sz="0" w:space="0" w:color="auto"/>
                                        <w:left w:val="none" w:sz="0" w:space="0" w:color="auto"/>
                                        <w:bottom w:val="none" w:sz="0" w:space="0" w:color="auto"/>
                                        <w:right w:val="none" w:sz="0" w:space="0" w:color="auto"/>
                                      </w:divBdr>
                                    </w:div>
                                    <w:div w:id="2118401141">
                                      <w:marLeft w:val="0"/>
                                      <w:marRight w:val="0"/>
                                      <w:marTop w:val="0"/>
                                      <w:marBottom w:val="0"/>
                                      <w:divBdr>
                                        <w:top w:val="none" w:sz="0" w:space="0" w:color="auto"/>
                                        <w:left w:val="none" w:sz="0" w:space="0" w:color="auto"/>
                                        <w:bottom w:val="none" w:sz="0" w:space="0" w:color="auto"/>
                                        <w:right w:val="none" w:sz="0" w:space="0" w:color="auto"/>
                                      </w:divBdr>
                                    </w:div>
                                    <w:div w:id="1717702677">
                                      <w:marLeft w:val="0"/>
                                      <w:marRight w:val="0"/>
                                      <w:marTop w:val="0"/>
                                      <w:marBottom w:val="0"/>
                                      <w:divBdr>
                                        <w:top w:val="none" w:sz="0" w:space="0" w:color="auto"/>
                                        <w:left w:val="none" w:sz="0" w:space="0" w:color="auto"/>
                                        <w:bottom w:val="none" w:sz="0" w:space="0" w:color="auto"/>
                                        <w:right w:val="none" w:sz="0" w:space="0" w:color="auto"/>
                                      </w:divBdr>
                                    </w:div>
                                    <w:div w:id="1948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1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ublicaccess.cotswold.gov.uk/online-applications/simpleSearchResults.do?action=first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mes.richmond@westdeanpc.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loucestershire.gov.uk/roa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2777</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Freeman</dc:creator>
  <cp:keywords/>
  <dc:description/>
  <cp:lastModifiedBy>Maxi Freeman</cp:lastModifiedBy>
  <cp:revision>12</cp:revision>
  <dcterms:created xsi:type="dcterms:W3CDTF">2019-05-10T08:35:00Z</dcterms:created>
  <dcterms:modified xsi:type="dcterms:W3CDTF">2019-05-12T08:53:00Z</dcterms:modified>
</cp:coreProperties>
</file>