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FFD" w:rsidRPr="00EF269A" w:rsidRDefault="00704A64" w:rsidP="00856044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Temple Guiting Parish Council</w:t>
      </w:r>
    </w:p>
    <w:p w:rsidR="004E630D" w:rsidRPr="00EF269A" w:rsidRDefault="004E630D" w:rsidP="00856044">
      <w:pPr>
        <w:spacing w:line="240" w:lineRule="auto"/>
        <w:jc w:val="center"/>
        <w:rPr>
          <w:rFonts w:asciiTheme="minorHAnsi" w:hAnsiTheme="minorHAnsi"/>
          <w:szCs w:val="24"/>
        </w:rPr>
      </w:pPr>
    </w:p>
    <w:p w:rsidR="004E630D" w:rsidRPr="00EF269A" w:rsidRDefault="004E630D" w:rsidP="00856044">
      <w:pPr>
        <w:spacing w:line="240" w:lineRule="auto"/>
        <w:jc w:val="center"/>
        <w:rPr>
          <w:rFonts w:asciiTheme="minorHAnsi" w:hAnsiTheme="minorHAnsi"/>
          <w:szCs w:val="24"/>
        </w:rPr>
      </w:pPr>
      <w:r w:rsidRPr="00EF269A">
        <w:rPr>
          <w:rFonts w:asciiTheme="minorHAnsi" w:hAnsiTheme="minorHAnsi"/>
          <w:szCs w:val="24"/>
        </w:rPr>
        <w:t>The next meeting of the</w:t>
      </w:r>
      <w:r w:rsidR="00704A64" w:rsidRPr="00EF269A">
        <w:rPr>
          <w:rFonts w:asciiTheme="minorHAnsi" w:hAnsiTheme="minorHAnsi"/>
          <w:szCs w:val="24"/>
        </w:rPr>
        <w:t xml:space="preserve"> Parish Council</w:t>
      </w:r>
      <w:r w:rsidRPr="00EF269A">
        <w:rPr>
          <w:rFonts w:asciiTheme="minorHAnsi" w:hAnsiTheme="minorHAnsi"/>
          <w:szCs w:val="24"/>
        </w:rPr>
        <w:t xml:space="preserve"> will be </w:t>
      </w:r>
      <w:r w:rsidR="00704A64" w:rsidRPr="00EF269A">
        <w:rPr>
          <w:rFonts w:asciiTheme="minorHAnsi" w:hAnsiTheme="minorHAnsi"/>
          <w:szCs w:val="24"/>
        </w:rPr>
        <w:t xml:space="preserve">on </w:t>
      </w:r>
    </w:p>
    <w:p w:rsidR="00856044" w:rsidRPr="00EF269A" w:rsidRDefault="00704A64" w:rsidP="00856044">
      <w:pPr>
        <w:spacing w:line="240" w:lineRule="auto"/>
        <w:jc w:val="center"/>
        <w:rPr>
          <w:rFonts w:asciiTheme="minorHAnsi" w:hAnsiTheme="minorHAnsi"/>
          <w:szCs w:val="24"/>
        </w:rPr>
      </w:pPr>
      <w:r w:rsidRPr="00EF269A">
        <w:rPr>
          <w:rFonts w:asciiTheme="minorHAnsi" w:hAnsiTheme="minorHAnsi"/>
          <w:b/>
          <w:szCs w:val="24"/>
        </w:rPr>
        <w:t xml:space="preserve">Wednesday </w:t>
      </w:r>
      <w:r w:rsidR="00BF3047">
        <w:rPr>
          <w:rFonts w:asciiTheme="minorHAnsi" w:hAnsiTheme="minorHAnsi"/>
          <w:b/>
          <w:szCs w:val="24"/>
        </w:rPr>
        <w:t>6</w:t>
      </w:r>
      <w:r w:rsidR="00BF3047" w:rsidRPr="00BF3047">
        <w:rPr>
          <w:rFonts w:asciiTheme="minorHAnsi" w:hAnsiTheme="minorHAnsi"/>
          <w:b/>
          <w:szCs w:val="24"/>
          <w:vertAlign w:val="superscript"/>
        </w:rPr>
        <w:t>th</w:t>
      </w:r>
      <w:r w:rsidR="00BF3047">
        <w:rPr>
          <w:rFonts w:asciiTheme="minorHAnsi" w:hAnsiTheme="minorHAnsi"/>
          <w:b/>
          <w:szCs w:val="24"/>
        </w:rPr>
        <w:t xml:space="preserve"> December</w:t>
      </w:r>
      <w:r w:rsidR="0050414D">
        <w:rPr>
          <w:rFonts w:asciiTheme="minorHAnsi" w:hAnsiTheme="minorHAnsi"/>
          <w:b/>
          <w:szCs w:val="24"/>
        </w:rPr>
        <w:t xml:space="preserve"> </w:t>
      </w:r>
      <w:r w:rsidR="00856044" w:rsidRPr="00EF269A">
        <w:rPr>
          <w:rFonts w:asciiTheme="minorHAnsi" w:hAnsiTheme="minorHAnsi"/>
          <w:b/>
          <w:szCs w:val="24"/>
        </w:rPr>
        <w:t>201</w:t>
      </w:r>
      <w:r w:rsidR="00F74DD0" w:rsidRPr="00EF269A">
        <w:rPr>
          <w:rFonts w:asciiTheme="minorHAnsi" w:hAnsiTheme="minorHAnsi"/>
          <w:b/>
          <w:szCs w:val="24"/>
        </w:rPr>
        <w:t>7</w:t>
      </w:r>
      <w:r w:rsidR="00856044" w:rsidRPr="00EF269A">
        <w:rPr>
          <w:rFonts w:asciiTheme="minorHAnsi" w:hAnsiTheme="minorHAnsi"/>
          <w:b/>
          <w:szCs w:val="24"/>
        </w:rPr>
        <w:t xml:space="preserve"> </w:t>
      </w:r>
      <w:r w:rsidRPr="00EF269A">
        <w:rPr>
          <w:rFonts w:asciiTheme="minorHAnsi" w:hAnsiTheme="minorHAnsi"/>
          <w:b/>
          <w:szCs w:val="24"/>
        </w:rPr>
        <w:t>at 7.30 pm</w:t>
      </w:r>
    </w:p>
    <w:p w:rsidR="00704A64" w:rsidRPr="00EF269A" w:rsidRDefault="00704A64" w:rsidP="00856044">
      <w:pPr>
        <w:spacing w:line="240" w:lineRule="auto"/>
        <w:jc w:val="center"/>
        <w:rPr>
          <w:rFonts w:asciiTheme="minorHAnsi" w:hAnsiTheme="minorHAnsi"/>
          <w:szCs w:val="24"/>
        </w:rPr>
      </w:pPr>
      <w:r w:rsidRPr="00EF269A">
        <w:rPr>
          <w:rFonts w:asciiTheme="minorHAnsi" w:hAnsiTheme="minorHAnsi"/>
          <w:szCs w:val="24"/>
        </w:rPr>
        <w:t xml:space="preserve">in Temple Guiting </w:t>
      </w:r>
      <w:r w:rsidR="00BF3047">
        <w:rPr>
          <w:rFonts w:asciiTheme="minorHAnsi" w:hAnsiTheme="minorHAnsi"/>
          <w:szCs w:val="24"/>
        </w:rPr>
        <w:t>School</w:t>
      </w:r>
    </w:p>
    <w:p w:rsidR="00856044" w:rsidRPr="00EF269A" w:rsidRDefault="00856044" w:rsidP="00704A64">
      <w:pPr>
        <w:spacing w:line="240" w:lineRule="auto"/>
        <w:rPr>
          <w:rFonts w:asciiTheme="minorHAnsi" w:hAnsiTheme="minorHAnsi"/>
          <w:szCs w:val="24"/>
        </w:rPr>
      </w:pPr>
    </w:p>
    <w:p w:rsidR="00704A64" w:rsidRPr="00EF269A" w:rsidRDefault="00704A64" w:rsidP="00704A64">
      <w:pPr>
        <w:spacing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Agenda</w:t>
      </w:r>
    </w:p>
    <w:p w:rsidR="00704A64" w:rsidRPr="00EF269A" w:rsidRDefault="00704A64" w:rsidP="00704A64">
      <w:pPr>
        <w:spacing w:line="240" w:lineRule="auto"/>
        <w:rPr>
          <w:rFonts w:asciiTheme="minorHAnsi" w:hAnsiTheme="minorHAnsi"/>
          <w:szCs w:val="24"/>
        </w:rPr>
      </w:pPr>
    </w:p>
    <w:p w:rsidR="00704A64" w:rsidRPr="00EF269A" w:rsidRDefault="00704A64" w:rsidP="001C7A81">
      <w:pPr>
        <w:spacing w:after="120"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1.</w:t>
      </w:r>
      <w:r w:rsidRPr="00EF269A">
        <w:rPr>
          <w:rFonts w:asciiTheme="minorHAnsi" w:hAnsiTheme="minorHAnsi"/>
          <w:b/>
          <w:szCs w:val="24"/>
        </w:rPr>
        <w:tab/>
      </w:r>
      <w:r w:rsidR="00F74DD0" w:rsidRPr="00EF269A">
        <w:rPr>
          <w:rFonts w:asciiTheme="minorHAnsi" w:hAnsiTheme="minorHAnsi"/>
          <w:b/>
          <w:szCs w:val="24"/>
        </w:rPr>
        <w:t>A</w:t>
      </w:r>
      <w:r w:rsidRPr="00EF269A">
        <w:rPr>
          <w:rFonts w:asciiTheme="minorHAnsi" w:hAnsiTheme="minorHAnsi"/>
          <w:b/>
          <w:szCs w:val="24"/>
        </w:rPr>
        <w:t>pologies for absence</w:t>
      </w:r>
    </w:p>
    <w:p w:rsidR="00704A64" w:rsidRPr="00EF269A" w:rsidRDefault="00704A64" w:rsidP="001C7A81">
      <w:pPr>
        <w:spacing w:after="120"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2.</w:t>
      </w:r>
      <w:r w:rsidRPr="00EF269A">
        <w:rPr>
          <w:rFonts w:asciiTheme="minorHAnsi" w:hAnsiTheme="minorHAnsi"/>
          <w:b/>
          <w:szCs w:val="24"/>
        </w:rPr>
        <w:tab/>
        <w:t>Declarations of interest</w:t>
      </w:r>
      <w:r w:rsidR="005863ED" w:rsidRPr="00EF269A">
        <w:rPr>
          <w:rFonts w:asciiTheme="minorHAnsi" w:hAnsiTheme="minorHAnsi"/>
          <w:b/>
          <w:szCs w:val="24"/>
        </w:rPr>
        <w:t>s</w:t>
      </w:r>
      <w:r w:rsidRPr="00EF269A">
        <w:rPr>
          <w:rFonts w:asciiTheme="minorHAnsi" w:hAnsiTheme="minorHAnsi"/>
          <w:b/>
          <w:szCs w:val="24"/>
        </w:rPr>
        <w:t xml:space="preserve"> relating to matters on the Agenda</w:t>
      </w:r>
    </w:p>
    <w:p w:rsidR="00704A64" w:rsidRPr="00EF269A" w:rsidRDefault="00704A64" w:rsidP="001C7A81">
      <w:pPr>
        <w:spacing w:after="120"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3.</w:t>
      </w:r>
      <w:r w:rsidRPr="00EF269A">
        <w:rPr>
          <w:rFonts w:asciiTheme="minorHAnsi" w:hAnsiTheme="minorHAnsi"/>
          <w:b/>
          <w:szCs w:val="24"/>
        </w:rPr>
        <w:tab/>
        <w:t>Points from the floor</w:t>
      </w:r>
    </w:p>
    <w:p w:rsidR="00704A64" w:rsidRPr="00EF269A" w:rsidRDefault="00704A64" w:rsidP="001C7A81">
      <w:pPr>
        <w:spacing w:after="120"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4.</w:t>
      </w:r>
      <w:r w:rsidRPr="00EF269A">
        <w:rPr>
          <w:rFonts w:asciiTheme="minorHAnsi" w:hAnsiTheme="minorHAnsi"/>
          <w:b/>
          <w:szCs w:val="24"/>
        </w:rPr>
        <w:tab/>
        <w:t xml:space="preserve">Approval of the previous </w:t>
      </w:r>
      <w:r w:rsidR="00A9595D" w:rsidRPr="00EF269A">
        <w:rPr>
          <w:rFonts w:asciiTheme="minorHAnsi" w:hAnsiTheme="minorHAnsi"/>
          <w:b/>
          <w:szCs w:val="24"/>
        </w:rPr>
        <w:t>m</w:t>
      </w:r>
      <w:r w:rsidRPr="00EF269A">
        <w:rPr>
          <w:rFonts w:asciiTheme="minorHAnsi" w:hAnsiTheme="minorHAnsi"/>
          <w:b/>
          <w:szCs w:val="24"/>
        </w:rPr>
        <w:t xml:space="preserve">eeting's </w:t>
      </w:r>
      <w:r w:rsidR="00A9595D" w:rsidRPr="00EF269A">
        <w:rPr>
          <w:rFonts w:asciiTheme="minorHAnsi" w:hAnsiTheme="minorHAnsi"/>
          <w:b/>
          <w:szCs w:val="24"/>
        </w:rPr>
        <w:t>m</w:t>
      </w:r>
      <w:r w:rsidRPr="00EF269A">
        <w:rPr>
          <w:rFonts w:asciiTheme="minorHAnsi" w:hAnsiTheme="minorHAnsi"/>
          <w:b/>
          <w:szCs w:val="24"/>
        </w:rPr>
        <w:t>inutes</w:t>
      </w:r>
      <w:r w:rsidR="009A089B" w:rsidRPr="00EF269A">
        <w:rPr>
          <w:rFonts w:asciiTheme="minorHAnsi" w:hAnsiTheme="minorHAnsi"/>
          <w:b/>
          <w:szCs w:val="24"/>
        </w:rPr>
        <w:t xml:space="preserve"> and signing</w:t>
      </w:r>
    </w:p>
    <w:p w:rsidR="00F74DD0" w:rsidRPr="00EF269A" w:rsidRDefault="00704A64" w:rsidP="001C7A81">
      <w:pPr>
        <w:spacing w:after="120"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5.</w:t>
      </w:r>
      <w:r w:rsidRPr="00EF269A">
        <w:rPr>
          <w:rFonts w:asciiTheme="minorHAnsi" w:hAnsiTheme="minorHAnsi"/>
          <w:b/>
          <w:szCs w:val="24"/>
        </w:rPr>
        <w:tab/>
      </w:r>
      <w:r w:rsidR="00F74DD0" w:rsidRPr="00EF269A">
        <w:rPr>
          <w:rFonts w:asciiTheme="minorHAnsi" w:hAnsiTheme="minorHAnsi"/>
          <w:b/>
          <w:szCs w:val="24"/>
        </w:rPr>
        <w:t xml:space="preserve">Clerk’s Report </w:t>
      </w:r>
      <w:r w:rsidR="00903C6D" w:rsidRPr="00EF269A">
        <w:rPr>
          <w:rFonts w:asciiTheme="minorHAnsi" w:hAnsiTheme="minorHAnsi"/>
          <w:b/>
          <w:szCs w:val="24"/>
        </w:rPr>
        <w:t>to Councillors</w:t>
      </w:r>
      <w:r w:rsidR="009D3E33" w:rsidRPr="00EF269A">
        <w:rPr>
          <w:rFonts w:asciiTheme="minorHAnsi" w:hAnsiTheme="minorHAnsi"/>
          <w:b/>
          <w:szCs w:val="24"/>
        </w:rPr>
        <w:t xml:space="preserve"> (arising from minutes</w:t>
      </w:r>
      <w:r w:rsidR="00404C22">
        <w:rPr>
          <w:rFonts w:asciiTheme="minorHAnsi" w:hAnsiTheme="minorHAnsi"/>
          <w:b/>
          <w:szCs w:val="24"/>
        </w:rPr>
        <w:t>)</w:t>
      </w:r>
    </w:p>
    <w:p w:rsidR="00704A64" w:rsidRDefault="00372586" w:rsidP="004A326B">
      <w:pPr>
        <w:spacing w:after="120" w:line="240" w:lineRule="auto"/>
        <w:rPr>
          <w:rFonts w:asciiTheme="minorHAnsi" w:hAnsiTheme="minorHAnsi"/>
          <w:b/>
          <w:szCs w:val="24"/>
        </w:rPr>
      </w:pPr>
      <w:bookmarkStart w:id="0" w:name="_Hlk499483222"/>
      <w:r w:rsidRPr="00EF269A">
        <w:rPr>
          <w:rFonts w:asciiTheme="minorHAnsi" w:hAnsiTheme="minorHAnsi"/>
          <w:b/>
          <w:szCs w:val="24"/>
        </w:rPr>
        <w:t>6.</w:t>
      </w:r>
      <w:r w:rsidRPr="00EF269A">
        <w:rPr>
          <w:rFonts w:asciiTheme="minorHAnsi" w:hAnsiTheme="minorHAnsi"/>
          <w:b/>
          <w:szCs w:val="24"/>
        </w:rPr>
        <w:tab/>
      </w:r>
      <w:r w:rsidR="00704A64" w:rsidRPr="00EF269A">
        <w:rPr>
          <w:rFonts w:asciiTheme="minorHAnsi" w:hAnsiTheme="minorHAnsi"/>
          <w:b/>
          <w:szCs w:val="24"/>
        </w:rPr>
        <w:t>Planning</w:t>
      </w:r>
    </w:p>
    <w:bookmarkEnd w:id="0"/>
    <w:p w:rsidR="004A720A" w:rsidRPr="00DE6BE6" w:rsidRDefault="004A720A" w:rsidP="00DE6BE6">
      <w:pPr>
        <w:spacing w:line="240" w:lineRule="auto"/>
        <w:ind w:left="709" w:hanging="709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ab/>
        <w:t>To note</w:t>
      </w:r>
      <w:r w:rsidR="0076243E">
        <w:rPr>
          <w:rFonts w:asciiTheme="minorHAnsi" w:hAnsiTheme="minorHAnsi"/>
          <w:b/>
          <w:szCs w:val="24"/>
        </w:rPr>
        <w:t xml:space="preserve"> </w:t>
      </w:r>
      <w:r w:rsidR="0076243E" w:rsidRPr="00DE6BE6">
        <w:rPr>
          <w:rFonts w:asciiTheme="minorHAnsi" w:hAnsiTheme="minorHAnsi"/>
          <w:szCs w:val="24"/>
        </w:rPr>
        <w:t>(no action required</w:t>
      </w:r>
      <w:r w:rsidR="000F1E60" w:rsidRPr="00DE6BE6">
        <w:rPr>
          <w:rFonts w:asciiTheme="minorHAnsi" w:hAnsiTheme="minorHAnsi"/>
          <w:szCs w:val="24"/>
        </w:rPr>
        <w:t xml:space="preserve"> as these were discussed at the site meeting on </w:t>
      </w:r>
      <w:r w:rsidR="00DE6BE6" w:rsidRPr="00DE6BE6">
        <w:rPr>
          <w:rFonts w:asciiTheme="minorHAnsi" w:hAnsiTheme="minorHAnsi"/>
          <w:szCs w:val="24"/>
        </w:rPr>
        <w:t>Thursday 16 November</w:t>
      </w:r>
      <w:r w:rsidR="0076243E" w:rsidRPr="00DE6BE6">
        <w:rPr>
          <w:rFonts w:asciiTheme="minorHAnsi" w:hAnsiTheme="minorHAnsi"/>
          <w:szCs w:val="24"/>
        </w:rPr>
        <w:t>)</w:t>
      </w:r>
      <w:r w:rsidRPr="00DE6BE6">
        <w:rPr>
          <w:rFonts w:asciiTheme="minorHAnsi" w:hAnsiTheme="minorHAnsi"/>
          <w:szCs w:val="24"/>
        </w:rPr>
        <w:t>:</w:t>
      </w:r>
    </w:p>
    <w:p w:rsidR="00A9241C" w:rsidRDefault="00A9241C" w:rsidP="00DE6BE6">
      <w:pPr>
        <w:spacing w:line="240" w:lineRule="auto"/>
        <w:rPr>
          <w:rStyle w:val="Hyperlink"/>
          <w:color w:val="auto"/>
          <w:sz w:val="18"/>
          <w:szCs w:val="18"/>
          <w:u w:val="none"/>
          <w:shd w:val="clear" w:color="auto" w:fill="FFFFFF"/>
        </w:rPr>
      </w:pPr>
    </w:p>
    <w:p w:rsidR="00A9241C" w:rsidRPr="00A9241C" w:rsidRDefault="001F796D" w:rsidP="00A9241C">
      <w:pPr>
        <w:spacing w:line="240" w:lineRule="auto"/>
        <w:ind w:left="709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  <w:hyperlink r:id="rId7" w:tgtFrame="_blank" w:history="1">
        <w:r w:rsidR="00A9241C" w:rsidRPr="00A9241C">
          <w:rPr>
            <w:rFonts w:asciiTheme="minorHAnsi" w:eastAsia="Times New Roman" w:hAnsiTheme="minorHAnsi" w:cstheme="minorHAnsi"/>
            <w:color w:val="196AD4"/>
            <w:szCs w:val="24"/>
            <w:u w:val="single"/>
            <w:lang w:eastAsia="en-GB" w:bidi="ar-SA"/>
          </w:rPr>
          <w:t>17/04187/LBC</w:t>
        </w:r>
      </w:hyperlink>
      <w:r w:rsidR="00A9241C" w:rsidRPr="00A9241C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and </w:t>
      </w:r>
      <w:hyperlink r:id="rId8" w:tgtFrame="_blank" w:history="1">
        <w:r w:rsidR="00A9241C" w:rsidRPr="00A9241C">
          <w:rPr>
            <w:rFonts w:asciiTheme="minorHAnsi" w:eastAsia="Times New Roman" w:hAnsiTheme="minorHAnsi" w:cstheme="minorHAnsi"/>
            <w:color w:val="196AD4"/>
            <w:szCs w:val="24"/>
            <w:u w:val="single"/>
            <w:lang w:eastAsia="en-GB" w:bidi="ar-SA"/>
          </w:rPr>
          <w:t>17/03747/FUL</w:t>
        </w:r>
      </w:hyperlink>
      <w:r w:rsidR="00A9241C" w:rsidRPr="00A9241C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Yoke Cottage, Ford (deadline 23 November)</w:t>
      </w:r>
      <w:r w:rsidR="00C91B95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.  </w:t>
      </w:r>
      <w:proofErr w:type="spellStart"/>
      <w:r w:rsidR="00C91B95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‘No</w:t>
      </w:r>
      <w:proofErr w:type="spellEnd"/>
      <w:r w:rsidR="00C91B95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objections’ posted to CDC planning portal.</w:t>
      </w:r>
    </w:p>
    <w:p w:rsidR="00A9241C" w:rsidRPr="00A9241C" w:rsidRDefault="001F796D" w:rsidP="00A9241C">
      <w:pPr>
        <w:spacing w:line="240" w:lineRule="auto"/>
        <w:ind w:left="709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  <w:hyperlink r:id="rId9" w:tgtFrame="_blank" w:history="1">
        <w:r w:rsidR="00A9241C" w:rsidRPr="00A9241C">
          <w:rPr>
            <w:rFonts w:asciiTheme="minorHAnsi" w:eastAsia="Times New Roman" w:hAnsiTheme="minorHAnsi" w:cstheme="minorHAnsi"/>
            <w:color w:val="196AD4"/>
            <w:szCs w:val="24"/>
            <w:u w:val="single"/>
            <w:lang w:eastAsia="en-GB" w:bidi="ar-SA"/>
          </w:rPr>
          <w:t>17/04475/FUL</w:t>
        </w:r>
      </w:hyperlink>
      <w:r w:rsidR="00A9241C" w:rsidRPr="00A9241C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 Chalk Hill Farm, GL54 1</w:t>
      </w:r>
      <w:proofErr w:type="gramStart"/>
      <w:r w:rsidR="00A9241C" w:rsidRPr="00A9241C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HB  Conversion</w:t>
      </w:r>
      <w:proofErr w:type="gramEnd"/>
      <w:r w:rsidR="00A9241C" w:rsidRPr="00A9241C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of first floor of a barn to a single dwelling (deadline 1 December)</w:t>
      </w:r>
      <w:r w:rsidR="00C91B95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.  </w:t>
      </w:r>
      <w:proofErr w:type="spellStart"/>
      <w:r w:rsidR="00C91B95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‘No</w:t>
      </w:r>
      <w:proofErr w:type="spellEnd"/>
      <w:r w:rsidR="00C91B95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objections’ posted to CDC planning portal </w:t>
      </w:r>
    </w:p>
    <w:p w:rsidR="00A9241C" w:rsidRDefault="001F796D" w:rsidP="00A9241C">
      <w:pPr>
        <w:spacing w:line="240" w:lineRule="auto"/>
        <w:ind w:left="709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  <w:hyperlink r:id="rId10" w:tgtFrame="_blank" w:history="1">
        <w:r w:rsidR="00A9241C" w:rsidRPr="00A9241C">
          <w:rPr>
            <w:rFonts w:asciiTheme="minorHAnsi" w:eastAsia="Times New Roman" w:hAnsiTheme="minorHAnsi" w:cstheme="minorHAnsi"/>
            <w:color w:val="196AD4"/>
            <w:szCs w:val="24"/>
            <w:u w:val="single"/>
            <w:lang w:eastAsia="en-GB" w:bidi="ar-SA"/>
          </w:rPr>
          <w:t>17/0099/CWMAJW</w:t>
        </w:r>
      </w:hyperlink>
      <w:r w:rsidR="00A9241C" w:rsidRPr="00A9241C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Cotswolds Hills Quarry, removal of restrictions on HGV movements and on amount of infill materials</w:t>
      </w:r>
      <w:r w:rsidR="000F1E60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(deadline 28 November)</w:t>
      </w:r>
      <w:r w:rsidR="00C91B95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.  Strong objections posted to CDC planning portal (see information pack for copy).</w:t>
      </w:r>
    </w:p>
    <w:p w:rsidR="0084160D" w:rsidRDefault="0084160D" w:rsidP="00A9241C">
      <w:pPr>
        <w:spacing w:line="240" w:lineRule="auto"/>
        <w:ind w:left="709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</w:p>
    <w:p w:rsidR="0084160D" w:rsidRPr="0084160D" w:rsidRDefault="0084160D" w:rsidP="0084160D">
      <w:pPr>
        <w:spacing w:line="240" w:lineRule="auto"/>
        <w:ind w:firstLine="709"/>
        <w:rPr>
          <w:rFonts w:asciiTheme="minorHAnsi" w:hAnsiTheme="minorHAnsi"/>
          <w:szCs w:val="24"/>
        </w:rPr>
      </w:pPr>
      <w:r w:rsidRPr="0084160D">
        <w:rPr>
          <w:rFonts w:asciiTheme="minorHAnsi" w:hAnsiTheme="minorHAnsi"/>
          <w:szCs w:val="24"/>
        </w:rPr>
        <w:t xml:space="preserve">Duck Hollow </w:t>
      </w:r>
      <w:r>
        <w:rPr>
          <w:rFonts w:asciiTheme="minorHAnsi" w:hAnsiTheme="minorHAnsi"/>
          <w:szCs w:val="24"/>
        </w:rPr>
        <w:t xml:space="preserve">possible </w:t>
      </w:r>
      <w:r w:rsidRPr="0084160D">
        <w:rPr>
          <w:rFonts w:asciiTheme="minorHAnsi" w:hAnsiTheme="minorHAnsi"/>
          <w:szCs w:val="24"/>
        </w:rPr>
        <w:t>planning enforcement</w:t>
      </w:r>
      <w:r>
        <w:rPr>
          <w:rFonts w:asciiTheme="minorHAnsi" w:hAnsiTheme="minorHAnsi"/>
          <w:szCs w:val="24"/>
        </w:rPr>
        <w:t>.</w:t>
      </w:r>
    </w:p>
    <w:p w:rsidR="003A3EC9" w:rsidRDefault="003A3EC9" w:rsidP="006453F3">
      <w:pPr>
        <w:spacing w:line="240" w:lineRule="auto"/>
        <w:ind w:left="1440" w:hanging="731"/>
        <w:rPr>
          <w:color w:val="000000"/>
          <w:sz w:val="18"/>
          <w:szCs w:val="18"/>
          <w:shd w:val="clear" w:color="auto" w:fill="FFFFFF"/>
        </w:rPr>
      </w:pPr>
    </w:p>
    <w:p w:rsidR="004A720A" w:rsidRPr="004A720A" w:rsidRDefault="004A720A" w:rsidP="00DE6BE6">
      <w:pPr>
        <w:spacing w:line="240" w:lineRule="auto"/>
        <w:ind w:left="709"/>
        <w:rPr>
          <w:rFonts w:asciiTheme="minorHAnsi" w:hAnsiTheme="minorHAnsi"/>
          <w:b/>
          <w:color w:val="000000"/>
          <w:szCs w:val="24"/>
          <w:shd w:val="clear" w:color="auto" w:fill="FFFFFF"/>
        </w:rPr>
      </w:pPr>
      <w:r w:rsidRPr="004A720A">
        <w:rPr>
          <w:rFonts w:asciiTheme="minorHAnsi" w:hAnsiTheme="minorHAnsi"/>
          <w:b/>
          <w:color w:val="000000"/>
          <w:szCs w:val="24"/>
          <w:shd w:val="clear" w:color="auto" w:fill="FFFFFF"/>
        </w:rPr>
        <w:t>To consider:</w:t>
      </w:r>
    </w:p>
    <w:p w:rsidR="00BF3047" w:rsidRPr="000F1E60" w:rsidRDefault="001F796D" w:rsidP="00DE6BE6">
      <w:pPr>
        <w:spacing w:line="240" w:lineRule="auto"/>
        <w:ind w:left="709"/>
        <w:rPr>
          <w:rFonts w:asciiTheme="minorHAnsi" w:hAnsiTheme="minorHAnsi" w:cstheme="minorHAnsi"/>
          <w:color w:val="FF0000"/>
          <w:szCs w:val="24"/>
          <w:shd w:val="clear" w:color="auto" w:fill="FFFFFF"/>
        </w:rPr>
      </w:pPr>
      <w:hyperlink r:id="rId11" w:history="1">
        <w:r w:rsidR="00BF3047" w:rsidRPr="00827B66">
          <w:rPr>
            <w:rStyle w:val="Hyperlink"/>
            <w:rFonts w:asciiTheme="minorHAnsi" w:hAnsiTheme="minorHAnsi" w:cstheme="minorHAnsi"/>
            <w:szCs w:val="24"/>
            <w:shd w:val="clear" w:color="auto" w:fill="FFFFFF"/>
          </w:rPr>
          <w:t>17/04358/FUL</w:t>
        </w:r>
      </w:hyperlink>
      <w:r w:rsidR="0084695A">
        <w:rPr>
          <w:rFonts w:asciiTheme="minorHAnsi" w:hAnsiTheme="minorHAnsi" w:cstheme="minorHAnsi"/>
          <w:color w:val="26282A"/>
          <w:szCs w:val="24"/>
          <w:shd w:val="clear" w:color="auto" w:fill="FFFFFF"/>
        </w:rPr>
        <w:t xml:space="preserve"> ‘Major’ equestrian development at </w:t>
      </w:r>
      <w:proofErr w:type="spellStart"/>
      <w:r w:rsidR="0084695A">
        <w:rPr>
          <w:rFonts w:asciiTheme="minorHAnsi" w:hAnsiTheme="minorHAnsi" w:cstheme="minorHAnsi"/>
          <w:color w:val="26282A"/>
          <w:szCs w:val="24"/>
          <w:shd w:val="clear" w:color="auto" w:fill="FFFFFF"/>
        </w:rPr>
        <w:t>Brockhill</w:t>
      </w:r>
      <w:proofErr w:type="spellEnd"/>
      <w:r w:rsidR="0084695A">
        <w:rPr>
          <w:rFonts w:asciiTheme="minorHAnsi" w:hAnsiTheme="minorHAnsi" w:cstheme="minorHAnsi"/>
          <w:color w:val="26282A"/>
          <w:szCs w:val="24"/>
          <w:shd w:val="clear" w:color="auto" w:fill="FFFFFF"/>
        </w:rPr>
        <w:t xml:space="preserve"> Quarry, Naunton GL54 3BA </w:t>
      </w:r>
    </w:p>
    <w:p w:rsidR="00BF3047" w:rsidRDefault="001F796D" w:rsidP="00DE6BE6">
      <w:pPr>
        <w:spacing w:line="240" w:lineRule="auto"/>
        <w:ind w:left="709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  <w:hyperlink r:id="rId12" w:history="1">
        <w:r w:rsidR="00DE6BE6" w:rsidRPr="0084695A">
          <w:rPr>
            <w:rStyle w:val="Hyperlink"/>
            <w:rFonts w:asciiTheme="minorHAnsi" w:eastAsia="Times New Roman" w:hAnsiTheme="minorHAnsi" w:cstheme="minorHAnsi"/>
            <w:szCs w:val="24"/>
            <w:lang w:eastAsia="en-GB" w:bidi="ar-SA"/>
          </w:rPr>
          <w:t>16/0049/CWMAJM</w:t>
        </w:r>
      </w:hyperlink>
      <w:r w:rsidR="00DE6BE6" w:rsidRPr="00DE6BE6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Infill of land using</w:t>
      </w:r>
      <w:r w:rsidR="008353CD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</w:t>
      </w:r>
      <w:r w:rsidR="00DE6BE6" w:rsidRPr="00DE6BE6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site</w:t>
      </w:r>
      <w:r w:rsidR="008353CD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-</w:t>
      </w:r>
      <w:r w:rsidR="00DE6BE6" w:rsidRPr="00DE6BE6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derived quarry waste at </w:t>
      </w:r>
      <w:proofErr w:type="spellStart"/>
      <w:r w:rsidR="00DE6BE6" w:rsidRPr="00DE6BE6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Nosehill</w:t>
      </w:r>
      <w:proofErr w:type="spellEnd"/>
      <w:r w:rsidR="00DE6BE6" w:rsidRPr="00DE6BE6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Farm (ex </w:t>
      </w:r>
      <w:proofErr w:type="spellStart"/>
      <w:r w:rsidR="00DE6BE6" w:rsidRPr="00DE6BE6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Huntsmans</w:t>
      </w:r>
      <w:proofErr w:type="spellEnd"/>
      <w:r w:rsidR="00DE6BE6" w:rsidRPr="00DE6BE6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Quarry, Buckle Street) </w:t>
      </w:r>
    </w:p>
    <w:p w:rsidR="00C51CD8" w:rsidRDefault="00C51CD8" w:rsidP="00DE6BE6">
      <w:pPr>
        <w:spacing w:line="240" w:lineRule="auto"/>
        <w:ind w:left="709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</w:p>
    <w:p w:rsidR="00912A8C" w:rsidRDefault="00912A8C" w:rsidP="00B148DA">
      <w:pPr>
        <w:pStyle w:val="ListParagraph"/>
        <w:numPr>
          <w:ilvl w:val="0"/>
          <w:numId w:val="14"/>
        </w:numPr>
        <w:spacing w:line="240" w:lineRule="auto"/>
        <w:ind w:left="709" w:hanging="709"/>
        <w:rPr>
          <w:rFonts w:asciiTheme="minorHAnsi" w:hAnsiTheme="minorHAnsi"/>
          <w:szCs w:val="24"/>
        </w:rPr>
      </w:pPr>
      <w:r w:rsidRPr="00B148DA">
        <w:rPr>
          <w:rFonts w:asciiTheme="minorHAnsi" w:hAnsiTheme="minorHAnsi"/>
          <w:b/>
          <w:szCs w:val="24"/>
        </w:rPr>
        <w:t>Neighbourhood Development Plan meeting</w:t>
      </w:r>
      <w:r w:rsidR="00B148DA">
        <w:rPr>
          <w:rFonts w:asciiTheme="minorHAnsi" w:hAnsiTheme="minorHAnsi"/>
          <w:b/>
          <w:szCs w:val="24"/>
        </w:rPr>
        <w:t xml:space="preserve">.  </w:t>
      </w:r>
      <w:r w:rsidR="00B148DA" w:rsidRPr="00B148DA">
        <w:rPr>
          <w:rFonts w:asciiTheme="minorHAnsi" w:hAnsiTheme="minorHAnsi"/>
          <w:szCs w:val="24"/>
        </w:rPr>
        <w:t>To receive r</w:t>
      </w:r>
      <w:r w:rsidR="00707E29" w:rsidRPr="00B148DA">
        <w:rPr>
          <w:rFonts w:asciiTheme="minorHAnsi" w:hAnsiTheme="minorHAnsi"/>
          <w:szCs w:val="24"/>
        </w:rPr>
        <w:t>eport from Cllr Gower</w:t>
      </w:r>
      <w:r w:rsidR="00B148DA">
        <w:rPr>
          <w:rFonts w:asciiTheme="minorHAnsi" w:hAnsiTheme="minorHAnsi"/>
          <w:szCs w:val="24"/>
        </w:rPr>
        <w:t>.</w:t>
      </w:r>
    </w:p>
    <w:p w:rsidR="00B148DA" w:rsidRPr="00B148DA" w:rsidRDefault="00B148DA" w:rsidP="00B148DA">
      <w:pPr>
        <w:spacing w:line="240" w:lineRule="auto"/>
        <w:rPr>
          <w:rFonts w:asciiTheme="minorHAnsi" w:hAnsiTheme="minorHAnsi"/>
          <w:szCs w:val="24"/>
        </w:rPr>
      </w:pPr>
    </w:p>
    <w:p w:rsidR="00B148DA" w:rsidRPr="008748E5" w:rsidRDefault="00B148DA" w:rsidP="008748E5">
      <w:pPr>
        <w:pStyle w:val="ListParagraph"/>
        <w:numPr>
          <w:ilvl w:val="0"/>
          <w:numId w:val="14"/>
        </w:numPr>
        <w:spacing w:after="240" w:line="240" w:lineRule="auto"/>
        <w:ind w:left="709" w:hanging="709"/>
        <w:rPr>
          <w:rFonts w:asciiTheme="minorHAnsi" w:hAnsiTheme="minorHAnsi"/>
          <w:b/>
          <w:szCs w:val="24"/>
        </w:rPr>
      </w:pPr>
      <w:r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Highways. </w:t>
      </w:r>
      <w:r w:rsidRPr="00B148DA">
        <w:rPr>
          <w:rFonts w:ascii="Segoe UI" w:hAnsi="Segoe UI" w:cs="Segoe UI"/>
          <w:sz w:val="20"/>
          <w:szCs w:val="20"/>
          <w:shd w:val="clear" w:color="auto" w:fill="FFFFFF"/>
        </w:rPr>
        <w:t>To decide on any further action re outstanding issues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including removal of cones, </w:t>
      </w:r>
      <w:r w:rsidR="008748E5">
        <w:rPr>
          <w:rFonts w:ascii="Segoe UI" w:hAnsi="Segoe UI" w:cs="Segoe UI"/>
          <w:sz w:val="20"/>
          <w:szCs w:val="20"/>
          <w:shd w:val="clear" w:color="auto" w:fill="FFFFFF"/>
        </w:rPr>
        <w:t>unofficial ‘passing places’, verges, weight limit, radars, ‘road narrows’ signs, no parking signs, road markings outside TG school</w:t>
      </w:r>
    </w:p>
    <w:p w:rsidR="008748E5" w:rsidRPr="008748E5" w:rsidRDefault="008748E5" w:rsidP="008748E5">
      <w:pPr>
        <w:pStyle w:val="ListParagraph"/>
        <w:spacing w:line="240" w:lineRule="auto"/>
        <w:rPr>
          <w:rFonts w:asciiTheme="minorHAnsi" w:hAnsiTheme="minorHAnsi"/>
          <w:b/>
          <w:szCs w:val="24"/>
        </w:rPr>
      </w:pPr>
    </w:p>
    <w:p w:rsidR="00436BE7" w:rsidRPr="00C51CD8" w:rsidRDefault="00436BE7" w:rsidP="008748E5">
      <w:pPr>
        <w:pStyle w:val="ListParagraph"/>
        <w:numPr>
          <w:ilvl w:val="0"/>
          <w:numId w:val="14"/>
        </w:numPr>
        <w:spacing w:before="240" w:line="360" w:lineRule="auto"/>
        <w:ind w:left="709" w:hanging="709"/>
        <w:rPr>
          <w:rFonts w:asciiTheme="minorHAnsi" w:hAnsiTheme="minorHAnsi"/>
          <w:b/>
          <w:szCs w:val="24"/>
        </w:rPr>
      </w:pPr>
      <w:r w:rsidRPr="00C51CD8">
        <w:rPr>
          <w:rFonts w:ascii="Segoe UI" w:hAnsi="Segoe UI" w:cs="Segoe UI"/>
          <w:b/>
          <w:sz w:val="20"/>
          <w:szCs w:val="20"/>
          <w:shd w:val="clear" w:color="auto" w:fill="FFFFFF"/>
        </w:rPr>
        <w:t>Finances</w:t>
      </w:r>
    </w:p>
    <w:p w:rsidR="00224402" w:rsidRPr="00BF3047" w:rsidRDefault="00856044" w:rsidP="00C51CD8">
      <w:pPr>
        <w:spacing w:line="240" w:lineRule="auto"/>
        <w:ind w:left="709"/>
        <w:rPr>
          <w:rFonts w:asciiTheme="minorHAnsi" w:hAnsiTheme="minorHAnsi"/>
          <w:szCs w:val="24"/>
          <w:highlight w:val="yellow"/>
        </w:rPr>
      </w:pPr>
      <w:r w:rsidRPr="00EF269A">
        <w:rPr>
          <w:rFonts w:asciiTheme="minorHAnsi" w:hAnsiTheme="minorHAnsi"/>
          <w:szCs w:val="24"/>
        </w:rPr>
        <w:tab/>
        <w:t>a)</w:t>
      </w:r>
      <w:r w:rsidRPr="00EF269A">
        <w:rPr>
          <w:rFonts w:asciiTheme="minorHAnsi" w:hAnsiTheme="minorHAnsi"/>
          <w:szCs w:val="24"/>
        </w:rPr>
        <w:tab/>
      </w:r>
      <w:r w:rsidR="009A089B" w:rsidRPr="00EF269A">
        <w:rPr>
          <w:rFonts w:asciiTheme="minorHAnsi" w:hAnsiTheme="minorHAnsi"/>
          <w:szCs w:val="24"/>
        </w:rPr>
        <w:t>Balances</w:t>
      </w:r>
      <w:r w:rsidR="00224402">
        <w:rPr>
          <w:rFonts w:asciiTheme="minorHAnsi" w:hAnsiTheme="minorHAnsi"/>
          <w:szCs w:val="24"/>
        </w:rPr>
        <w:t xml:space="preserve"> as at</w:t>
      </w:r>
      <w:r w:rsidR="00D22E01">
        <w:rPr>
          <w:rFonts w:asciiTheme="minorHAnsi" w:hAnsiTheme="minorHAnsi"/>
          <w:szCs w:val="24"/>
        </w:rPr>
        <w:t xml:space="preserve"> 31 October</w:t>
      </w:r>
      <w:r w:rsidR="00C51CD8">
        <w:rPr>
          <w:rFonts w:asciiTheme="minorHAnsi" w:hAnsiTheme="minorHAnsi"/>
          <w:szCs w:val="24"/>
        </w:rPr>
        <w:t xml:space="preserve">/13 October </w:t>
      </w:r>
      <w:r w:rsidR="00D22E01">
        <w:rPr>
          <w:rFonts w:asciiTheme="minorHAnsi" w:hAnsiTheme="minorHAnsi"/>
          <w:szCs w:val="24"/>
        </w:rPr>
        <w:t>2017:</w:t>
      </w:r>
      <w:r w:rsidR="00224402" w:rsidRPr="00BF3047">
        <w:rPr>
          <w:rFonts w:asciiTheme="minorHAnsi" w:hAnsiTheme="minorHAnsi"/>
          <w:szCs w:val="24"/>
          <w:highlight w:val="yellow"/>
        </w:rPr>
        <w:t xml:space="preserve"> </w:t>
      </w:r>
      <w:r w:rsidR="00436BE7" w:rsidRPr="00BF3047">
        <w:rPr>
          <w:rFonts w:asciiTheme="minorHAnsi" w:hAnsiTheme="minorHAnsi"/>
          <w:szCs w:val="24"/>
          <w:highlight w:val="yellow"/>
        </w:rPr>
        <w:t xml:space="preserve"> </w:t>
      </w:r>
    </w:p>
    <w:p w:rsidR="00BE5D44" w:rsidRDefault="00224402" w:rsidP="00C51CD8">
      <w:pPr>
        <w:spacing w:line="240" w:lineRule="auto"/>
        <w:ind w:left="709" w:firstLine="720"/>
        <w:rPr>
          <w:rFonts w:asciiTheme="minorHAnsi" w:hAnsiTheme="minorHAnsi"/>
          <w:szCs w:val="24"/>
        </w:rPr>
      </w:pPr>
      <w:r w:rsidRPr="00C51CD8">
        <w:rPr>
          <w:rFonts w:asciiTheme="minorHAnsi" w:hAnsiTheme="minorHAnsi"/>
          <w:szCs w:val="24"/>
        </w:rPr>
        <w:t>Current Account (02503759) £</w:t>
      </w:r>
      <w:proofErr w:type="gramStart"/>
      <w:r w:rsidR="00D22E01" w:rsidRPr="00C51CD8">
        <w:rPr>
          <w:rFonts w:asciiTheme="minorHAnsi" w:hAnsiTheme="minorHAnsi"/>
          <w:szCs w:val="24"/>
        </w:rPr>
        <w:t xml:space="preserve">3,472.49 </w:t>
      </w:r>
      <w:r w:rsidRPr="00C51CD8">
        <w:rPr>
          <w:rFonts w:asciiTheme="minorHAnsi" w:hAnsiTheme="minorHAnsi"/>
          <w:szCs w:val="24"/>
        </w:rPr>
        <w:t xml:space="preserve"> Savings</w:t>
      </w:r>
      <w:proofErr w:type="gramEnd"/>
      <w:r w:rsidRPr="00C51CD8">
        <w:rPr>
          <w:rFonts w:asciiTheme="minorHAnsi" w:hAnsiTheme="minorHAnsi"/>
          <w:szCs w:val="24"/>
        </w:rPr>
        <w:t xml:space="preserve"> Account (07859616):  £5,2</w:t>
      </w:r>
      <w:r w:rsidR="00C51CD8" w:rsidRPr="00C51CD8">
        <w:rPr>
          <w:rFonts w:asciiTheme="minorHAnsi" w:hAnsiTheme="minorHAnsi"/>
          <w:szCs w:val="24"/>
        </w:rPr>
        <w:t>57.74</w:t>
      </w:r>
    </w:p>
    <w:p w:rsidR="002D768F" w:rsidRPr="002D768F" w:rsidRDefault="00A80455" w:rsidP="00C51CD8">
      <w:pPr>
        <w:spacing w:line="240" w:lineRule="auto"/>
        <w:ind w:left="709" w:hanging="11"/>
        <w:rPr>
          <w:rFonts w:asciiTheme="minorHAnsi" w:hAnsiTheme="minorHAnsi"/>
          <w:szCs w:val="24"/>
        </w:rPr>
      </w:pPr>
      <w:r w:rsidRPr="002D768F">
        <w:rPr>
          <w:rFonts w:asciiTheme="minorHAnsi" w:hAnsiTheme="minorHAnsi"/>
          <w:szCs w:val="24"/>
        </w:rPr>
        <w:t>c)</w:t>
      </w:r>
      <w:r w:rsidRPr="002D768F">
        <w:rPr>
          <w:rFonts w:asciiTheme="minorHAnsi" w:hAnsiTheme="minorHAnsi"/>
          <w:szCs w:val="24"/>
        </w:rPr>
        <w:tab/>
      </w:r>
      <w:r w:rsidR="009D1FBA" w:rsidRPr="002D768F">
        <w:rPr>
          <w:rFonts w:asciiTheme="minorHAnsi" w:hAnsiTheme="minorHAnsi"/>
          <w:szCs w:val="24"/>
        </w:rPr>
        <w:t xml:space="preserve">Expected payments v budget v balances </w:t>
      </w:r>
    </w:p>
    <w:p w:rsidR="009A089B" w:rsidRDefault="002D768F" w:rsidP="00C51CD8">
      <w:pPr>
        <w:spacing w:line="240" w:lineRule="auto"/>
        <w:ind w:left="709" w:hanging="1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</w:t>
      </w:r>
      <w:r w:rsidR="00C0095E">
        <w:rPr>
          <w:rFonts w:asciiTheme="minorHAnsi" w:hAnsiTheme="minorHAnsi"/>
          <w:szCs w:val="24"/>
        </w:rPr>
        <w:t>)</w:t>
      </w:r>
      <w:r w:rsidR="00C0095E">
        <w:rPr>
          <w:rFonts w:asciiTheme="minorHAnsi" w:hAnsiTheme="minorHAnsi"/>
          <w:szCs w:val="24"/>
        </w:rPr>
        <w:tab/>
      </w:r>
      <w:r w:rsidR="009D1FBA" w:rsidRPr="0072350E">
        <w:rPr>
          <w:rFonts w:asciiTheme="minorHAnsi" w:hAnsiTheme="minorHAnsi"/>
          <w:szCs w:val="24"/>
        </w:rPr>
        <w:t>C</w:t>
      </w:r>
      <w:r w:rsidR="009A089B" w:rsidRPr="0072350E">
        <w:rPr>
          <w:rFonts w:asciiTheme="minorHAnsi" w:hAnsiTheme="minorHAnsi"/>
          <w:szCs w:val="24"/>
        </w:rPr>
        <w:t>heque signing and validation</w:t>
      </w:r>
      <w:r w:rsidR="0072350E" w:rsidRPr="0072350E">
        <w:rPr>
          <w:rFonts w:asciiTheme="minorHAnsi" w:hAnsiTheme="minorHAnsi"/>
          <w:szCs w:val="24"/>
        </w:rPr>
        <w:t>:</w:t>
      </w:r>
      <w:r w:rsidR="009A089B" w:rsidRPr="0072350E">
        <w:rPr>
          <w:rFonts w:asciiTheme="minorHAnsi" w:hAnsiTheme="minorHAnsi"/>
          <w:szCs w:val="24"/>
        </w:rPr>
        <w:tab/>
      </w:r>
    </w:p>
    <w:p w:rsidR="0050414D" w:rsidRPr="0050414D" w:rsidRDefault="0050414D" w:rsidP="0050414D">
      <w:pPr>
        <w:spacing w:line="240" w:lineRule="auto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2835"/>
        <w:gridCol w:w="3685"/>
        <w:gridCol w:w="987"/>
      </w:tblGrid>
      <w:tr w:rsidR="009A089B" w:rsidRPr="00EF269A" w:rsidTr="00E3533A">
        <w:tc>
          <w:tcPr>
            <w:tcW w:w="8925" w:type="dxa"/>
            <w:gridSpan w:val="4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The following payments were made between meetings:</w:t>
            </w:r>
          </w:p>
        </w:tc>
      </w:tr>
      <w:tr w:rsidR="009A089B" w:rsidRPr="00EF269A" w:rsidTr="00B64A31">
        <w:tc>
          <w:tcPr>
            <w:tcW w:w="1418" w:type="dxa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bookmarkStart w:id="1" w:name="_Hlk483915647"/>
            <w:proofErr w:type="spellStart"/>
            <w:r w:rsidRPr="00EF269A">
              <w:rPr>
                <w:rFonts w:asciiTheme="minorHAnsi" w:hAnsiTheme="minorHAnsi"/>
                <w:b/>
                <w:szCs w:val="24"/>
              </w:rPr>
              <w:t>Cheq</w:t>
            </w:r>
            <w:proofErr w:type="spellEnd"/>
            <w:r w:rsidRPr="00EF269A">
              <w:rPr>
                <w:rFonts w:asciiTheme="minorHAnsi" w:hAnsiTheme="minorHAnsi"/>
                <w:b/>
                <w:szCs w:val="24"/>
              </w:rPr>
              <w:t xml:space="preserve"> no.</w:t>
            </w:r>
          </w:p>
        </w:tc>
        <w:tc>
          <w:tcPr>
            <w:tcW w:w="2835" w:type="dxa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Payee</w:t>
            </w:r>
          </w:p>
        </w:tc>
        <w:tc>
          <w:tcPr>
            <w:tcW w:w="3685" w:type="dxa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Description</w:t>
            </w:r>
          </w:p>
        </w:tc>
        <w:tc>
          <w:tcPr>
            <w:tcW w:w="987" w:type="dxa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Value</w:t>
            </w:r>
          </w:p>
        </w:tc>
      </w:tr>
      <w:bookmarkEnd w:id="1"/>
      <w:tr w:rsidR="009A089B" w:rsidRPr="00EF269A" w:rsidTr="00E3533A">
        <w:tc>
          <w:tcPr>
            <w:tcW w:w="8925" w:type="dxa"/>
            <w:gridSpan w:val="4"/>
          </w:tcPr>
          <w:p w:rsidR="009A089B" w:rsidRPr="00EF269A" w:rsidRDefault="009A089B" w:rsidP="00E3533A">
            <w:pPr>
              <w:jc w:val="center"/>
              <w:rPr>
                <w:rFonts w:asciiTheme="minorHAnsi" w:hAnsiTheme="minorHAnsi"/>
                <w:szCs w:val="24"/>
              </w:rPr>
            </w:pPr>
            <w:r w:rsidRPr="00EF269A">
              <w:rPr>
                <w:rFonts w:asciiTheme="minorHAnsi" w:hAnsiTheme="minorHAnsi"/>
                <w:szCs w:val="24"/>
              </w:rPr>
              <w:t>No payments made between meetings</w:t>
            </w:r>
          </w:p>
        </w:tc>
      </w:tr>
      <w:tr w:rsidR="00AD6F22" w:rsidRPr="00EF269A" w:rsidTr="00E3533A">
        <w:tc>
          <w:tcPr>
            <w:tcW w:w="8925" w:type="dxa"/>
            <w:gridSpan w:val="4"/>
          </w:tcPr>
          <w:p w:rsidR="00AD6F22" w:rsidRPr="00EF269A" w:rsidRDefault="00AD6F22" w:rsidP="00B1451E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9A089B" w:rsidRPr="00EF269A" w:rsidTr="00E3533A">
        <w:tc>
          <w:tcPr>
            <w:tcW w:w="8925" w:type="dxa"/>
            <w:gridSpan w:val="4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lastRenderedPageBreak/>
              <w:t>The following payments to be approved:</w:t>
            </w:r>
          </w:p>
        </w:tc>
      </w:tr>
      <w:tr w:rsidR="009A089B" w:rsidRPr="00EF269A" w:rsidTr="00B64A31">
        <w:tc>
          <w:tcPr>
            <w:tcW w:w="1418" w:type="dxa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proofErr w:type="spellStart"/>
            <w:r w:rsidRPr="00EF269A">
              <w:rPr>
                <w:rFonts w:asciiTheme="minorHAnsi" w:hAnsiTheme="minorHAnsi"/>
                <w:b/>
                <w:szCs w:val="24"/>
              </w:rPr>
              <w:t>Cheq</w:t>
            </w:r>
            <w:proofErr w:type="spellEnd"/>
            <w:r w:rsidRPr="00EF269A">
              <w:rPr>
                <w:rFonts w:asciiTheme="minorHAnsi" w:hAnsiTheme="minorHAnsi"/>
                <w:b/>
                <w:szCs w:val="24"/>
              </w:rPr>
              <w:t xml:space="preserve"> no.</w:t>
            </w:r>
          </w:p>
        </w:tc>
        <w:tc>
          <w:tcPr>
            <w:tcW w:w="2835" w:type="dxa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Payee</w:t>
            </w:r>
          </w:p>
        </w:tc>
        <w:tc>
          <w:tcPr>
            <w:tcW w:w="3685" w:type="dxa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Description</w:t>
            </w:r>
          </w:p>
        </w:tc>
        <w:tc>
          <w:tcPr>
            <w:tcW w:w="987" w:type="dxa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Value</w:t>
            </w:r>
          </w:p>
        </w:tc>
      </w:tr>
      <w:tr w:rsidR="009A089B" w:rsidRPr="00436BE7" w:rsidTr="00B64A31">
        <w:tc>
          <w:tcPr>
            <w:tcW w:w="1418" w:type="dxa"/>
          </w:tcPr>
          <w:p w:rsidR="009A089B" w:rsidRPr="00436BE7" w:rsidRDefault="009A089B" w:rsidP="00B1451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</w:tcPr>
          <w:p w:rsidR="009A089B" w:rsidRPr="00436BE7" w:rsidRDefault="00436BE7" w:rsidP="00B1451E">
            <w:pPr>
              <w:rPr>
                <w:rFonts w:asciiTheme="minorHAnsi" w:hAnsiTheme="minorHAnsi"/>
                <w:szCs w:val="24"/>
              </w:rPr>
            </w:pPr>
            <w:r w:rsidRPr="00436BE7">
              <w:rPr>
                <w:rFonts w:asciiTheme="minorHAnsi" w:hAnsiTheme="minorHAnsi"/>
                <w:szCs w:val="24"/>
              </w:rPr>
              <w:t>M Freeman</w:t>
            </w:r>
          </w:p>
        </w:tc>
        <w:tc>
          <w:tcPr>
            <w:tcW w:w="3685" w:type="dxa"/>
          </w:tcPr>
          <w:p w:rsidR="009A089B" w:rsidRPr="00436BE7" w:rsidRDefault="00436BE7" w:rsidP="00B1451E">
            <w:pPr>
              <w:rPr>
                <w:rFonts w:asciiTheme="minorHAnsi" w:hAnsiTheme="minorHAnsi"/>
                <w:szCs w:val="24"/>
              </w:rPr>
            </w:pPr>
            <w:r w:rsidRPr="00436BE7">
              <w:rPr>
                <w:rFonts w:asciiTheme="minorHAnsi" w:hAnsiTheme="minorHAnsi"/>
                <w:szCs w:val="24"/>
              </w:rPr>
              <w:t xml:space="preserve">Clerk’s salary </w:t>
            </w:r>
            <w:r w:rsidR="009E390C">
              <w:rPr>
                <w:rFonts w:asciiTheme="minorHAnsi" w:hAnsiTheme="minorHAnsi"/>
                <w:szCs w:val="24"/>
              </w:rPr>
              <w:t>October and November @ £</w:t>
            </w:r>
            <w:r w:rsidR="00D22E01">
              <w:rPr>
                <w:rFonts w:asciiTheme="minorHAnsi" w:hAnsiTheme="minorHAnsi"/>
                <w:szCs w:val="24"/>
              </w:rPr>
              <w:t xml:space="preserve">104.60 </w:t>
            </w:r>
            <w:r w:rsidR="009E390C">
              <w:rPr>
                <w:rFonts w:asciiTheme="minorHAnsi" w:hAnsiTheme="minorHAnsi"/>
                <w:szCs w:val="24"/>
              </w:rPr>
              <w:t>per month</w:t>
            </w:r>
            <w:r w:rsidRPr="00436BE7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9A089B" w:rsidRPr="00436BE7" w:rsidRDefault="00C0095E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209.</w:t>
            </w:r>
            <w:r w:rsidR="00D22E01">
              <w:rPr>
                <w:rFonts w:asciiTheme="minorHAnsi" w:hAnsiTheme="minorHAnsi"/>
                <w:szCs w:val="24"/>
              </w:rPr>
              <w:t>20</w:t>
            </w:r>
          </w:p>
        </w:tc>
      </w:tr>
      <w:tr w:rsidR="009A089B" w:rsidRPr="00EF269A" w:rsidTr="00B64A31">
        <w:tc>
          <w:tcPr>
            <w:tcW w:w="1418" w:type="dxa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:rsidR="009A089B" w:rsidRPr="004A720A" w:rsidRDefault="00D22E01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Grant Thornton</w:t>
            </w:r>
          </w:p>
        </w:tc>
        <w:tc>
          <w:tcPr>
            <w:tcW w:w="3685" w:type="dxa"/>
          </w:tcPr>
          <w:p w:rsidR="009A089B" w:rsidRPr="004A720A" w:rsidRDefault="00D22E01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Audit 2016/17</w:t>
            </w:r>
          </w:p>
        </w:tc>
        <w:tc>
          <w:tcPr>
            <w:tcW w:w="987" w:type="dxa"/>
          </w:tcPr>
          <w:p w:rsidR="009A089B" w:rsidRPr="004A720A" w:rsidRDefault="00D22E01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120.00</w:t>
            </w:r>
          </w:p>
        </w:tc>
      </w:tr>
      <w:tr w:rsidR="004A720A" w:rsidRPr="00EF269A" w:rsidTr="00B64A31">
        <w:tc>
          <w:tcPr>
            <w:tcW w:w="1418" w:type="dxa"/>
          </w:tcPr>
          <w:p w:rsidR="004A720A" w:rsidRPr="00EF269A" w:rsidRDefault="004A720A" w:rsidP="00B1451E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35" w:type="dxa"/>
          </w:tcPr>
          <w:p w:rsidR="004A720A" w:rsidRPr="004A720A" w:rsidRDefault="00B148DA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 Freeman</w:t>
            </w:r>
          </w:p>
        </w:tc>
        <w:tc>
          <w:tcPr>
            <w:tcW w:w="3685" w:type="dxa"/>
          </w:tcPr>
          <w:p w:rsidR="004A720A" w:rsidRPr="004A720A" w:rsidRDefault="008748E5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Reimbursement of </w:t>
            </w:r>
            <w:proofErr w:type="spellStart"/>
            <w:r>
              <w:rPr>
                <w:rFonts w:asciiTheme="minorHAnsi" w:hAnsiTheme="minorHAnsi"/>
                <w:szCs w:val="24"/>
              </w:rPr>
              <w:t>s</w:t>
            </w:r>
            <w:r w:rsidR="00B148DA">
              <w:rPr>
                <w:rFonts w:asciiTheme="minorHAnsi" w:hAnsiTheme="minorHAnsi"/>
                <w:szCs w:val="24"/>
              </w:rPr>
              <w:t>et up</w:t>
            </w:r>
            <w:proofErr w:type="spellEnd"/>
            <w:r w:rsidR="00B148DA">
              <w:rPr>
                <w:rFonts w:asciiTheme="minorHAnsi" w:hAnsiTheme="minorHAnsi"/>
                <w:szCs w:val="24"/>
              </w:rPr>
              <w:t xml:space="preserve"> fee to PATA to pay for previous clerk’s tax position</w:t>
            </w:r>
          </w:p>
        </w:tc>
        <w:tc>
          <w:tcPr>
            <w:tcW w:w="987" w:type="dxa"/>
          </w:tcPr>
          <w:p w:rsidR="004A720A" w:rsidRPr="004A720A" w:rsidRDefault="00B148DA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50.00</w:t>
            </w:r>
          </w:p>
        </w:tc>
      </w:tr>
    </w:tbl>
    <w:p w:rsidR="00C0095E" w:rsidRDefault="00C0095E" w:rsidP="0045141E">
      <w:pPr>
        <w:spacing w:line="240" w:lineRule="auto"/>
        <w:ind w:firstLine="720"/>
        <w:rPr>
          <w:rFonts w:asciiTheme="minorHAnsi" w:hAnsiTheme="minorHAnsi"/>
          <w:szCs w:val="24"/>
        </w:rPr>
      </w:pPr>
    </w:p>
    <w:p w:rsidR="00C51CD8" w:rsidRDefault="008748E5" w:rsidP="00A80455">
      <w:pPr>
        <w:pStyle w:val="ListParagraph"/>
        <w:numPr>
          <w:ilvl w:val="0"/>
          <w:numId w:val="16"/>
        </w:numPr>
        <w:spacing w:line="240" w:lineRule="auto"/>
        <w:ind w:left="1560"/>
        <w:rPr>
          <w:rFonts w:asciiTheme="minorHAnsi" w:hAnsiTheme="minorHAnsi"/>
        </w:rPr>
      </w:pPr>
      <w:r>
        <w:rPr>
          <w:rFonts w:asciiTheme="minorHAnsi" w:hAnsiTheme="minorHAnsi"/>
        </w:rPr>
        <w:t>To agree b</w:t>
      </w:r>
      <w:r w:rsidR="00C51CD8">
        <w:rPr>
          <w:rFonts w:asciiTheme="minorHAnsi" w:hAnsiTheme="minorHAnsi"/>
        </w:rPr>
        <w:t xml:space="preserve">udget </w:t>
      </w:r>
      <w:r w:rsidR="00A80455">
        <w:rPr>
          <w:rFonts w:asciiTheme="minorHAnsi" w:hAnsiTheme="minorHAnsi"/>
        </w:rPr>
        <w:t xml:space="preserve">and priorities </w:t>
      </w:r>
      <w:r w:rsidR="00C51CD8">
        <w:rPr>
          <w:rFonts w:asciiTheme="minorHAnsi" w:hAnsiTheme="minorHAnsi"/>
        </w:rPr>
        <w:t>for 2018/19</w:t>
      </w:r>
      <w:r>
        <w:rPr>
          <w:rFonts w:asciiTheme="minorHAnsi" w:hAnsiTheme="minorHAnsi"/>
        </w:rPr>
        <w:t xml:space="preserve">  </w:t>
      </w:r>
    </w:p>
    <w:p w:rsidR="008353CD" w:rsidRDefault="008748E5" w:rsidP="008353CD">
      <w:pPr>
        <w:pStyle w:val="ListParagraph"/>
        <w:numPr>
          <w:ilvl w:val="0"/>
          <w:numId w:val="16"/>
        </w:numPr>
        <w:spacing w:line="240" w:lineRule="auto"/>
        <w:ind w:left="1560" w:hanging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agree </w:t>
      </w:r>
      <w:r w:rsidR="008353CD">
        <w:rPr>
          <w:rFonts w:asciiTheme="minorHAnsi" w:hAnsiTheme="minorHAnsi"/>
        </w:rPr>
        <w:t>Parish Precept submission</w:t>
      </w:r>
    </w:p>
    <w:p w:rsidR="00C51CD8" w:rsidRDefault="00C51CD8" w:rsidP="00A80455">
      <w:pPr>
        <w:pStyle w:val="ListParagraph"/>
        <w:numPr>
          <w:ilvl w:val="0"/>
          <w:numId w:val="16"/>
        </w:numPr>
        <w:spacing w:line="240" w:lineRule="auto"/>
        <w:ind w:left="1560"/>
        <w:rPr>
          <w:rFonts w:asciiTheme="minorHAnsi" w:hAnsiTheme="minorHAnsi"/>
        </w:rPr>
      </w:pPr>
      <w:r>
        <w:rPr>
          <w:rFonts w:asciiTheme="minorHAnsi" w:hAnsiTheme="minorHAnsi"/>
        </w:rPr>
        <w:t>Appointment of auditor for 2017/18</w:t>
      </w:r>
      <w:r w:rsidR="008748E5">
        <w:rPr>
          <w:rFonts w:asciiTheme="minorHAnsi" w:hAnsiTheme="minorHAnsi"/>
        </w:rPr>
        <w:t xml:space="preserve"> To </w:t>
      </w:r>
      <w:proofErr w:type="spellStart"/>
      <w:r w:rsidR="008748E5">
        <w:rPr>
          <w:rFonts w:asciiTheme="minorHAnsi" w:hAnsiTheme="minorHAnsi"/>
        </w:rPr>
        <w:t>decidewhether</w:t>
      </w:r>
      <w:proofErr w:type="spellEnd"/>
      <w:r w:rsidR="008748E5">
        <w:rPr>
          <w:rFonts w:asciiTheme="minorHAnsi" w:hAnsiTheme="minorHAnsi"/>
        </w:rPr>
        <w:t xml:space="preserve"> GAPTC should appoint an auditor on behalf of TGPC.   </w:t>
      </w:r>
    </w:p>
    <w:p w:rsidR="006A746F" w:rsidRDefault="008748E5" w:rsidP="00A80455">
      <w:pPr>
        <w:pStyle w:val="ListParagraph"/>
        <w:numPr>
          <w:ilvl w:val="0"/>
          <w:numId w:val="16"/>
        </w:numPr>
        <w:spacing w:line="240" w:lineRule="auto"/>
        <w:ind w:left="1560"/>
        <w:rPr>
          <w:rFonts w:asciiTheme="minorHAnsi" w:hAnsiTheme="minorHAnsi"/>
        </w:rPr>
      </w:pPr>
      <w:r>
        <w:rPr>
          <w:rFonts w:asciiTheme="minorHAnsi" w:hAnsiTheme="minorHAnsi"/>
        </w:rPr>
        <w:t>To discuss a</w:t>
      </w:r>
      <w:r w:rsidR="006A746F">
        <w:rPr>
          <w:rFonts w:asciiTheme="minorHAnsi" w:hAnsiTheme="minorHAnsi"/>
        </w:rPr>
        <w:t>ppointment of PATA for payroll</w:t>
      </w:r>
    </w:p>
    <w:p w:rsidR="00C51CD8" w:rsidRDefault="00C51CD8" w:rsidP="00C51CD8">
      <w:pPr>
        <w:spacing w:line="240" w:lineRule="auto"/>
        <w:rPr>
          <w:rFonts w:asciiTheme="minorHAnsi" w:hAnsiTheme="minorHAnsi"/>
        </w:rPr>
      </w:pPr>
    </w:p>
    <w:p w:rsidR="00C51CD8" w:rsidRDefault="00C51CD8" w:rsidP="00C51CD8">
      <w:pPr>
        <w:spacing w:line="240" w:lineRule="auto"/>
        <w:rPr>
          <w:rFonts w:asciiTheme="minorHAnsi" w:hAnsiTheme="minorHAnsi"/>
          <w:b/>
          <w:szCs w:val="24"/>
        </w:rPr>
      </w:pPr>
      <w:r w:rsidRPr="00C51CD8">
        <w:rPr>
          <w:rFonts w:asciiTheme="minorHAnsi" w:hAnsiTheme="minorHAnsi"/>
          <w:b/>
          <w:szCs w:val="24"/>
        </w:rPr>
        <w:t>9.</w:t>
      </w:r>
      <w:r>
        <w:rPr>
          <w:rFonts w:asciiTheme="minorHAnsi" w:hAnsiTheme="minorHAnsi"/>
          <w:b/>
          <w:szCs w:val="24"/>
        </w:rPr>
        <w:tab/>
      </w:r>
      <w:r w:rsidRPr="00C51CD8">
        <w:rPr>
          <w:rFonts w:asciiTheme="minorHAnsi" w:hAnsiTheme="minorHAnsi"/>
          <w:b/>
          <w:szCs w:val="24"/>
        </w:rPr>
        <w:t>Correspondence</w:t>
      </w:r>
    </w:p>
    <w:p w:rsidR="0084160D" w:rsidRDefault="0084160D" w:rsidP="0084160D">
      <w:pPr>
        <w:spacing w:line="240" w:lineRule="auto"/>
        <w:ind w:left="709"/>
        <w:rPr>
          <w:rFonts w:asciiTheme="minorHAnsi" w:hAnsiTheme="minorHAnsi"/>
          <w:szCs w:val="24"/>
        </w:rPr>
      </w:pPr>
      <w:r w:rsidRPr="0084160D">
        <w:rPr>
          <w:rFonts w:asciiTheme="minorHAnsi" w:hAnsiTheme="minorHAnsi"/>
          <w:szCs w:val="24"/>
        </w:rPr>
        <w:t xml:space="preserve">Community </w:t>
      </w:r>
      <w:proofErr w:type="spellStart"/>
      <w:r w:rsidRPr="0084160D">
        <w:rPr>
          <w:rFonts w:asciiTheme="minorHAnsi" w:hAnsiTheme="minorHAnsi"/>
          <w:szCs w:val="24"/>
        </w:rPr>
        <w:t>Welbeing</w:t>
      </w:r>
      <w:proofErr w:type="spellEnd"/>
      <w:r w:rsidRPr="0084160D">
        <w:rPr>
          <w:rFonts w:asciiTheme="minorHAnsi" w:hAnsiTheme="minorHAnsi"/>
          <w:szCs w:val="24"/>
        </w:rPr>
        <w:t xml:space="preserve"> </w:t>
      </w:r>
      <w:r w:rsidR="008353CD">
        <w:rPr>
          <w:rFonts w:asciiTheme="minorHAnsi" w:hAnsiTheme="minorHAnsi"/>
          <w:szCs w:val="24"/>
        </w:rPr>
        <w:t>S</w:t>
      </w:r>
      <w:r w:rsidRPr="0084160D">
        <w:rPr>
          <w:rFonts w:asciiTheme="minorHAnsi" w:hAnsiTheme="minorHAnsi"/>
          <w:szCs w:val="24"/>
        </w:rPr>
        <w:t>ervice</w:t>
      </w:r>
      <w:r w:rsidR="00B148DA">
        <w:rPr>
          <w:rFonts w:asciiTheme="minorHAnsi" w:hAnsiTheme="minorHAnsi"/>
          <w:szCs w:val="24"/>
        </w:rPr>
        <w:t xml:space="preserve"> – information for the parish</w:t>
      </w:r>
    </w:p>
    <w:p w:rsidR="008353CD" w:rsidRDefault="008353CD" w:rsidP="008353CD">
      <w:pPr>
        <w:spacing w:line="240" w:lineRule="auto"/>
        <w:ind w:left="709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Possible removal of rights of way on certain unmade tracks and paths</w:t>
      </w:r>
      <w:r w:rsidR="008748E5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</w:t>
      </w:r>
      <w:r w:rsidR="00B148DA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- any action?</w:t>
      </w:r>
    </w:p>
    <w:p w:rsidR="008353CD" w:rsidRDefault="008353CD" w:rsidP="008353CD">
      <w:pPr>
        <w:spacing w:line="240" w:lineRule="auto"/>
        <w:ind w:left="709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</w:p>
    <w:p w:rsidR="008748E5" w:rsidRDefault="008748E5" w:rsidP="008748E5">
      <w:pPr>
        <w:spacing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 xml:space="preserve">Date of next meeting Wednesday </w:t>
      </w:r>
      <w:r>
        <w:rPr>
          <w:rFonts w:asciiTheme="minorHAnsi" w:hAnsiTheme="minorHAnsi"/>
          <w:b/>
          <w:szCs w:val="24"/>
        </w:rPr>
        <w:t xml:space="preserve">6 February </w:t>
      </w:r>
      <w:r w:rsidRPr="00EF269A">
        <w:rPr>
          <w:rFonts w:asciiTheme="minorHAnsi" w:hAnsiTheme="minorHAnsi"/>
          <w:b/>
          <w:szCs w:val="24"/>
        </w:rPr>
        <w:t>201</w:t>
      </w:r>
      <w:r>
        <w:rPr>
          <w:rFonts w:asciiTheme="minorHAnsi" w:hAnsiTheme="minorHAnsi"/>
          <w:b/>
          <w:szCs w:val="24"/>
        </w:rPr>
        <w:t>8</w:t>
      </w:r>
    </w:p>
    <w:p w:rsidR="008748E5" w:rsidRDefault="008748E5" w:rsidP="008353CD">
      <w:pPr>
        <w:spacing w:line="240" w:lineRule="auto"/>
        <w:ind w:left="709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</w:p>
    <w:p w:rsidR="009D1FBA" w:rsidRDefault="001F465C" w:rsidP="00436BE7">
      <w:pPr>
        <w:spacing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Closed meeting </w:t>
      </w:r>
      <w:r w:rsidRPr="00AD6F22">
        <w:rPr>
          <w:rFonts w:asciiTheme="minorHAnsi" w:hAnsiTheme="minorHAnsi"/>
          <w:szCs w:val="24"/>
        </w:rPr>
        <w:t>(public to leave before the next item)</w:t>
      </w:r>
    </w:p>
    <w:p w:rsidR="001F465C" w:rsidRDefault="001F465C" w:rsidP="00436BE7">
      <w:pPr>
        <w:spacing w:line="240" w:lineRule="auto"/>
        <w:rPr>
          <w:rFonts w:asciiTheme="minorHAnsi" w:hAnsiTheme="minorHAnsi"/>
          <w:b/>
          <w:szCs w:val="24"/>
        </w:rPr>
      </w:pPr>
    </w:p>
    <w:p w:rsidR="009D1FBA" w:rsidRPr="00B148DA" w:rsidRDefault="00B148DA" w:rsidP="00B148DA">
      <w:pPr>
        <w:spacing w:line="240" w:lineRule="auto"/>
        <w:rPr>
          <w:rFonts w:asciiTheme="minorHAnsi" w:hAnsiTheme="minorHAnsi"/>
          <w:b/>
          <w:szCs w:val="24"/>
        </w:rPr>
      </w:pPr>
      <w:r w:rsidRPr="00B148DA">
        <w:rPr>
          <w:rFonts w:asciiTheme="minorHAnsi" w:hAnsiTheme="minorHAnsi"/>
          <w:b/>
          <w:szCs w:val="24"/>
        </w:rPr>
        <w:t>10.</w:t>
      </w:r>
      <w:r>
        <w:rPr>
          <w:rFonts w:asciiTheme="minorHAnsi" w:hAnsiTheme="minorHAnsi"/>
          <w:b/>
          <w:szCs w:val="24"/>
        </w:rPr>
        <w:tab/>
      </w:r>
      <w:r w:rsidR="001F465C" w:rsidRPr="00B148DA">
        <w:rPr>
          <w:rFonts w:asciiTheme="minorHAnsi" w:hAnsiTheme="minorHAnsi"/>
          <w:b/>
          <w:szCs w:val="24"/>
        </w:rPr>
        <w:t xml:space="preserve">Clerk’s </w:t>
      </w:r>
      <w:r>
        <w:rPr>
          <w:rFonts w:asciiTheme="minorHAnsi" w:hAnsiTheme="minorHAnsi"/>
          <w:b/>
          <w:szCs w:val="24"/>
        </w:rPr>
        <w:t xml:space="preserve">annual </w:t>
      </w:r>
      <w:r w:rsidR="001F465C" w:rsidRPr="00B148DA">
        <w:rPr>
          <w:rFonts w:asciiTheme="minorHAnsi" w:hAnsiTheme="minorHAnsi"/>
          <w:b/>
          <w:szCs w:val="24"/>
        </w:rPr>
        <w:t xml:space="preserve">assessment and salary review </w:t>
      </w:r>
    </w:p>
    <w:p w:rsidR="00B148DA" w:rsidRDefault="00B148DA" w:rsidP="00B148DA">
      <w:pPr>
        <w:pStyle w:val="ListParagraph"/>
        <w:numPr>
          <w:ilvl w:val="0"/>
          <w:numId w:val="21"/>
        </w:numPr>
        <w:spacing w:line="240" w:lineRule="auto"/>
        <w:ind w:left="851" w:hanging="11"/>
        <w:rPr>
          <w:rFonts w:asciiTheme="minorHAnsi" w:hAnsiTheme="minorHAnsi"/>
        </w:rPr>
      </w:pPr>
      <w:r w:rsidRPr="00B148DA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>agree Clerk’s passing of probationary period</w:t>
      </w:r>
    </w:p>
    <w:p w:rsidR="00B148DA" w:rsidRDefault="00B148DA" w:rsidP="00B148DA">
      <w:pPr>
        <w:pStyle w:val="ListParagraph"/>
        <w:numPr>
          <w:ilvl w:val="0"/>
          <w:numId w:val="21"/>
        </w:numPr>
        <w:spacing w:line="240" w:lineRule="auto"/>
        <w:ind w:left="851" w:hanging="11"/>
        <w:rPr>
          <w:rFonts w:asciiTheme="minorHAnsi" w:hAnsiTheme="minorHAnsi"/>
        </w:rPr>
      </w:pPr>
      <w:r>
        <w:rPr>
          <w:rFonts w:asciiTheme="minorHAnsi" w:hAnsiTheme="minorHAnsi"/>
        </w:rPr>
        <w:t>To review performance for annual pay scale review</w:t>
      </w:r>
    </w:p>
    <w:p w:rsidR="00F56D65" w:rsidRPr="00B148DA" w:rsidRDefault="00B148DA" w:rsidP="00B148DA">
      <w:pPr>
        <w:pStyle w:val="ListParagraph"/>
        <w:numPr>
          <w:ilvl w:val="0"/>
          <w:numId w:val="21"/>
        </w:numPr>
        <w:spacing w:line="240" w:lineRule="auto"/>
        <w:ind w:left="851" w:hanging="11"/>
        <w:rPr>
          <w:rFonts w:asciiTheme="minorHAnsi" w:hAnsiTheme="minorHAnsi"/>
        </w:rPr>
      </w:pPr>
      <w:r>
        <w:rPr>
          <w:rFonts w:asciiTheme="minorHAnsi" w:hAnsiTheme="minorHAnsi"/>
        </w:rPr>
        <w:t>To review contract (change of title, change of payment schedule)</w:t>
      </w:r>
    </w:p>
    <w:p w:rsidR="008748E5" w:rsidRDefault="008748E5" w:rsidP="00203AE7">
      <w:pPr>
        <w:spacing w:line="240" w:lineRule="auto"/>
        <w:rPr>
          <w:rFonts w:asciiTheme="minorHAnsi" w:hAnsiTheme="minorHAnsi"/>
          <w:b/>
          <w:szCs w:val="24"/>
        </w:rPr>
      </w:pPr>
    </w:p>
    <w:p w:rsidR="001F465C" w:rsidRDefault="001F465C" w:rsidP="00436BE7">
      <w:pPr>
        <w:spacing w:line="240" w:lineRule="auto"/>
        <w:rPr>
          <w:rFonts w:asciiTheme="minorHAnsi" w:hAnsiTheme="minorHAnsi"/>
          <w:b/>
          <w:szCs w:val="24"/>
        </w:rPr>
      </w:pPr>
    </w:p>
    <w:sectPr w:rsidR="001F465C" w:rsidSect="008560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96D" w:rsidRDefault="001F796D" w:rsidP="00F4613E">
      <w:pPr>
        <w:spacing w:line="240" w:lineRule="auto"/>
      </w:pPr>
      <w:r>
        <w:separator/>
      </w:r>
    </w:p>
  </w:endnote>
  <w:endnote w:type="continuationSeparator" w:id="0">
    <w:p w:rsidR="001F796D" w:rsidRDefault="001F796D" w:rsidP="00F46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4C9" w:rsidRDefault="00314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536" w:rsidRPr="006F5536" w:rsidRDefault="006F5536" w:rsidP="006F5536">
    <w:pPr>
      <w:pStyle w:val="Footer"/>
      <w:jc w:val="right"/>
      <w:rPr>
        <w:i/>
        <w:sz w:val="16"/>
        <w:szCs w:val="16"/>
      </w:rPr>
    </w:pPr>
    <w:r w:rsidRPr="006F5536">
      <w:rPr>
        <w:i/>
        <w:sz w:val="16"/>
        <w:szCs w:val="16"/>
      </w:rPr>
      <w:t xml:space="preserve">Maxi Freeman, Clerk, </w:t>
    </w:r>
    <w:r w:rsidR="003144C9">
      <w:rPr>
        <w:i/>
        <w:sz w:val="16"/>
        <w:szCs w:val="16"/>
      </w:rPr>
      <w:t>30/11/2017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4C9" w:rsidRDefault="00314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96D" w:rsidRDefault="001F796D" w:rsidP="00F4613E">
      <w:pPr>
        <w:spacing w:line="240" w:lineRule="auto"/>
      </w:pPr>
      <w:r>
        <w:separator/>
      </w:r>
    </w:p>
  </w:footnote>
  <w:footnote w:type="continuationSeparator" w:id="0">
    <w:p w:rsidR="001F796D" w:rsidRDefault="001F796D" w:rsidP="00F46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F8A" w:rsidRDefault="002E7D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2465070"/>
              <wp:effectExtent l="0" t="1666875" r="0" b="135445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D8E" w:rsidRDefault="002E7D8E" w:rsidP="002E7D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85.35pt;height:194.1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I3Rhw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JEsPuTZ&#10;nJIKn6XZYh6fBrkjVng0L5Y21n0U0BG/KalBtwRYdri1zrN7SfHpiIzxaTeq+5gnaRZfpvlsvVie&#10;zrJ1Np/lp/FyFif5Zb6Iszy7Xv/0oElWNJJzoW6lEk9OS7K/U3Ly/OiR4DXSlzSfp/PA10Ir+Vq2&#10;redmzW571RpyYN7y46zGXt6kGdgrjnFWeNFupr1jsh330VvGYRg4gKf/MIignhdslM4N2wERvaRb&#10;4EfUsceLVVL7Y8+MQE/suytAUmiE2kA3+cyfPQ2vwWZ4YEZPcjgsd9c+Xaygic/b8cmnjH9DoK7F&#10;+4q9knlwxdjplDzpN6KG2egLdNRaBnFfeE4+xCsW2ps+B/4Ovz6HrJeP1uoXAAAA//8DAFBLAwQU&#10;AAYACAAAACEAsciqdtsAAAAFAQAADwAAAGRycy9kb3ducmV2LnhtbEyPzU7DMBCE70i8g7VI3KjT&#10;VqIhxKkQEYce+yPObrxNQu11iJ0m5elZuMBlpdGMZr7N15Oz4oJ9aD0pmM8SEEiVNy3VCg77t4cU&#10;RIiajLaeUMEVA6yL25tcZ8aPtMXLLtaCSyhkWkETY5dJGaoGnQ4z3yGxd/K905FlX0vT65HLnZWL&#10;JHmUTrfEC43u8LXB6rwbnALzdbp2y3Hcbzbbcvi0bVni+4dS93fTyzOIiFP8C8MPPqNDwUxHP5AJ&#10;wirgR+LvZe9plaxAHBUs03QBssjlf/riGwAA//8DAFBLAQItABQABgAIAAAAIQC2gziS/gAAAOEB&#10;AAATAAAAAAAAAAAAAAAAAAAAAABbQ29udGVudF9UeXBlc10ueG1sUEsBAi0AFAAGAAgAAAAhADj9&#10;If/WAAAAlAEAAAsAAAAAAAAAAAAAAAAALwEAAF9yZWxzLy5yZWxzUEsBAi0AFAAGAAgAAAAhADvU&#10;jdGHAgAA/AQAAA4AAAAAAAAAAAAAAAAALgIAAGRycy9lMm9Eb2MueG1sUEsBAi0AFAAGAAgAAAAh&#10;ALHIqnb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2E7D8E" w:rsidRDefault="002E7D8E" w:rsidP="002E7D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F8A" w:rsidRDefault="002E7D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2465070"/>
              <wp:effectExtent l="0" t="1666875" r="0" b="135445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D8E" w:rsidRDefault="002E7D8E" w:rsidP="002E7D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85.35pt;height:194.1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8MiAIAAAMFAAAOAAAAZHJzL2Uyb0RvYy54bWysVMtu2zAQvBfoPxC8O5Ic2bEEy0Fe7iVt&#10;A8RFzrRIWWzFR0naklH037uk6DzaS1HUB5pcrWZnd4ZaXg6iQwdmLFeywtlZihGTtaJc7ir8ZbOe&#10;LDCyjkhKOiVZhY/M4svV+3fLXpdsqlrVUWYQgEhb9rrCrXO6TBJbt0wQe6Y0k/CwUUYQB0ezS6gh&#10;PaCLLpmm6TzplaHaqJpZC9Hb8SFeBfymYbX73DSWOdRVGLi5sJqwbv2arJak3BmiW15HGuQfWAjC&#10;JRR9hroljqC94X9ACV4bZVXjzmolEtU0vGahB+gmS3/r5rElmoVeYDhWP4/J/j/Y+tPhwSBOQTuM&#10;JBEg0RNM9Mo4dO6H02tbQs6jhiw3XKvBJ/pGrb5X9TeLpLppidyxK2NU3zJCgZyHiuHQwuaoATdE&#10;N2xwd5SDDpmHT17hj8Wsr7TtPyoKr5C9U6Ha0BiBjPKvLYrU/0IY5oeAEQh7fBYTCqAagvNsfl7k&#10;M4xqeDbN57P0IsidkNKj+R60se4DUwL5TYUNuCXAksO9dZ7dS4pPB2SIx92o7o8im+bp9bSYrOeL&#10;i0m+zmeT4iJdTNKsuC7maV7kt+ufHjTLy5ZTyuQ9l+zktCz/OyWj50ePBK+hvsLFbDoLfK3qOF3z&#10;rvPcrNltbzqDDsRbfpzV2MubNKP2kkKclF60u7h3hHfjPnnLOAwDBnD6D4MI6nnBRuncsB2ilQDY&#10;K7tV9Ahy9nC/Kmy/74lhYI29uFHADfzQGCWi3fzZs/FSbIYnYnRUxUHVh+50v4I0Pm9Ho10J/QpA&#10;ooNrCy2jWTDH2HBMjjKOqGFE+gqMteZB4xee0Y5w00KX8avgr/Lrc8h6+XatfgEAAP//AwBQSwME&#10;FAAGAAgAAAAhALHIqnbbAAAABQEAAA8AAABkcnMvZG93bnJldi54bWxMj81OwzAQhO9IvIO1SNyo&#10;01aiIcSpEBGHHvsjzm68TULtdYidJuXpWbjAZaXRjGa+zdeTs+KCfWg9KZjPEhBIlTct1QoO+7eH&#10;FESImoy2nlDBFQOsi9ubXGfGj7TFyy7WgksoZFpBE2OXSRmqBp0OM98hsXfyvdORZV9L0+uRy52V&#10;iyR5lE63xAuN7vC1weq8G5wC83W6dstx3G8223L4tG1Z4vuHUvd308sziIhT/AvDDz6jQ8FMRz+Q&#10;CcIq4Efi72XvaZWsQBwVLNN0AbLI5X/64hsAAP//AwBQSwECLQAUAAYACAAAACEAtoM4kv4AAADh&#10;AQAAEwAAAAAAAAAAAAAAAAAAAAAAW0NvbnRlbnRfVHlwZXNdLnhtbFBLAQItABQABgAIAAAAIQA4&#10;/SH/1gAAAJQBAAALAAAAAAAAAAAAAAAAAC8BAABfcmVscy8ucmVsc1BLAQItABQABgAIAAAAIQD4&#10;nI8MiAIAAAMFAAAOAAAAAAAAAAAAAAAAAC4CAABkcnMvZTJvRG9jLnhtbFBLAQItABQABgAIAAAA&#10;IQCxyKp2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2E7D8E" w:rsidRDefault="002E7D8E" w:rsidP="002E7D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4C9" w:rsidRDefault="00314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C5D"/>
    <w:multiLevelType w:val="hybridMultilevel"/>
    <w:tmpl w:val="E110AE26"/>
    <w:lvl w:ilvl="0" w:tplc="3D541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54324"/>
    <w:multiLevelType w:val="hybridMultilevel"/>
    <w:tmpl w:val="7E62DE42"/>
    <w:lvl w:ilvl="0" w:tplc="86866B7A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0B17FA"/>
    <w:multiLevelType w:val="hybridMultilevel"/>
    <w:tmpl w:val="27100540"/>
    <w:lvl w:ilvl="0" w:tplc="A724BAD6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0C4E7D"/>
    <w:multiLevelType w:val="hybridMultilevel"/>
    <w:tmpl w:val="868AFB72"/>
    <w:lvl w:ilvl="0" w:tplc="11D202B8">
      <w:start w:val="1"/>
      <w:numFmt w:val="lowerLetter"/>
      <w:lvlText w:val="%1)"/>
      <w:lvlJc w:val="left"/>
      <w:pPr>
        <w:ind w:left="1447" w:hanging="735"/>
      </w:pPr>
      <w:rPr>
        <w:rFonts w:asciiTheme="minorHAnsi" w:hAnsiTheme="minorHAns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92" w:hanging="360"/>
      </w:pPr>
    </w:lvl>
    <w:lvl w:ilvl="2" w:tplc="0809001B" w:tentative="1">
      <w:start w:val="1"/>
      <w:numFmt w:val="lowerRoman"/>
      <w:lvlText w:val="%3."/>
      <w:lvlJc w:val="right"/>
      <w:pPr>
        <w:ind w:left="2512" w:hanging="180"/>
      </w:pPr>
    </w:lvl>
    <w:lvl w:ilvl="3" w:tplc="0809000F" w:tentative="1">
      <w:start w:val="1"/>
      <w:numFmt w:val="decimal"/>
      <w:lvlText w:val="%4."/>
      <w:lvlJc w:val="left"/>
      <w:pPr>
        <w:ind w:left="3232" w:hanging="360"/>
      </w:pPr>
    </w:lvl>
    <w:lvl w:ilvl="4" w:tplc="08090019" w:tentative="1">
      <w:start w:val="1"/>
      <w:numFmt w:val="lowerLetter"/>
      <w:lvlText w:val="%5."/>
      <w:lvlJc w:val="left"/>
      <w:pPr>
        <w:ind w:left="3952" w:hanging="360"/>
      </w:pPr>
    </w:lvl>
    <w:lvl w:ilvl="5" w:tplc="0809001B" w:tentative="1">
      <w:start w:val="1"/>
      <w:numFmt w:val="lowerRoman"/>
      <w:lvlText w:val="%6."/>
      <w:lvlJc w:val="right"/>
      <w:pPr>
        <w:ind w:left="4672" w:hanging="180"/>
      </w:pPr>
    </w:lvl>
    <w:lvl w:ilvl="6" w:tplc="0809000F" w:tentative="1">
      <w:start w:val="1"/>
      <w:numFmt w:val="decimal"/>
      <w:lvlText w:val="%7."/>
      <w:lvlJc w:val="left"/>
      <w:pPr>
        <w:ind w:left="5392" w:hanging="360"/>
      </w:pPr>
    </w:lvl>
    <w:lvl w:ilvl="7" w:tplc="08090019" w:tentative="1">
      <w:start w:val="1"/>
      <w:numFmt w:val="lowerLetter"/>
      <w:lvlText w:val="%8."/>
      <w:lvlJc w:val="left"/>
      <w:pPr>
        <w:ind w:left="6112" w:hanging="360"/>
      </w:pPr>
    </w:lvl>
    <w:lvl w:ilvl="8" w:tplc="08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17DA32B4"/>
    <w:multiLevelType w:val="hybridMultilevel"/>
    <w:tmpl w:val="C0AAD34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852FAC"/>
    <w:multiLevelType w:val="hybridMultilevel"/>
    <w:tmpl w:val="0F324A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72087"/>
    <w:multiLevelType w:val="hybridMultilevel"/>
    <w:tmpl w:val="1D2EEC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7451A"/>
    <w:multiLevelType w:val="hybridMultilevel"/>
    <w:tmpl w:val="82A8CE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A11B5"/>
    <w:multiLevelType w:val="hybridMultilevel"/>
    <w:tmpl w:val="1706AB3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482A02"/>
    <w:multiLevelType w:val="multilevel"/>
    <w:tmpl w:val="AB22EA9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416F56"/>
    <w:multiLevelType w:val="hybridMultilevel"/>
    <w:tmpl w:val="C02AC014"/>
    <w:lvl w:ilvl="0" w:tplc="A50E7B2C">
      <w:start w:val="3"/>
      <w:numFmt w:val="lowerLetter"/>
      <w:lvlText w:val="%1)"/>
      <w:lvlJc w:val="left"/>
      <w:pPr>
        <w:ind w:left="1451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" w15:restartNumberingAfterBreak="0">
    <w:nsid w:val="34D45962"/>
    <w:multiLevelType w:val="hybridMultilevel"/>
    <w:tmpl w:val="BB4ABD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14167"/>
    <w:multiLevelType w:val="hybridMultilevel"/>
    <w:tmpl w:val="0382107A"/>
    <w:lvl w:ilvl="0" w:tplc="91BA0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A60BD"/>
    <w:multiLevelType w:val="hybridMultilevel"/>
    <w:tmpl w:val="ED6E52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5593"/>
    <w:multiLevelType w:val="hybridMultilevel"/>
    <w:tmpl w:val="867268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37097"/>
    <w:multiLevelType w:val="hybridMultilevel"/>
    <w:tmpl w:val="8612C51C"/>
    <w:lvl w:ilvl="0" w:tplc="B7D87324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3871D35"/>
    <w:multiLevelType w:val="hybridMultilevel"/>
    <w:tmpl w:val="7F84637C"/>
    <w:lvl w:ilvl="0" w:tplc="5114D2C0">
      <w:start w:val="5"/>
      <w:numFmt w:val="lowerLetter"/>
      <w:lvlText w:val="%1)"/>
      <w:lvlJc w:val="left"/>
      <w:pPr>
        <w:ind w:left="1234" w:hanging="732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6637D"/>
    <w:multiLevelType w:val="hybridMultilevel"/>
    <w:tmpl w:val="CC00903C"/>
    <w:lvl w:ilvl="0" w:tplc="E2684300">
      <w:start w:val="555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026BDB"/>
    <w:multiLevelType w:val="hybridMultilevel"/>
    <w:tmpl w:val="1C4288AA"/>
    <w:lvl w:ilvl="0" w:tplc="29F86960">
      <w:start w:val="1"/>
      <w:numFmt w:val="lowerLetter"/>
      <w:lvlText w:val="%1)"/>
      <w:lvlJc w:val="left"/>
      <w:pPr>
        <w:ind w:left="1234" w:hanging="732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27AB7"/>
    <w:multiLevelType w:val="hybridMultilevel"/>
    <w:tmpl w:val="C2DC2860"/>
    <w:lvl w:ilvl="0" w:tplc="EA0E9912">
      <w:start w:val="4"/>
      <w:numFmt w:val="lowerLetter"/>
      <w:lvlText w:val="%1)"/>
      <w:lvlJc w:val="left"/>
      <w:pPr>
        <w:ind w:left="1438" w:hanging="732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786" w:hanging="360"/>
      </w:pPr>
    </w:lvl>
    <w:lvl w:ilvl="2" w:tplc="0809001B" w:tentative="1">
      <w:start w:val="1"/>
      <w:numFmt w:val="lowerRoman"/>
      <w:lvlText w:val="%3."/>
      <w:lvlJc w:val="right"/>
      <w:pPr>
        <w:ind w:left="2506" w:hanging="180"/>
      </w:pPr>
    </w:lvl>
    <w:lvl w:ilvl="3" w:tplc="0809000F" w:tentative="1">
      <w:start w:val="1"/>
      <w:numFmt w:val="decimal"/>
      <w:lvlText w:val="%4."/>
      <w:lvlJc w:val="left"/>
      <w:pPr>
        <w:ind w:left="3226" w:hanging="360"/>
      </w:pPr>
    </w:lvl>
    <w:lvl w:ilvl="4" w:tplc="08090019" w:tentative="1">
      <w:start w:val="1"/>
      <w:numFmt w:val="lowerLetter"/>
      <w:lvlText w:val="%5."/>
      <w:lvlJc w:val="left"/>
      <w:pPr>
        <w:ind w:left="3946" w:hanging="360"/>
      </w:pPr>
    </w:lvl>
    <w:lvl w:ilvl="5" w:tplc="0809001B" w:tentative="1">
      <w:start w:val="1"/>
      <w:numFmt w:val="lowerRoman"/>
      <w:lvlText w:val="%6."/>
      <w:lvlJc w:val="right"/>
      <w:pPr>
        <w:ind w:left="4666" w:hanging="180"/>
      </w:pPr>
    </w:lvl>
    <w:lvl w:ilvl="6" w:tplc="0809000F" w:tentative="1">
      <w:start w:val="1"/>
      <w:numFmt w:val="decimal"/>
      <w:lvlText w:val="%7."/>
      <w:lvlJc w:val="left"/>
      <w:pPr>
        <w:ind w:left="5386" w:hanging="360"/>
      </w:pPr>
    </w:lvl>
    <w:lvl w:ilvl="7" w:tplc="08090019" w:tentative="1">
      <w:start w:val="1"/>
      <w:numFmt w:val="lowerLetter"/>
      <w:lvlText w:val="%8."/>
      <w:lvlJc w:val="left"/>
      <w:pPr>
        <w:ind w:left="6106" w:hanging="360"/>
      </w:pPr>
    </w:lvl>
    <w:lvl w:ilvl="8" w:tplc="08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787F732B"/>
    <w:multiLevelType w:val="hybridMultilevel"/>
    <w:tmpl w:val="26282AA4"/>
    <w:lvl w:ilvl="0" w:tplc="CE04FAC4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17"/>
  </w:num>
  <w:num w:numId="9">
    <w:abstractNumId w:val="1"/>
  </w:num>
  <w:num w:numId="10">
    <w:abstractNumId w:val="0"/>
  </w:num>
  <w:num w:numId="11">
    <w:abstractNumId w:val="3"/>
  </w:num>
  <w:num w:numId="12">
    <w:abstractNumId w:val="19"/>
  </w:num>
  <w:num w:numId="13">
    <w:abstractNumId w:val="12"/>
  </w:num>
  <w:num w:numId="14">
    <w:abstractNumId w:val="15"/>
  </w:num>
  <w:num w:numId="15">
    <w:abstractNumId w:val="20"/>
  </w:num>
  <w:num w:numId="16">
    <w:abstractNumId w:val="16"/>
  </w:num>
  <w:num w:numId="17">
    <w:abstractNumId w:val="2"/>
  </w:num>
  <w:num w:numId="18">
    <w:abstractNumId w:val="9"/>
  </w:num>
  <w:num w:numId="19">
    <w:abstractNumId w:val="4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64"/>
    <w:rsid w:val="00005E59"/>
    <w:rsid w:val="0002114C"/>
    <w:rsid w:val="000A6779"/>
    <w:rsid w:val="000B2CEA"/>
    <w:rsid w:val="000D0843"/>
    <w:rsid w:val="000D397A"/>
    <w:rsid w:val="000D7BFE"/>
    <w:rsid w:val="000F1E60"/>
    <w:rsid w:val="000F206B"/>
    <w:rsid w:val="00106D4C"/>
    <w:rsid w:val="001407A5"/>
    <w:rsid w:val="00152065"/>
    <w:rsid w:val="001809A1"/>
    <w:rsid w:val="0019169F"/>
    <w:rsid w:val="001A4AFE"/>
    <w:rsid w:val="001A51B2"/>
    <w:rsid w:val="001C0B23"/>
    <w:rsid w:val="001C7A81"/>
    <w:rsid w:val="001D29DC"/>
    <w:rsid w:val="001E3905"/>
    <w:rsid w:val="001F014B"/>
    <w:rsid w:val="001F465C"/>
    <w:rsid w:val="001F796D"/>
    <w:rsid w:val="00203AE7"/>
    <w:rsid w:val="002218B0"/>
    <w:rsid w:val="0022266C"/>
    <w:rsid w:val="00224402"/>
    <w:rsid w:val="00234989"/>
    <w:rsid w:val="00241E5E"/>
    <w:rsid w:val="002730A8"/>
    <w:rsid w:val="00273CB9"/>
    <w:rsid w:val="002912AD"/>
    <w:rsid w:val="00294F9D"/>
    <w:rsid w:val="00295C93"/>
    <w:rsid w:val="002A0AC5"/>
    <w:rsid w:val="002C3DB1"/>
    <w:rsid w:val="002D768F"/>
    <w:rsid w:val="002E3883"/>
    <w:rsid w:val="002E7D8E"/>
    <w:rsid w:val="00300694"/>
    <w:rsid w:val="003144C9"/>
    <w:rsid w:val="003254B3"/>
    <w:rsid w:val="003355B5"/>
    <w:rsid w:val="003454D6"/>
    <w:rsid w:val="00352BF9"/>
    <w:rsid w:val="003632BF"/>
    <w:rsid w:val="00365D37"/>
    <w:rsid w:val="00372586"/>
    <w:rsid w:val="00396B96"/>
    <w:rsid w:val="003A06B3"/>
    <w:rsid w:val="003A3EC9"/>
    <w:rsid w:val="003D2ACA"/>
    <w:rsid w:val="003D71C8"/>
    <w:rsid w:val="003E3D48"/>
    <w:rsid w:val="00404C22"/>
    <w:rsid w:val="004105B7"/>
    <w:rsid w:val="00414D8F"/>
    <w:rsid w:val="0042378C"/>
    <w:rsid w:val="00436BE7"/>
    <w:rsid w:val="00442402"/>
    <w:rsid w:val="0045141E"/>
    <w:rsid w:val="00490DDE"/>
    <w:rsid w:val="0049107C"/>
    <w:rsid w:val="00491C2A"/>
    <w:rsid w:val="004A326B"/>
    <w:rsid w:val="004A3CA0"/>
    <w:rsid w:val="004A720A"/>
    <w:rsid w:val="004B569D"/>
    <w:rsid w:val="004C27D3"/>
    <w:rsid w:val="004E04A8"/>
    <w:rsid w:val="004E2B00"/>
    <w:rsid w:val="004E5969"/>
    <w:rsid w:val="004E630D"/>
    <w:rsid w:val="004F50F4"/>
    <w:rsid w:val="0050414D"/>
    <w:rsid w:val="00510C8B"/>
    <w:rsid w:val="005223EA"/>
    <w:rsid w:val="005263D2"/>
    <w:rsid w:val="005266A5"/>
    <w:rsid w:val="00533183"/>
    <w:rsid w:val="00541578"/>
    <w:rsid w:val="00552435"/>
    <w:rsid w:val="005626F7"/>
    <w:rsid w:val="00564FA0"/>
    <w:rsid w:val="0056563C"/>
    <w:rsid w:val="005863ED"/>
    <w:rsid w:val="005A1980"/>
    <w:rsid w:val="005B37EE"/>
    <w:rsid w:val="005C5BE8"/>
    <w:rsid w:val="005D0C93"/>
    <w:rsid w:val="005D325F"/>
    <w:rsid w:val="005D4E9F"/>
    <w:rsid w:val="005E15FD"/>
    <w:rsid w:val="0060442D"/>
    <w:rsid w:val="00633D62"/>
    <w:rsid w:val="00634C28"/>
    <w:rsid w:val="006453F3"/>
    <w:rsid w:val="006749AC"/>
    <w:rsid w:val="00680A41"/>
    <w:rsid w:val="006A746F"/>
    <w:rsid w:val="006D01F2"/>
    <w:rsid w:val="006D1D29"/>
    <w:rsid w:val="006E49AC"/>
    <w:rsid w:val="006F5536"/>
    <w:rsid w:val="00704A64"/>
    <w:rsid w:val="0070748E"/>
    <w:rsid w:val="00707E29"/>
    <w:rsid w:val="0071404C"/>
    <w:rsid w:val="0072350E"/>
    <w:rsid w:val="00726261"/>
    <w:rsid w:val="00732DD7"/>
    <w:rsid w:val="0075522C"/>
    <w:rsid w:val="00756152"/>
    <w:rsid w:val="0076243E"/>
    <w:rsid w:val="007732E6"/>
    <w:rsid w:val="0079418D"/>
    <w:rsid w:val="007A2EC3"/>
    <w:rsid w:val="007D06B5"/>
    <w:rsid w:val="007D59DA"/>
    <w:rsid w:val="008056F9"/>
    <w:rsid w:val="00806087"/>
    <w:rsid w:val="0080704E"/>
    <w:rsid w:val="00807A2F"/>
    <w:rsid w:val="008141E8"/>
    <w:rsid w:val="00820A2E"/>
    <w:rsid w:val="00821554"/>
    <w:rsid w:val="00827B66"/>
    <w:rsid w:val="008353CD"/>
    <w:rsid w:val="0084160D"/>
    <w:rsid w:val="0084695A"/>
    <w:rsid w:val="00850F93"/>
    <w:rsid w:val="00856044"/>
    <w:rsid w:val="008748E5"/>
    <w:rsid w:val="00895497"/>
    <w:rsid w:val="008C15D0"/>
    <w:rsid w:val="008D28F3"/>
    <w:rsid w:val="008E2DD4"/>
    <w:rsid w:val="008F57FE"/>
    <w:rsid w:val="00903C6D"/>
    <w:rsid w:val="00912A8C"/>
    <w:rsid w:val="009368D6"/>
    <w:rsid w:val="009436EA"/>
    <w:rsid w:val="009512CC"/>
    <w:rsid w:val="00975C1D"/>
    <w:rsid w:val="009A089B"/>
    <w:rsid w:val="009C6598"/>
    <w:rsid w:val="009D1FBA"/>
    <w:rsid w:val="009D33D5"/>
    <w:rsid w:val="009D3E33"/>
    <w:rsid w:val="009D7F5C"/>
    <w:rsid w:val="009E069D"/>
    <w:rsid w:val="009E390C"/>
    <w:rsid w:val="009E7274"/>
    <w:rsid w:val="00A3010F"/>
    <w:rsid w:val="00A332B0"/>
    <w:rsid w:val="00A54072"/>
    <w:rsid w:val="00A60D63"/>
    <w:rsid w:val="00A65602"/>
    <w:rsid w:val="00A720FA"/>
    <w:rsid w:val="00A80455"/>
    <w:rsid w:val="00A9241C"/>
    <w:rsid w:val="00A93FFD"/>
    <w:rsid w:val="00A9595D"/>
    <w:rsid w:val="00AB7B62"/>
    <w:rsid w:val="00AD4FA8"/>
    <w:rsid w:val="00AD6F22"/>
    <w:rsid w:val="00AF49F6"/>
    <w:rsid w:val="00B00026"/>
    <w:rsid w:val="00B00FDA"/>
    <w:rsid w:val="00B0223F"/>
    <w:rsid w:val="00B037EB"/>
    <w:rsid w:val="00B03878"/>
    <w:rsid w:val="00B1451E"/>
    <w:rsid w:val="00B148DA"/>
    <w:rsid w:val="00B16992"/>
    <w:rsid w:val="00B23149"/>
    <w:rsid w:val="00B26762"/>
    <w:rsid w:val="00B3501B"/>
    <w:rsid w:val="00B3637E"/>
    <w:rsid w:val="00B64A31"/>
    <w:rsid w:val="00B708A3"/>
    <w:rsid w:val="00B824A2"/>
    <w:rsid w:val="00B965A7"/>
    <w:rsid w:val="00BA7A47"/>
    <w:rsid w:val="00BE5D44"/>
    <w:rsid w:val="00BF078B"/>
    <w:rsid w:val="00BF1EF9"/>
    <w:rsid w:val="00BF3047"/>
    <w:rsid w:val="00BF43C8"/>
    <w:rsid w:val="00BF6CD1"/>
    <w:rsid w:val="00C0095E"/>
    <w:rsid w:val="00C0173E"/>
    <w:rsid w:val="00C4477B"/>
    <w:rsid w:val="00C50775"/>
    <w:rsid w:val="00C51CD8"/>
    <w:rsid w:val="00C81949"/>
    <w:rsid w:val="00C85513"/>
    <w:rsid w:val="00C8625D"/>
    <w:rsid w:val="00C91B95"/>
    <w:rsid w:val="00C95B4D"/>
    <w:rsid w:val="00D15C2E"/>
    <w:rsid w:val="00D22E01"/>
    <w:rsid w:val="00D254C4"/>
    <w:rsid w:val="00D33F32"/>
    <w:rsid w:val="00D67F58"/>
    <w:rsid w:val="00D811BB"/>
    <w:rsid w:val="00D8410E"/>
    <w:rsid w:val="00D8598E"/>
    <w:rsid w:val="00D943AE"/>
    <w:rsid w:val="00DA0A62"/>
    <w:rsid w:val="00DA1B7E"/>
    <w:rsid w:val="00DA5376"/>
    <w:rsid w:val="00DB01BA"/>
    <w:rsid w:val="00DB76AB"/>
    <w:rsid w:val="00DC141F"/>
    <w:rsid w:val="00DC54BD"/>
    <w:rsid w:val="00DD05C5"/>
    <w:rsid w:val="00DE007A"/>
    <w:rsid w:val="00DE6BE6"/>
    <w:rsid w:val="00DF7DF8"/>
    <w:rsid w:val="00E32FFF"/>
    <w:rsid w:val="00E3355E"/>
    <w:rsid w:val="00E3533A"/>
    <w:rsid w:val="00E73F0F"/>
    <w:rsid w:val="00E7563B"/>
    <w:rsid w:val="00EA5BC2"/>
    <w:rsid w:val="00EC57BE"/>
    <w:rsid w:val="00ED261E"/>
    <w:rsid w:val="00ED7DD1"/>
    <w:rsid w:val="00EE3F64"/>
    <w:rsid w:val="00EF269A"/>
    <w:rsid w:val="00EF4E49"/>
    <w:rsid w:val="00F30AD8"/>
    <w:rsid w:val="00F4613E"/>
    <w:rsid w:val="00F52216"/>
    <w:rsid w:val="00F53E46"/>
    <w:rsid w:val="00F562D4"/>
    <w:rsid w:val="00F56D65"/>
    <w:rsid w:val="00F623D8"/>
    <w:rsid w:val="00F70AF9"/>
    <w:rsid w:val="00F74DD0"/>
    <w:rsid w:val="00F765E1"/>
    <w:rsid w:val="00F81908"/>
    <w:rsid w:val="00F83D66"/>
    <w:rsid w:val="00FA195E"/>
    <w:rsid w:val="00FB084A"/>
    <w:rsid w:val="00FD1EF8"/>
    <w:rsid w:val="00FD1F8A"/>
    <w:rsid w:val="00FE6349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501BC"/>
  <w15:docId w15:val="{8D7EE2C0-1AC6-4B97-89C7-DD0FDABF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1B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11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11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11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B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1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11BB"/>
    <w:rPr>
      <w:b/>
      <w:bCs/>
    </w:rPr>
  </w:style>
  <w:style w:type="character" w:styleId="Emphasis">
    <w:name w:val="Emphasis"/>
    <w:basedOn w:val="DefaultParagraphFont"/>
    <w:uiPriority w:val="20"/>
    <w:qFormat/>
    <w:rsid w:val="00D811BB"/>
    <w:rPr>
      <w:i/>
      <w:iCs/>
    </w:rPr>
  </w:style>
  <w:style w:type="paragraph" w:styleId="NoSpacing">
    <w:name w:val="No Spacing"/>
    <w:link w:val="NoSpacingChar"/>
    <w:uiPriority w:val="1"/>
    <w:qFormat/>
    <w:rsid w:val="00D811BB"/>
  </w:style>
  <w:style w:type="character" w:customStyle="1" w:styleId="NoSpacingChar">
    <w:name w:val="No Spacing Char"/>
    <w:basedOn w:val="DefaultParagraphFont"/>
    <w:link w:val="NoSpacing"/>
    <w:uiPriority w:val="1"/>
    <w:rsid w:val="00D811BB"/>
  </w:style>
  <w:style w:type="paragraph" w:styleId="ListParagraph">
    <w:name w:val="List Paragraph"/>
    <w:basedOn w:val="Normal"/>
    <w:uiPriority w:val="34"/>
    <w:qFormat/>
    <w:rsid w:val="00D811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1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11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B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11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11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11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811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11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3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C2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7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47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B23149"/>
  </w:style>
  <w:style w:type="paragraph" w:styleId="NormalWeb">
    <w:name w:val="Normal (Web)"/>
    <w:basedOn w:val="Normal"/>
    <w:uiPriority w:val="99"/>
    <w:semiHidden/>
    <w:unhideWhenUsed/>
    <w:rsid w:val="002E7D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 w:bidi="ar-SA"/>
    </w:rPr>
  </w:style>
  <w:style w:type="table" w:styleId="TableGrid">
    <w:name w:val="Table Grid"/>
    <w:basedOn w:val="TableNormal"/>
    <w:uiPriority w:val="59"/>
    <w:unhideWhenUsed/>
    <w:rsid w:val="009A08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A60D6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E38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otswold.gov.uk/online-applications/simpleSearchResults.do?action=firstPag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ublicaccess.cotswold.gov.uk/online-applications/simpleSearchResults.do?action=firstPage" TargetMode="External"/><Relationship Id="rId12" Type="http://schemas.openxmlformats.org/officeDocument/2006/relationships/hyperlink" Target="http://planning.gloucestershire.gov.uk/publicaccess/applicationDetails.do?activeTab=summary&amp;keyVal=O7F2ELHNK7V0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access.cotswold.gov.uk/online-applications/simpleSearchResults.do?action=firstPag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lanning.gloucestershire.gov.uk/publicaccess/simpleSearchResults.do?action=firstPag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licaccess.cotswold.gov.uk/online-applications/applicationDetails.do?activeTab=summary&amp;keyVal=OYMM9GFIJR20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Maxi Freeman</cp:lastModifiedBy>
  <cp:revision>22</cp:revision>
  <cp:lastPrinted>2017-12-01T09:47:00Z</cp:lastPrinted>
  <dcterms:created xsi:type="dcterms:W3CDTF">2017-11-23T17:41:00Z</dcterms:created>
  <dcterms:modified xsi:type="dcterms:W3CDTF">2017-12-01T09:49:00Z</dcterms:modified>
</cp:coreProperties>
</file>